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6B4" w:rsidRPr="00462003" w:rsidRDefault="000A26B4" w:rsidP="00C50468">
      <w:pPr>
        <w:rPr>
          <w:rFonts w:asciiTheme="majorHAnsi" w:hAnsiTheme="majorHAnsi"/>
        </w:rPr>
      </w:pPr>
    </w:p>
    <w:p w:rsidR="000A26B4" w:rsidRPr="00462003" w:rsidRDefault="000A26B4" w:rsidP="00C50468">
      <w:pPr>
        <w:rPr>
          <w:rFonts w:asciiTheme="majorHAnsi" w:hAnsiTheme="majorHAnsi"/>
        </w:rPr>
      </w:pPr>
    </w:p>
    <w:p w:rsidR="000A26B4" w:rsidRPr="00462003" w:rsidRDefault="000A26B4" w:rsidP="000A26B4">
      <w:pPr>
        <w:pStyle w:val="streepjes"/>
        <w:rPr>
          <w:rFonts w:asciiTheme="majorHAnsi" w:hAnsiTheme="majorHAnsi"/>
        </w:rPr>
      </w:pPr>
      <w:r w:rsidRPr="00462003">
        <w:rPr>
          <w:rFonts w:asciiTheme="majorHAnsi" w:hAnsiTheme="majorHAnsi"/>
        </w:rPr>
        <w:t>////////////////////////////////////////////////////////////////////////////////////////////////////////////////////////////////////////////////////////////////</w:t>
      </w:r>
    </w:p>
    <w:p w:rsidR="000A26B4" w:rsidRPr="00462003" w:rsidRDefault="000A26B4" w:rsidP="000A26B4">
      <w:pPr>
        <w:pStyle w:val="streepjes"/>
        <w:rPr>
          <w:rFonts w:asciiTheme="majorHAnsi" w:hAnsiTheme="majorHAnsi"/>
        </w:rPr>
      </w:pPr>
    </w:p>
    <w:p w:rsidR="000A26B4" w:rsidRPr="00462003" w:rsidRDefault="006F2E1A" w:rsidP="000A26B4">
      <w:pPr>
        <w:pStyle w:val="Title"/>
        <w:jc w:val="center"/>
        <w:rPr>
          <w:b/>
          <w:sz w:val="100"/>
          <w:szCs w:val="100"/>
        </w:rPr>
      </w:pPr>
      <w:r>
        <w:rPr>
          <w:b/>
          <w:sz w:val="100"/>
          <w:szCs w:val="100"/>
        </w:rPr>
        <w:t>EXPORTplan</w:t>
      </w:r>
    </w:p>
    <w:p w:rsidR="000A26B4" w:rsidRPr="00462003" w:rsidRDefault="000A26B4" w:rsidP="00C50468">
      <w:pPr>
        <w:rPr>
          <w:rFonts w:asciiTheme="majorHAnsi" w:hAnsiTheme="majorHAnsi"/>
        </w:rPr>
      </w:pPr>
    </w:p>
    <w:p w:rsidR="00C50468" w:rsidRPr="00462003" w:rsidRDefault="00155B9A" w:rsidP="00C50468">
      <w:pPr>
        <w:jc w:val="center"/>
        <w:rPr>
          <w:rFonts w:asciiTheme="majorHAnsi" w:hAnsiTheme="majorHAnsi"/>
        </w:rPr>
      </w:pPr>
      <w:sdt>
        <w:sdtPr>
          <w:rPr>
            <w:rStyle w:val="Heading1Char"/>
          </w:rPr>
          <w:alias w:val="Uw bedrijfsnaam"/>
          <w:tag w:val="Uw bedrijfsnaam"/>
          <w:id w:val="-1479610539"/>
          <w:placeholder>
            <w:docPart w:val="D5F0B216E43647038D3CF1419BA9E6DB"/>
          </w:placeholder>
          <w:showingPlcHdr/>
        </w:sdtPr>
        <w:sdtEndPr>
          <w:rPr>
            <w:rStyle w:val="DefaultParagraphFont"/>
            <w:rFonts w:asciiTheme="majorHAnsi" w:eastAsiaTheme="minorHAnsi" w:hAnsiTheme="majorHAnsi" w:cstheme="minorBidi"/>
            <w:caps w:val="0"/>
            <w:color w:val="808080" w:themeColor="background1" w:themeShade="80"/>
            <w:sz w:val="28"/>
            <w:szCs w:val="28"/>
          </w:rPr>
        </w:sdtEndPr>
        <w:sdtContent>
          <w:r w:rsidR="00FB762E">
            <w:rPr>
              <w:rStyle w:val="PlaceholderText"/>
              <w:rFonts w:asciiTheme="majorHAnsi" w:hAnsiTheme="majorHAnsi"/>
              <w:color w:val="808080" w:themeColor="background1" w:themeShade="80"/>
              <w:sz w:val="32"/>
              <w:szCs w:val="32"/>
            </w:rPr>
            <w:t>Vul</w:t>
          </w:r>
          <w:r w:rsidR="00E60287" w:rsidRPr="00462003">
            <w:rPr>
              <w:rStyle w:val="PlaceholderText"/>
              <w:rFonts w:asciiTheme="majorHAnsi" w:hAnsiTheme="majorHAnsi"/>
              <w:color w:val="808080" w:themeColor="background1" w:themeShade="80"/>
              <w:sz w:val="32"/>
              <w:szCs w:val="32"/>
            </w:rPr>
            <w:t xml:space="preserve"> hier </w:t>
          </w:r>
          <w:r w:rsidR="00FB762E">
            <w:rPr>
              <w:rStyle w:val="PlaceholderText"/>
              <w:rFonts w:asciiTheme="majorHAnsi" w:hAnsiTheme="majorHAnsi"/>
              <w:color w:val="808080" w:themeColor="background1" w:themeShade="80"/>
              <w:sz w:val="32"/>
              <w:szCs w:val="32"/>
            </w:rPr>
            <w:t>de naam van uw bedrijf in</w:t>
          </w:r>
        </w:sdtContent>
      </w:sdt>
    </w:p>
    <w:p w:rsidR="000978AE" w:rsidRPr="00462003" w:rsidRDefault="000978AE" w:rsidP="000978AE">
      <w:pPr>
        <w:pStyle w:val="streepjes"/>
        <w:rPr>
          <w:rFonts w:asciiTheme="majorHAnsi" w:hAnsiTheme="majorHAnsi"/>
        </w:rPr>
      </w:pPr>
      <w:r w:rsidRPr="00462003">
        <w:rPr>
          <w:rFonts w:asciiTheme="majorHAnsi" w:hAnsiTheme="majorHAnsi"/>
        </w:rPr>
        <w:tab/>
        <w:t>////////////////////////////////////////////////////////////////////////////////////////////////////////////////////////////////////////////////////////////////</w:t>
      </w:r>
    </w:p>
    <w:p w:rsidR="00C50468" w:rsidRPr="00462003" w:rsidRDefault="00C50468" w:rsidP="00C50468">
      <w:pPr>
        <w:jc w:val="center"/>
        <w:rPr>
          <w:rFonts w:asciiTheme="majorHAnsi" w:hAnsiTheme="majorHAnsi"/>
        </w:rPr>
      </w:pPr>
    </w:p>
    <w:sdt>
      <w:sdtPr>
        <w:rPr>
          <w:rFonts w:asciiTheme="majorHAnsi" w:hAnsiTheme="majorHAnsi"/>
          <w:color w:val="808080" w:themeColor="background1" w:themeShade="80"/>
        </w:rPr>
        <w:alias w:val="Uw logo"/>
        <w:tag w:val="Uw logo"/>
        <w:id w:val="619341725"/>
        <w:placeholder>
          <w:docPart w:val="4FDDF6B2DAED486C9696E02E2F9420D6"/>
        </w:placeholder>
      </w:sdtPr>
      <w:sdtEndPr/>
      <w:sdtContent>
        <w:p w:rsidR="00C840E9" w:rsidRPr="00462003" w:rsidRDefault="00C840E9" w:rsidP="00C840E9">
          <w:pPr>
            <w:jc w:val="center"/>
            <w:rPr>
              <w:rFonts w:asciiTheme="majorHAnsi" w:hAnsiTheme="majorHAnsi"/>
              <w:color w:val="808080" w:themeColor="background1" w:themeShade="80"/>
            </w:rPr>
          </w:pPr>
          <w:r w:rsidRPr="00462003">
            <w:rPr>
              <w:rFonts w:asciiTheme="majorHAnsi" w:hAnsiTheme="majorHAnsi"/>
              <w:color w:val="808080" w:themeColor="background1" w:themeShade="80"/>
            </w:rPr>
            <w:t xml:space="preserve">Verwijder onderstaand </w:t>
          </w:r>
          <w:r w:rsidR="00495CCC">
            <w:rPr>
              <w:rFonts w:asciiTheme="majorHAnsi" w:hAnsiTheme="majorHAnsi"/>
              <w:color w:val="808080" w:themeColor="background1" w:themeShade="80"/>
            </w:rPr>
            <w:t>logo</w:t>
          </w:r>
          <w:r w:rsidRPr="00462003">
            <w:rPr>
              <w:rFonts w:asciiTheme="majorHAnsi" w:hAnsiTheme="majorHAnsi"/>
              <w:color w:val="808080" w:themeColor="background1" w:themeShade="80"/>
            </w:rPr>
            <w:t xml:space="preserve"> en gebruik de copy/paste functie om </w:t>
          </w:r>
          <w:r w:rsidR="000D5F26" w:rsidRPr="00462003">
            <w:rPr>
              <w:rFonts w:asciiTheme="majorHAnsi" w:hAnsiTheme="majorHAnsi"/>
              <w:color w:val="808080" w:themeColor="background1" w:themeShade="80"/>
            </w:rPr>
            <w:t>uw</w:t>
          </w:r>
          <w:r w:rsidRPr="00462003">
            <w:rPr>
              <w:rFonts w:asciiTheme="majorHAnsi" w:hAnsiTheme="majorHAnsi"/>
              <w:color w:val="808080" w:themeColor="background1" w:themeShade="80"/>
            </w:rPr>
            <w:t xml:space="preserve"> </w:t>
          </w:r>
          <w:r w:rsidR="00495CCC">
            <w:rPr>
              <w:rFonts w:asciiTheme="majorHAnsi" w:hAnsiTheme="majorHAnsi"/>
              <w:color w:val="808080" w:themeColor="background1" w:themeShade="80"/>
            </w:rPr>
            <w:t xml:space="preserve">eigen </w:t>
          </w:r>
          <w:r w:rsidRPr="00462003">
            <w:rPr>
              <w:rFonts w:asciiTheme="majorHAnsi" w:hAnsiTheme="majorHAnsi"/>
              <w:color w:val="808080" w:themeColor="background1" w:themeShade="80"/>
            </w:rPr>
            <w:t>logo in te voeren.</w:t>
          </w:r>
          <w:r w:rsidRPr="00462003">
            <w:rPr>
              <w:rFonts w:asciiTheme="majorHAnsi" w:hAnsiTheme="majorHAnsi"/>
              <w:color w:val="808080" w:themeColor="background1" w:themeShade="80"/>
            </w:rPr>
            <w:br/>
          </w:r>
          <w:r w:rsidR="005435E6" w:rsidRPr="00462003">
            <w:rPr>
              <w:rFonts w:asciiTheme="majorHAnsi" w:hAnsiTheme="majorHAnsi"/>
              <w:noProof/>
              <w:color w:val="808080" w:themeColor="background1" w:themeShade="80"/>
              <w:lang w:eastAsia="nl-BE"/>
            </w:rPr>
            <w:drawing>
              <wp:inline distT="0" distB="0" distL="0" distR="0" wp14:anchorId="27FA75AB" wp14:editId="4E80F604">
                <wp:extent cx="3747600" cy="838800"/>
                <wp:effectExtent l="0" t="0" r="5715" b="0"/>
                <wp:docPr id="21" name="Picture 21" descr="M:\08 Merkbeleid\Bouwstenen Merkbeleid\FIT logos\FIT_EntiteitslogoVerticaal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8 Merkbeleid\Bouwstenen Merkbeleid\FIT logos\FIT_EntiteitslogoVerticaal_N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7600" cy="838800"/>
                        </a:xfrm>
                        <a:prstGeom prst="rect">
                          <a:avLst/>
                        </a:prstGeom>
                        <a:noFill/>
                        <a:ln>
                          <a:noFill/>
                        </a:ln>
                      </pic:spPr>
                    </pic:pic>
                  </a:graphicData>
                </a:graphic>
              </wp:inline>
            </w:drawing>
          </w:r>
        </w:p>
      </w:sdtContent>
    </w:sdt>
    <w:p w:rsidR="00C840E9" w:rsidRPr="00462003" w:rsidRDefault="00C840E9" w:rsidP="00C50468">
      <w:pPr>
        <w:jc w:val="center"/>
        <w:rPr>
          <w:rFonts w:asciiTheme="majorHAnsi" w:hAnsiTheme="majorHAnsi"/>
        </w:rPr>
      </w:pPr>
    </w:p>
    <w:p w:rsidR="005435E6" w:rsidRPr="00462003" w:rsidRDefault="005435E6" w:rsidP="00C50468">
      <w:pPr>
        <w:jc w:val="center"/>
        <w:rPr>
          <w:rFonts w:asciiTheme="majorHAnsi" w:hAnsiTheme="majorHAnsi"/>
          <w:color w:val="5B9BD5" w:themeColor="accent1"/>
          <w:sz w:val="28"/>
          <w:szCs w:val="28"/>
        </w:rPr>
      </w:pPr>
    </w:p>
    <w:p w:rsidR="005435E6" w:rsidRPr="00462003" w:rsidRDefault="005435E6" w:rsidP="000978AE">
      <w:pPr>
        <w:rPr>
          <w:rFonts w:asciiTheme="majorHAnsi" w:hAnsiTheme="majorHAnsi"/>
          <w:color w:val="5B9BD5" w:themeColor="accent1"/>
          <w:sz w:val="28"/>
          <w:szCs w:val="28"/>
        </w:rPr>
      </w:pPr>
    </w:p>
    <w:p w:rsidR="00C50468" w:rsidRPr="00462003" w:rsidRDefault="00FB762E" w:rsidP="00C50468">
      <w:pPr>
        <w:jc w:val="center"/>
        <w:rPr>
          <w:rFonts w:asciiTheme="majorHAnsi" w:hAnsiTheme="majorHAnsi"/>
          <w:color w:val="5B9BD5" w:themeColor="accent1"/>
          <w:sz w:val="28"/>
          <w:szCs w:val="28"/>
        </w:rPr>
      </w:pPr>
      <w:r>
        <w:rPr>
          <w:rFonts w:asciiTheme="majorHAnsi" w:hAnsiTheme="majorHAnsi"/>
          <w:color w:val="5B9BD5" w:themeColor="accent1"/>
          <w:sz w:val="28"/>
          <w:szCs w:val="28"/>
        </w:rPr>
        <w:lastRenderedPageBreak/>
        <w:t>Doelpubliek</w:t>
      </w:r>
    </w:p>
    <w:p w:rsidR="00C50468" w:rsidRPr="00462003" w:rsidRDefault="00155B9A" w:rsidP="00C50468">
      <w:pPr>
        <w:jc w:val="center"/>
        <w:rPr>
          <w:rFonts w:asciiTheme="majorHAnsi" w:hAnsiTheme="majorHAnsi"/>
        </w:rPr>
      </w:pPr>
      <w:sdt>
        <w:sdtPr>
          <w:rPr>
            <w:rFonts w:asciiTheme="majorHAnsi" w:hAnsiTheme="majorHAnsi"/>
            <w:color w:val="808080" w:themeColor="background1" w:themeShade="80"/>
            <w:sz w:val="28"/>
            <w:szCs w:val="28"/>
          </w:rPr>
          <w:alias w:val="Uw doelpubliek"/>
          <w:tag w:val="Uw doelpubliek"/>
          <w:id w:val="955367970"/>
          <w:placeholder>
            <w:docPart w:val="82401CEB9775427AB5C2CFFA6BCA4241"/>
          </w:placeholder>
          <w:showingPlcHdr/>
        </w:sdtPr>
        <w:sdtEndPr/>
        <w:sdtContent>
          <w:r w:rsidR="00C50468" w:rsidRPr="00462003">
            <w:rPr>
              <w:rStyle w:val="PlaceholderText"/>
              <w:rFonts w:asciiTheme="majorHAnsi" w:hAnsiTheme="majorHAnsi"/>
              <w:color w:val="808080" w:themeColor="background1" w:themeShade="80"/>
              <w:sz w:val="32"/>
              <w:szCs w:val="32"/>
            </w:rPr>
            <w:t>Klik hier om tekst in t</w:t>
          </w:r>
          <w:r w:rsidR="00147B67">
            <w:rPr>
              <w:rStyle w:val="PlaceholderText"/>
              <w:rFonts w:asciiTheme="majorHAnsi" w:hAnsiTheme="majorHAnsi"/>
              <w:color w:val="808080" w:themeColor="background1" w:themeShade="80"/>
              <w:sz w:val="32"/>
              <w:szCs w:val="32"/>
            </w:rPr>
            <w:t>e vullen</w:t>
          </w:r>
        </w:sdtContent>
      </w:sdt>
    </w:p>
    <w:p w:rsidR="00C50468" w:rsidRPr="00462003" w:rsidRDefault="00C50468" w:rsidP="00C50468">
      <w:pPr>
        <w:jc w:val="center"/>
        <w:rPr>
          <w:rFonts w:asciiTheme="majorHAnsi" w:hAnsiTheme="majorHAnsi"/>
        </w:rPr>
      </w:pPr>
    </w:p>
    <w:p w:rsidR="00C50468" w:rsidRPr="00462003" w:rsidRDefault="00FB762E" w:rsidP="00C50468">
      <w:pPr>
        <w:jc w:val="center"/>
        <w:rPr>
          <w:rFonts w:asciiTheme="majorHAnsi" w:hAnsiTheme="majorHAnsi"/>
          <w:color w:val="5B9BD5" w:themeColor="accent1"/>
          <w:sz w:val="28"/>
          <w:szCs w:val="28"/>
        </w:rPr>
      </w:pPr>
      <w:r>
        <w:rPr>
          <w:rFonts w:asciiTheme="majorHAnsi" w:hAnsiTheme="majorHAnsi"/>
          <w:color w:val="5B9BD5" w:themeColor="accent1"/>
          <w:sz w:val="28"/>
          <w:szCs w:val="28"/>
        </w:rPr>
        <w:t>Datum</w:t>
      </w:r>
    </w:p>
    <w:p w:rsidR="00C50468" w:rsidRPr="00462003" w:rsidRDefault="00155B9A" w:rsidP="00C50468">
      <w:pPr>
        <w:jc w:val="center"/>
        <w:rPr>
          <w:rFonts w:asciiTheme="majorHAnsi" w:hAnsiTheme="majorHAnsi"/>
          <w:color w:val="808080" w:themeColor="background1" w:themeShade="80"/>
          <w:sz w:val="28"/>
          <w:szCs w:val="28"/>
        </w:rPr>
      </w:pPr>
      <w:sdt>
        <w:sdtPr>
          <w:rPr>
            <w:rFonts w:asciiTheme="majorHAnsi" w:hAnsiTheme="majorHAnsi"/>
            <w:color w:val="808080" w:themeColor="background1" w:themeShade="80"/>
            <w:sz w:val="28"/>
            <w:szCs w:val="28"/>
            <w:lang w:val="en-US"/>
          </w:rPr>
          <w:alias w:val="Datum"/>
          <w:tag w:val="Datum"/>
          <w:id w:val="-1760982911"/>
          <w:placeholder>
            <w:docPart w:val="D41AEC2FF65642A2BC7592AA243D3697"/>
          </w:placeholder>
          <w:showingPlcHdr/>
          <w:date>
            <w:dateFormat w:val="d/MM/yyyy"/>
            <w:lid w:val="nl-BE"/>
            <w:storeMappedDataAs w:val="dateTime"/>
            <w:calendar w:val="gregorian"/>
          </w:date>
        </w:sdtPr>
        <w:sdtEndPr/>
        <w:sdtContent>
          <w:r w:rsidR="00C50468" w:rsidRPr="00462003">
            <w:rPr>
              <w:rStyle w:val="PlaceholderText"/>
              <w:rFonts w:asciiTheme="majorHAnsi" w:hAnsiTheme="majorHAnsi"/>
              <w:color w:val="808080" w:themeColor="background1" w:themeShade="80"/>
              <w:sz w:val="32"/>
              <w:szCs w:val="32"/>
            </w:rPr>
            <w:t>Klik</w:t>
          </w:r>
          <w:r w:rsidR="00147B67">
            <w:rPr>
              <w:rStyle w:val="PlaceholderText"/>
              <w:rFonts w:asciiTheme="majorHAnsi" w:hAnsiTheme="majorHAnsi"/>
              <w:color w:val="808080" w:themeColor="background1" w:themeShade="80"/>
              <w:sz w:val="32"/>
              <w:szCs w:val="32"/>
            </w:rPr>
            <w:t xml:space="preserve"> hier om een datum in te vullen</w:t>
          </w:r>
        </w:sdtContent>
      </w:sdt>
    </w:p>
    <w:p w:rsidR="00C50468" w:rsidRDefault="00C50468"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C50468">
      <w:pPr>
        <w:jc w:val="center"/>
        <w:rPr>
          <w:rFonts w:asciiTheme="majorHAnsi" w:hAnsiTheme="majorHAnsi"/>
          <w:color w:val="525252" w:themeColor="accent3" w:themeShade="80"/>
          <w:sz w:val="28"/>
          <w:szCs w:val="28"/>
        </w:rPr>
      </w:pPr>
    </w:p>
    <w:p w:rsidR="000978AE" w:rsidRDefault="000978AE" w:rsidP="00120729">
      <w:pPr>
        <w:rPr>
          <w:rFonts w:asciiTheme="majorHAnsi" w:hAnsiTheme="majorHAnsi"/>
          <w:color w:val="525252" w:themeColor="accent3" w:themeShade="80"/>
          <w:sz w:val="28"/>
          <w:szCs w:val="28"/>
        </w:rPr>
      </w:pPr>
    </w:p>
    <w:p w:rsidR="00120729" w:rsidRDefault="00120729" w:rsidP="00C50468">
      <w:pPr>
        <w:jc w:val="center"/>
        <w:rPr>
          <w:rFonts w:ascii="Calibri Light" w:hAnsi="Calibri Light"/>
        </w:rPr>
      </w:pPr>
      <w:r>
        <w:rPr>
          <w:rFonts w:ascii="Calibri Light" w:hAnsi="Calibri Light"/>
        </w:rPr>
        <w:t>Dit EXPORTplan is gebaseerd op een template v</w:t>
      </w:r>
      <w:r w:rsidR="0066687E">
        <w:rPr>
          <w:rFonts w:ascii="Calibri Light" w:hAnsi="Calibri Light"/>
        </w:rPr>
        <w:t>an Flanders Investment &amp; Trade.</w:t>
      </w:r>
    </w:p>
    <w:p w:rsidR="00120729" w:rsidRDefault="00120729" w:rsidP="00C50468">
      <w:pPr>
        <w:jc w:val="center"/>
        <w:rPr>
          <w:rFonts w:ascii="Calibri Light" w:hAnsi="Calibri Light"/>
        </w:rPr>
      </w:pPr>
      <w:r w:rsidRPr="00462003">
        <w:rPr>
          <w:rFonts w:asciiTheme="majorHAnsi" w:hAnsiTheme="majorHAnsi"/>
          <w:noProof/>
          <w:color w:val="808080" w:themeColor="background1" w:themeShade="80"/>
          <w:lang w:eastAsia="nl-BE"/>
        </w:rPr>
        <w:drawing>
          <wp:inline distT="0" distB="0" distL="0" distR="0" wp14:anchorId="151EBF29" wp14:editId="57984B2E">
            <wp:extent cx="2552700" cy="571354"/>
            <wp:effectExtent l="0" t="0" r="0" b="635"/>
            <wp:docPr id="4" name="Picture 4" descr="M:\08 Merkbeleid\Bouwstenen Merkbeleid\FIT logos\FIT_EntiteitslogoVerticaal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8 Merkbeleid\Bouwstenen Merkbeleid\FIT logos\FIT_EntiteitslogoVerticaal_N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1557" cy="589004"/>
                    </a:xfrm>
                    <a:prstGeom prst="rect">
                      <a:avLst/>
                    </a:prstGeom>
                    <a:noFill/>
                    <a:ln>
                      <a:noFill/>
                    </a:ln>
                  </pic:spPr>
                </pic:pic>
              </a:graphicData>
            </a:graphic>
          </wp:inline>
        </w:drawing>
      </w:r>
    </w:p>
    <w:p w:rsidR="00120729" w:rsidRPr="000A26B4" w:rsidRDefault="00476A1C" w:rsidP="00120729">
      <w:pPr>
        <w:pStyle w:val="Footer"/>
        <w:jc w:val="center"/>
        <w:rPr>
          <w:sz w:val="16"/>
          <w:szCs w:val="16"/>
        </w:rPr>
      </w:pPr>
      <w:r>
        <w:rPr>
          <w:rFonts w:ascii="Calibri Light" w:hAnsi="Calibri Light"/>
        </w:rPr>
        <w:t>M</w:t>
      </w:r>
      <w:r w:rsidR="00120729">
        <w:rPr>
          <w:rFonts w:ascii="Calibri Light" w:hAnsi="Calibri Light"/>
        </w:rPr>
        <w:t xml:space="preserve">eer info </w:t>
      </w:r>
      <w:r>
        <w:rPr>
          <w:rFonts w:ascii="Calibri Light" w:hAnsi="Calibri Light"/>
        </w:rPr>
        <w:t xml:space="preserve">op </w:t>
      </w:r>
      <w:r w:rsidR="00120729" w:rsidRPr="00120729">
        <w:rPr>
          <w:b/>
          <w:szCs w:val="24"/>
        </w:rPr>
        <w:t>FLANDERS</w:t>
      </w:r>
      <w:r w:rsidR="00120729" w:rsidRPr="00120729">
        <w:rPr>
          <w:szCs w:val="24"/>
        </w:rPr>
        <w:t>TRADE.BE</w:t>
      </w:r>
    </w:p>
    <w:p w:rsidR="000978AE" w:rsidRPr="006F2E1A" w:rsidRDefault="000978AE" w:rsidP="00120729">
      <w:pPr>
        <w:rPr>
          <w:rFonts w:asciiTheme="majorHAnsi" w:hAnsiTheme="majorHAnsi"/>
          <w:color w:val="525252" w:themeColor="accent3" w:themeShade="80"/>
          <w:sz w:val="28"/>
          <w:szCs w:val="28"/>
        </w:rPr>
      </w:pPr>
    </w:p>
    <w:p w:rsidR="00C50468" w:rsidRPr="006F2E1A" w:rsidRDefault="00C50468" w:rsidP="00C50468">
      <w:pPr>
        <w:rPr>
          <w:rFonts w:asciiTheme="majorHAnsi" w:hAnsiTheme="majorHAnsi"/>
          <w:color w:val="525252" w:themeColor="accent3" w:themeShade="80"/>
          <w:sz w:val="28"/>
          <w:szCs w:val="28"/>
        </w:rPr>
      </w:pPr>
      <w:r w:rsidRPr="006F2E1A">
        <w:rPr>
          <w:rFonts w:asciiTheme="majorHAnsi" w:hAnsiTheme="majorHAnsi"/>
          <w:color w:val="525252" w:themeColor="accent3" w:themeShade="80"/>
          <w:sz w:val="28"/>
          <w:szCs w:val="28"/>
        </w:rPr>
        <w:br w:type="page"/>
      </w:r>
    </w:p>
    <w:bookmarkStart w:id="0" w:name="_Toc403556597" w:displacedByCustomXml="next"/>
    <w:sdt>
      <w:sdtPr>
        <w:rPr>
          <w:rFonts w:asciiTheme="minorHAnsi" w:eastAsiaTheme="minorHAnsi" w:hAnsiTheme="minorHAnsi" w:cstheme="minorBidi"/>
          <w:caps w:val="0"/>
          <w:color w:val="auto"/>
          <w:sz w:val="22"/>
          <w:szCs w:val="22"/>
          <w:lang w:val="nl-BE"/>
        </w:rPr>
        <w:id w:val="454768706"/>
        <w:docPartObj>
          <w:docPartGallery w:val="Table of Contents"/>
          <w:docPartUnique/>
        </w:docPartObj>
      </w:sdtPr>
      <w:sdtEndPr>
        <w:rPr>
          <w:rFonts w:asciiTheme="majorHAnsi" w:hAnsiTheme="majorHAnsi"/>
          <w:b/>
          <w:bCs/>
          <w:noProof/>
          <w:sz w:val="24"/>
        </w:rPr>
      </w:sdtEndPr>
      <w:sdtContent>
        <w:p w:rsidR="00221CDD" w:rsidRPr="00E165C0" w:rsidRDefault="00C50468" w:rsidP="00CF0EAE">
          <w:pPr>
            <w:pStyle w:val="TOCHeading"/>
            <w:numPr>
              <w:ilvl w:val="0"/>
              <w:numId w:val="0"/>
            </w:numPr>
            <w:ind w:left="357"/>
            <w:rPr>
              <w:lang w:val="nl-BE"/>
            </w:rPr>
          </w:pPr>
          <w:r w:rsidRPr="00E165C0">
            <w:rPr>
              <w:lang w:val="nl-BE"/>
            </w:rPr>
            <w:t>Content</w:t>
          </w:r>
        </w:p>
        <w:p w:rsidR="00E165C0" w:rsidRDefault="00C50468">
          <w:pPr>
            <w:pStyle w:val="TOC1"/>
            <w:tabs>
              <w:tab w:val="left" w:pos="440"/>
              <w:tab w:val="right" w:leader="dot" w:pos="9911"/>
            </w:tabs>
            <w:rPr>
              <w:rFonts w:eastAsiaTheme="minorEastAsia"/>
              <w:noProof/>
              <w:sz w:val="22"/>
              <w:lang w:eastAsia="nl-BE"/>
            </w:rPr>
          </w:pPr>
          <w:r w:rsidRPr="00462003">
            <w:rPr>
              <w:rFonts w:asciiTheme="majorHAnsi" w:hAnsiTheme="majorHAnsi"/>
            </w:rPr>
            <w:fldChar w:fldCharType="begin"/>
          </w:r>
          <w:r w:rsidRPr="00462003">
            <w:rPr>
              <w:rFonts w:asciiTheme="majorHAnsi" w:hAnsiTheme="majorHAnsi"/>
            </w:rPr>
            <w:instrText xml:space="preserve"> TOC \o "1-3" \h \z \u </w:instrText>
          </w:r>
          <w:r w:rsidRPr="00462003">
            <w:rPr>
              <w:rFonts w:asciiTheme="majorHAnsi" w:hAnsiTheme="majorHAnsi"/>
            </w:rPr>
            <w:fldChar w:fldCharType="separate"/>
          </w:r>
          <w:hyperlink w:anchor="_Toc424656485" w:history="1">
            <w:r w:rsidR="00E165C0" w:rsidRPr="000A3C2B">
              <w:rPr>
                <w:rStyle w:val="Hyperlink"/>
                <w:noProof/>
              </w:rPr>
              <w:t>1.</w:t>
            </w:r>
            <w:r w:rsidR="00E165C0">
              <w:rPr>
                <w:rFonts w:eastAsiaTheme="minorEastAsia"/>
                <w:noProof/>
                <w:sz w:val="22"/>
                <w:lang w:eastAsia="nl-BE"/>
              </w:rPr>
              <w:tab/>
            </w:r>
            <w:r w:rsidR="00E165C0" w:rsidRPr="000A3C2B">
              <w:rPr>
                <w:rStyle w:val="Hyperlink"/>
                <w:noProof/>
              </w:rPr>
              <w:t>Interne analyse</w:t>
            </w:r>
            <w:r w:rsidR="00E165C0">
              <w:rPr>
                <w:noProof/>
                <w:webHidden/>
              </w:rPr>
              <w:tab/>
            </w:r>
            <w:r w:rsidR="00E165C0">
              <w:rPr>
                <w:noProof/>
                <w:webHidden/>
              </w:rPr>
              <w:fldChar w:fldCharType="begin"/>
            </w:r>
            <w:r w:rsidR="00E165C0">
              <w:rPr>
                <w:noProof/>
                <w:webHidden/>
              </w:rPr>
              <w:instrText xml:space="preserve"> PAGEREF _Toc424656485 \h </w:instrText>
            </w:r>
            <w:r w:rsidR="00E165C0">
              <w:rPr>
                <w:noProof/>
                <w:webHidden/>
              </w:rPr>
            </w:r>
            <w:r w:rsidR="00E165C0">
              <w:rPr>
                <w:noProof/>
                <w:webHidden/>
              </w:rPr>
              <w:fldChar w:fldCharType="separate"/>
            </w:r>
            <w:r w:rsidR="00E165C0">
              <w:rPr>
                <w:noProof/>
                <w:webHidden/>
              </w:rPr>
              <w:t>8</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86" w:history="1">
            <w:r w:rsidR="00E165C0" w:rsidRPr="000A3C2B">
              <w:rPr>
                <w:rStyle w:val="Hyperlink"/>
                <w:rFonts w:asciiTheme="majorHAnsi" w:hAnsiTheme="majorHAnsi"/>
                <w:noProof/>
              </w:rPr>
              <w:t>Financieel</w:t>
            </w:r>
            <w:r w:rsidR="00E165C0">
              <w:rPr>
                <w:noProof/>
                <w:webHidden/>
              </w:rPr>
              <w:tab/>
            </w:r>
            <w:r w:rsidR="00E165C0">
              <w:rPr>
                <w:noProof/>
                <w:webHidden/>
              </w:rPr>
              <w:fldChar w:fldCharType="begin"/>
            </w:r>
            <w:r w:rsidR="00E165C0">
              <w:rPr>
                <w:noProof/>
                <w:webHidden/>
              </w:rPr>
              <w:instrText xml:space="preserve"> PAGEREF _Toc424656486 \h </w:instrText>
            </w:r>
            <w:r w:rsidR="00E165C0">
              <w:rPr>
                <w:noProof/>
                <w:webHidden/>
              </w:rPr>
            </w:r>
            <w:r w:rsidR="00E165C0">
              <w:rPr>
                <w:noProof/>
                <w:webHidden/>
              </w:rPr>
              <w:fldChar w:fldCharType="separate"/>
            </w:r>
            <w:r w:rsidR="00E165C0">
              <w:rPr>
                <w:noProof/>
                <w:webHidden/>
              </w:rPr>
              <w:t>8</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87" w:history="1">
            <w:r w:rsidR="00E165C0" w:rsidRPr="000A3C2B">
              <w:rPr>
                <w:rStyle w:val="Hyperlink"/>
                <w:rFonts w:asciiTheme="majorHAnsi" w:hAnsiTheme="majorHAnsi"/>
                <w:noProof/>
              </w:rPr>
              <w:t>Management</w:t>
            </w:r>
            <w:r w:rsidR="00E165C0">
              <w:rPr>
                <w:noProof/>
                <w:webHidden/>
              </w:rPr>
              <w:tab/>
            </w:r>
            <w:r w:rsidR="00E165C0">
              <w:rPr>
                <w:noProof/>
                <w:webHidden/>
              </w:rPr>
              <w:fldChar w:fldCharType="begin"/>
            </w:r>
            <w:r w:rsidR="00E165C0">
              <w:rPr>
                <w:noProof/>
                <w:webHidden/>
              </w:rPr>
              <w:instrText xml:space="preserve"> PAGEREF _Toc424656487 \h </w:instrText>
            </w:r>
            <w:r w:rsidR="00E165C0">
              <w:rPr>
                <w:noProof/>
                <w:webHidden/>
              </w:rPr>
            </w:r>
            <w:r w:rsidR="00E165C0">
              <w:rPr>
                <w:noProof/>
                <w:webHidden/>
              </w:rPr>
              <w:fldChar w:fldCharType="separate"/>
            </w:r>
            <w:r w:rsidR="00E165C0">
              <w:rPr>
                <w:noProof/>
                <w:webHidden/>
              </w:rPr>
              <w:t>8</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88" w:history="1">
            <w:r w:rsidR="00E165C0" w:rsidRPr="000A3C2B">
              <w:rPr>
                <w:rStyle w:val="Hyperlink"/>
                <w:rFonts w:asciiTheme="majorHAnsi" w:hAnsiTheme="majorHAnsi"/>
                <w:noProof/>
              </w:rPr>
              <w:t>Personeel</w:t>
            </w:r>
            <w:r w:rsidR="00E165C0">
              <w:rPr>
                <w:noProof/>
                <w:webHidden/>
              </w:rPr>
              <w:tab/>
            </w:r>
            <w:r w:rsidR="00E165C0">
              <w:rPr>
                <w:noProof/>
                <w:webHidden/>
              </w:rPr>
              <w:fldChar w:fldCharType="begin"/>
            </w:r>
            <w:r w:rsidR="00E165C0">
              <w:rPr>
                <w:noProof/>
                <w:webHidden/>
              </w:rPr>
              <w:instrText xml:space="preserve"> PAGEREF _Toc424656488 \h </w:instrText>
            </w:r>
            <w:r w:rsidR="00E165C0">
              <w:rPr>
                <w:noProof/>
                <w:webHidden/>
              </w:rPr>
            </w:r>
            <w:r w:rsidR="00E165C0">
              <w:rPr>
                <w:noProof/>
                <w:webHidden/>
              </w:rPr>
              <w:fldChar w:fldCharType="separate"/>
            </w:r>
            <w:r w:rsidR="00E165C0">
              <w:rPr>
                <w:noProof/>
                <w:webHidden/>
              </w:rPr>
              <w:t>9</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89" w:history="1">
            <w:r w:rsidR="00E165C0" w:rsidRPr="000A3C2B">
              <w:rPr>
                <w:rStyle w:val="Hyperlink"/>
                <w:rFonts w:asciiTheme="majorHAnsi" w:hAnsiTheme="majorHAnsi"/>
                <w:noProof/>
              </w:rPr>
              <w:t>Bedrijfssystemen en bedrijfsprocessen</w:t>
            </w:r>
            <w:r w:rsidR="00E165C0">
              <w:rPr>
                <w:noProof/>
                <w:webHidden/>
              </w:rPr>
              <w:tab/>
            </w:r>
            <w:r w:rsidR="00E165C0">
              <w:rPr>
                <w:noProof/>
                <w:webHidden/>
              </w:rPr>
              <w:fldChar w:fldCharType="begin"/>
            </w:r>
            <w:r w:rsidR="00E165C0">
              <w:rPr>
                <w:noProof/>
                <w:webHidden/>
              </w:rPr>
              <w:instrText xml:space="preserve"> PAGEREF _Toc424656489 \h </w:instrText>
            </w:r>
            <w:r w:rsidR="00E165C0">
              <w:rPr>
                <w:noProof/>
                <w:webHidden/>
              </w:rPr>
            </w:r>
            <w:r w:rsidR="00E165C0">
              <w:rPr>
                <w:noProof/>
                <w:webHidden/>
              </w:rPr>
              <w:fldChar w:fldCharType="separate"/>
            </w:r>
            <w:r w:rsidR="00E165C0">
              <w:rPr>
                <w:noProof/>
                <w:webHidden/>
              </w:rPr>
              <w:t>9</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90" w:history="1">
            <w:r w:rsidR="00E165C0" w:rsidRPr="000A3C2B">
              <w:rPr>
                <w:rStyle w:val="Hyperlink"/>
                <w:rFonts w:asciiTheme="majorHAnsi" w:hAnsiTheme="majorHAnsi"/>
                <w:noProof/>
              </w:rPr>
              <w:t>Capaciteit</w:t>
            </w:r>
            <w:r w:rsidR="00E165C0">
              <w:rPr>
                <w:noProof/>
                <w:webHidden/>
              </w:rPr>
              <w:tab/>
            </w:r>
            <w:r w:rsidR="00E165C0">
              <w:rPr>
                <w:noProof/>
                <w:webHidden/>
              </w:rPr>
              <w:fldChar w:fldCharType="begin"/>
            </w:r>
            <w:r w:rsidR="00E165C0">
              <w:rPr>
                <w:noProof/>
                <w:webHidden/>
              </w:rPr>
              <w:instrText xml:space="preserve"> PAGEREF _Toc424656490 \h </w:instrText>
            </w:r>
            <w:r w:rsidR="00E165C0">
              <w:rPr>
                <w:noProof/>
                <w:webHidden/>
              </w:rPr>
            </w:r>
            <w:r w:rsidR="00E165C0">
              <w:rPr>
                <w:noProof/>
                <w:webHidden/>
              </w:rPr>
              <w:fldChar w:fldCharType="separate"/>
            </w:r>
            <w:r w:rsidR="00E165C0">
              <w:rPr>
                <w:noProof/>
                <w:webHidden/>
              </w:rPr>
              <w:t>9</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91" w:history="1">
            <w:r w:rsidR="00E165C0" w:rsidRPr="000A3C2B">
              <w:rPr>
                <w:rStyle w:val="Hyperlink"/>
                <w:rFonts w:asciiTheme="majorHAnsi" w:hAnsiTheme="majorHAnsi"/>
                <w:noProof/>
              </w:rPr>
              <w:t>Keuze exportproduct of dienst</w:t>
            </w:r>
            <w:r w:rsidR="00E165C0">
              <w:rPr>
                <w:noProof/>
                <w:webHidden/>
              </w:rPr>
              <w:tab/>
            </w:r>
            <w:r w:rsidR="00E165C0">
              <w:rPr>
                <w:noProof/>
                <w:webHidden/>
              </w:rPr>
              <w:fldChar w:fldCharType="begin"/>
            </w:r>
            <w:r w:rsidR="00E165C0">
              <w:rPr>
                <w:noProof/>
                <w:webHidden/>
              </w:rPr>
              <w:instrText xml:space="preserve"> PAGEREF _Toc424656491 \h </w:instrText>
            </w:r>
            <w:r w:rsidR="00E165C0">
              <w:rPr>
                <w:noProof/>
                <w:webHidden/>
              </w:rPr>
            </w:r>
            <w:r w:rsidR="00E165C0">
              <w:rPr>
                <w:noProof/>
                <w:webHidden/>
              </w:rPr>
              <w:fldChar w:fldCharType="separate"/>
            </w:r>
            <w:r w:rsidR="00E165C0">
              <w:rPr>
                <w:noProof/>
                <w:webHidden/>
              </w:rPr>
              <w:t>9</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92" w:history="1">
            <w:r w:rsidR="00E165C0" w:rsidRPr="000A3C2B">
              <w:rPr>
                <w:rStyle w:val="Hyperlink"/>
                <w:rFonts w:asciiTheme="majorHAnsi" w:hAnsiTheme="majorHAnsi"/>
                <w:noProof/>
              </w:rPr>
              <w:t>Logistiek</w:t>
            </w:r>
            <w:r w:rsidR="00E165C0">
              <w:rPr>
                <w:noProof/>
                <w:webHidden/>
              </w:rPr>
              <w:tab/>
            </w:r>
            <w:r w:rsidR="00E165C0">
              <w:rPr>
                <w:noProof/>
                <w:webHidden/>
              </w:rPr>
              <w:fldChar w:fldCharType="begin"/>
            </w:r>
            <w:r w:rsidR="00E165C0">
              <w:rPr>
                <w:noProof/>
                <w:webHidden/>
              </w:rPr>
              <w:instrText xml:space="preserve"> PAGEREF _Toc424656492 \h </w:instrText>
            </w:r>
            <w:r w:rsidR="00E165C0">
              <w:rPr>
                <w:noProof/>
                <w:webHidden/>
              </w:rPr>
            </w:r>
            <w:r w:rsidR="00E165C0">
              <w:rPr>
                <w:noProof/>
                <w:webHidden/>
              </w:rPr>
              <w:fldChar w:fldCharType="separate"/>
            </w:r>
            <w:r w:rsidR="00E165C0">
              <w:rPr>
                <w:noProof/>
                <w:webHidden/>
              </w:rPr>
              <w:t>10</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93" w:history="1">
            <w:r w:rsidR="00E165C0" w:rsidRPr="000A3C2B">
              <w:rPr>
                <w:rStyle w:val="Hyperlink"/>
                <w:rFonts w:asciiTheme="majorHAnsi" w:hAnsiTheme="majorHAnsi"/>
                <w:noProof/>
              </w:rPr>
              <w:t>Innovatiebeleid</w:t>
            </w:r>
            <w:r w:rsidR="00E165C0">
              <w:rPr>
                <w:noProof/>
                <w:webHidden/>
              </w:rPr>
              <w:tab/>
            </w:r>
            <w:r w:rsidR="00E165C0">
              <w:rPr>
                <w:noProof/>
                <w:webHidden/>
              </w:rPr>
              <w:fldChar w:fldCharType="begin"/>
            </w:r>
            <w:r w:rsidR="00E165C0">
              <w:rPr>
                <w:noProof/>
                <w:webHidden/>
              </w:rPr>
              <w:instrText xml:space="preserve"> PAGEREF _Toc424656493 \h </w:instrText>
            </w:r>
            <w:r w:rsidR="00E165C0">
              <w:rPr>
                <w:noProof/>
                <w:webHidden/>
              </w:rPr>
            </w:r>
            <w:r w:rsidR="00E165C0">
              <w:rPr>
                <w:noProof/>
                <w:webHidden/>
              </w:rPr>
              <w:fldChar w:fldCharType="separate"/>
            </w:r>
            <w:r w:rsidR="00E165C0">
              <w:rPr>
                <w:noProof/>
                <w:webHidden/>
              </w:rPr>
              <w:t>10</w:t>
            </w:r>
            <w:r w:rsidR="00E165C0">
              <w:rPr>
                <w:noProof/>
                <w:webHidden/>
              </w:rPr>
              <w:fldChar w:fldCharType="end"/>
            </w:r>
          </w:hyperlink>
        </w:p>
        <w:p w:rsidR="00E165C0" w:rsidRDefault="00155B9A">
          <w:pPr>
            <w:pStyle w:val="TOC1"/>
            <w:tabs>
              <w:tab w:val="left" w:pos="440"/>
              <w:tab w:val="right" w:leader="dot" w:pos="9911"/>
            </w:tabs>
            <w:rPr>
              <w:rFonts w:eastAsiaTheme="minorEastAsia"/>
              <w:noProof/>
              <w:sz w:val="22"/>
              <w:lang w:eastAsia="nl-BE"/>
            </w:rPr>
          </w:pPr>
          <w:hyperlink w:anchor="_Toc424656494" w:history="1">
            <w:r w:rsidR="00E165C0" w:rsidRPr="000A3C2B">
              <w:rPr>
                <w:rStyle w:val="Hyperlink"/>
                <w:noProof/>
              </w:rPr>
              <w:t>2.</w:t>
            </w:r>
            <w:r w:rsidR="00E165C0">
              <w:rPr>
                <w:rFonts w:eastAsiaTheme="minorEastAsia"/>
                <w:noProof/>
                <w:sz w:val="22"/>
                <w:lang w:eastAsia="nl-BE"/>
              </w:rPr>
              <w:tab/>
            </w:r>
            <w:r w:rsidR="00E165C0" w:rsidRPr="000A3C2B">
              <w:rPr>
                <w:rStyle w:val="Hyperlink"/>
                <w:noProof/>
              </w:rPr>
              <w:t>Externe Analyse</w:t>
            </w:r>
            <w:r w:rsidR="00E165C0">
              <w:rPr>
                <w:noProof/>
                <w:webHidden/>
              </w:rPr>
              <w:tab/>
            </w:r>
            <w:r w:rsidR="00E165C0">
              <w:rPr>
                <w:noProof/>
                <w:webHidden/>
              </w:rPr>
              <w:fldChar w:fldCharType="begin"/>
            </w:r>
            <w:r w:rsidR="00E165C0">
              <w:rPr>
                <w:noProof/>
                <w:webHidden/>
              </w:rPr>
              <w:instrText xml:space="preserve"> PAGEREF _Toc424656494 \h </w:instrText>
            </w:r>
            <w:r w:rsidR="00E165C0">
              <w:rPr>
                <w:noProof/>
                <w:webHidden/>
              </w:rPr>
            </w:r>
            <w:r w:rsidR="00E165C0">
              <w:rPr>
                <w:noProof/>
                <w:webHidden/>
              </w:rPr>
              <w:fldChar w:fldCharType="separate"/>
            </w:r>
            <w:r w:rsidR="00E165C0">
              <w:rPr>
                <w:noProof/>
                <w:webHidden/>
              </w:rPr>
              <w:t>12</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495" w:history="1">
            <w:r w:rsidR="00E165C0" w:rsidRPr="000A3C2B">
              <w:rPr>
                <w:rStyle w:val="Hyperlink"/>
                <w:rFonts w:asciiTheme="majorHAnsi" w:hAnsiTheme="majorHAnsi"/>
                <w:noProof/>
              </w:rPr>
              <w:t>Marktanalyse</w:t>
            </w:r>
            <w:r w:rsidR="00E165C0">
              <w:rPr>
                <w:noProof/>
                <w:webHidden/>
              </w:rPr>
              <w:tab/>
            </w:r>
            <w:r w:rsidR="00E165C0">
              <w:rPr>
                <w:noProof/>
                <w:webHidden/>
              </w:rPr>
              <w:fldChar w:fldCharType="begin"/>
            </w:r>
            <w:r w:rsidR="00E165C0">
              <w:rPr>
                <w:noProof/>
                <w:webHidden/>
              </w:rPr>
              <w:instrText xml:space="preserve"> PAGEREF _Toc424656495 \h </w:instrText>
            </w:r>
            <w:r w:rsidR="00E165C0">
              <w:rPr>
                <w:noProof/>
                <w:webHidden/>
              </w:rPr>
            </w:r>
            <w:r w:rsidR="00E165C0">
              <w:rPr>
                <w:noProof/>
                <w:webHidden/>
              </w:rPr>
              <w:fldChar w:fldCharType="separate"/>
            </w:r>
            <w:r w:rsidR="00E165C0">
              <w:rPr>
                <w:noProof/>
                <w:webHidden/>
              </w:rPr>
              <w:t>12</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496" w:history="1">
            <w:r w:rsidR="00E165C0" w:rsidRPr="000A3C2B">
              <w:rPr>
                <w:rStyle w:val="Hyperlink"/>
                <w:rFonts w:asciiTheme="majorHAnsi" w:hAnsiTheme="majorHAnsi"/>
                <w:noProof/>
              </w:rPr>
              <w:t>Verantwoording marktkeuze</w:t>
            </w:r>
            <w:r w:rsidR="00E165C0">
              <w:rPr>
                <w:noProof/>
                <w:webHidden/>
              </w:rPr>
              <w:tab/>
            </w:r>
            <w:r w:rsidR="00E165C0">
              <w:rPr>
                <w:noProof/>
                <w:webHidden/>
              </w:rPr>
              <w:fldChar w:fldCharType="begin"/>
            </w:r>
            <w:r w:rsidR="00E165C0">
              <w:rPr>
                <w:noProof/>
                <w:webHidden/>
              </w:rPr>
              <w:instrText xml:space="preserve"> PAGEREF _Toc424656496 \h </w:instrText>
            </w:r>
            <w:r w:rsidR="00E165C0">
              <w:rPr>
                <w:noProof/>
                <w:webHidden/>
              </w:rPr>
            </w:r>
            <w:r w:rsidR="00E165C0">
              <w:rPr>
                <w:noProof/>
                <w:webHidden/>
              </w:rPr>
              <w:fldChar w:fldCharType="separate"/>
            </w:r>
            <w:r w:rsidR="00E165C0">
              <w:rPr>
                <w:noProof/>
                <w:webHidden/>
              </w:rPr>
              <w:t>12</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497" w:history="1">
            <w:r w:rsidR="00E165C0" w:rsidRPr="000A3C2B">
              <w:rPr>
                <w:rStyle w:val="Hyperlink"/>
                <w:rFonts w:asciiTheme="majorHAnsi" w:hAnsiTheme="majorHAnsi"/>
                <w:noProof/>
              </w:rPr>
              <w:t>Macro-economische analyse volgens DESTEP</w:t>
            </w:r>
            <w:r w:rsidR="00E165C0">
              <w:rPr>
                <w:noProof/>
                <w:webHidden/>
              </w:rPr>
              <w:tab/>
            </w:r>
            <w:r w:rsidR="00E165C0">
              <w:rPr>
                <w:noProof/>
                <w:webHidden/>
              </w:rPr>
              <w:fldChar w:fldCharType="begin"/>
            </w:r>
            <w:r w:rsidR="00E165C0">
              <w:rPr>
                <w:noProof/>
                <w:webHidden/>
              </w:rPr>
              <w:instrText xml:space="preserve"> PAGEREF _Toc424656497 \h </w:instrText>
            </w:r>
            <w:r w:rsidR="00E165C0">
              <w:rPr>
                <w:noProof/>
                <w:webHidden/>
              </w:rPr>
            </w:r>
            <w:r w:rsidR="00E165C0">
              <w:rPr>
                <w:noProof/>
                <w:webHidden/>
              </w:rPr>
              <w:fldChar w:fldCharType="separate"/>
            </w:r>
            <w:r w:rsidR="00E165C0">
              <w:rPr>
                <w:noProof/>
                <w:webHidden/>
              </w:rPr>
              <w:t>12</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498" w:history="1">
            <w:r w:rsidR="00E165C0" w:rsidRPr="000A3C2B">
              <w:rPr>
                <w:rStyle w:val="Hyperlink"/>
                <w:rFonts w:asciiTheme="majorHAnsi" w:hAnsiTheme="majorHAnsi"/>
                <w:noProof/>
              </w:rPr>
              <w:t>Marktomvang</w:t>
            </w:r>
            <w:r w:rsidR="00E165C0">
              <w:rPr>
                <w:noProof/>
                <w:webHidden/>
              </w:rPr>
              <w:tab/>
            </w:r>
            <w:r w:rsidR="00E165C0">
              <w:rPr>
                <w:noProof/>
                <w:webHidden/>
              </w:rPr>
              <w:fldChar w:fldCharType="begin"/>
            </w:r>
            <w:r w:rsidR="00E165C0">
              <w:rPr>
                <w:noProof/>
                <w:webHidden/>
              </w:rPr>
              <w:instrText xml:space="preserve"> PAGEREF _Toc424656498 \h </w:instrText>
            </w:r>
            <w:r w:rsidR="00E165C0">
              <w:rPr>
                <w:noProof/>
                <w:webHidden/>
              </w:rPr>
            </w:r>
            <w:r w:rsidR="00E165C0">
              <w:rPr>
                <w:noProof/>
                <w:webHidden/>
              </w:rPr>
              <w:fldChar w:fldCharType="separate"/>
            </w:r>
            <w:r w:rsidR="00E165C0">
              <w:rPr>
                <w:noProof/>
                <w:webHidden/>
              </w:rPr>
              <w:t>13</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499" w:history="1">
            <w:r w:rsidR="00E165C0" w:rsidRPr="000A3C2B">
              <w:rPr>
                <w:rStyle w:val="Hyperlink"/>
                <w:rFonts w:asciiTheme="majorHAnsi" w:hAnsiTheme="majorHAnsi"/>
                <w:noProof/>
              </w:rPr>
              <w:t>Trends en evolutie marktpotentieel</w:t>
            </w:r>
            <w:r w:rsidR="00E165C0">
              <w:rPr>
                <w:noProof/>
                <w:webHidden/>
              </w:rPr>
              <w:tab/>
            </w:r>
            <w:r w:rsidR="00E165C0">
              <w:rPr>
                <w:noProof/>
                <w:webHidden/>
              </w:rPr>
              <w:fldChar w:fldCharType="begin"/>
            </w:r>
            <w:r w:rsidR="00E165C0">
              <w:rPr>
                <w:noProof/>
                <w:webHidden/>
              </w:rPr>
              <w:instrText xml:space="preserve"> PAGEREF _Toc424656499 \h </w:instrText>
            </w:r>
            <w:r w:rsidR="00E165C0">
              <w:rPr>
                <w:noProof/>
                <w:webHidden/>
              </w:rPr>
            </w:r>
            <w:r w:rsidR="00E165C0">
              <w:rPr>
                <w:noProof/>
                <w:webHidden/>
              </w:rPr>
              <w:fldChar w:fldCharType="separate"/>
            </w:r>
            <w:r w:rsidR="00E165C0">
              <w:rPr>
                <w:noProof/>
                <w:webHidden/>
              </w:rPr>
              <w:t>14</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00" w:history="1">
            <w:r w:rsidR="00E165C0" w:rsidRPr="000A3C2B">
              <w:rPr>
                <w:rStyle w:val="Hyperlink"/>
                <w:rFonts w:asciiTheme="majorHAnsi" w:hAnsiTheme="majorHAnsi"/>
                <w:noProof/>
              </w:rPr>
              <w:t>Marktsegmentatie</w:t>
            </w:r>
            <w:r w:rsidR="00E165C0">
              <w:rPr>
                <w:noProof/>
                <w:webHidden/>
              </w:rPr>
              <w:tab/>
            </w:r>
            <w:r w:rsidR="00E165C0">
              <w:rPr>
                <w:noProof/>
                <w:webHidden/>
              </w:rPr>
              <w:fldChar w:fldCharType="begin"/>
            </w:r>
            <w:r w:rsidR="00E165C0">
              <w:rPr>
                <w:noProof/>
                <w:webHidden/>
              </w:rPr>
              <w:instrText xml:space="preserve"> PAGEREF _Toc424656500 \h </w:instrText>
            </w:r>
            <w:r w:rsidR="00E165C0">
              <w:rPr>
                <w:noProof/>
                <w:webHidden/>
              </w:rPr>
            </w:r>
            <w:r w:rsidR="00E165C0">
              <w:rPr>
                <w:noProof/>
                <w:webHidden/>
              </w:rPr>
              <w:fldChar w:fldCharType="separate"/>
            </w:r>
            <w:r w:rsidR="00E165C0">
              <w:rPr>
                <w:noProof/>
                <w:webHidden/>
              </w:rPr>
              <w:t>14</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01" w:history="1">
            <w:r w:rsidR="00E165C0" w:rsidRPr="000A3C2B">
              <w:rPr>
                <w:rStyle w:val="Hyperlink"/>
                <w:rFonts w:asciiTheme="majorHAnsi" w:hAnsiTheme="majorHAnsi"/>
                <w:noProof/>
              </w:rPr>
              <w:t>Distributieanalyse</w:t>
            </w:r>
            <w:r w:rsidR="00E165C0">
              <w:rPr>
                <w:noProof/>
                <w:webHidden/>
              </w:rPr>
              <w:tab/>
            </w:r>
            <w:r w:rsidR="00E165C0">
              <w:rPr>
                <w:noProof/>
                <w:webHidden/>
              </w:rPr>
              <w:fldChar w:fldCharType="begin"/>
            </w:r>
            <w:r w:rsidR="00E165C0">
              <w:rPr>
                <w:noProof/>
                <w:webHidden/>
              </w:rPr>
              <w:instrText xml:space="preserve"> PAGEREF _Toc424656501 \h </w:instrText>
            </w:r>
            <w:r w:rsidR="00E165C0">
              <w:rPr>
                <w:noProof/>
                <w:webHidden/>
              </w:rPr>
            </w:r>
            <w:r w:rsidR="00E165C0">
              <w:rPr>
                <w:noProof/>
                <w:webHidden/>
              </w:rPr>
              <w:fldChar w:fldCharType="separate"/>
            </w:r>
            <w:r w:rsidR="00E165C0">
              <w:rPr>
                <w:noProof/>
                <w:webHidden/>
              </w:rPr>
              <w:t>15</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02" w:history="1">
            <w:r w:rsidR="00E165C0" w:rsidRPr="000A3C2B">
              <w:rPr>
                <w:rStyle w:val="Hyperlink"/>
                <w:rFonts w:asciiTheme="majorHAnsi" w:hAnsiTheme="majorHAnsi"/>
                <w:noProof/>
              </w:rPr>
              <w:t>Concurrentieanalyse</w:t>
            </w:r>
            <w:r w:rsidR="00E165C0">
              <w:rPr>
                <w:noProof/>
                <w:webHidden/>
              </w:rPr>
              <w:tab/>
            </w:r>
            <w:r w:rsidR="00E165C0">
              <w:rPr>
                <w:noProof/>
                <w:webHidden/>
              </w:rPr>
              <w:fldChar w:fldCharType="begin"/>
            </w:r>
            <w:r w:rsidR="00E165C0">
              <w:rPr>
                <w:noProof/>
                <w:webHidden/>
              </w:rPr>
              <w:instrText xml:space="preserve"> PAGEREF _Toc424656502 \h </w:instrText>
            </w:r>
            <w:r w:rsidR="00E165C0">
              <w:rPr>
                <w:noProof/>
                <w:webHidden/>
              </w:rPr>
            </w:r>
            <w:r w:rsidR="00E165C0">
              <w:rPr>
                <w:noProof/>
                <w:webHidden/>
              </w:rPr>
              <w:fldChar w:fldCharType="separate"/>
            </w:r>
            <w:r w:rsidR="00E165C0">
              <w:rPr>
                <w:noProof/>
                <w:webHidden/>
              </w:rPr>
              <w:t>16</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03" w:history="1">
            <w:r w:rsidR="00E165C0" w:rsidRPr="000A3C2B">
              <w:rPr>
                <w:rStyle w:val="Hyperlink"/>
                <w:rFonts w:asciiTheme="majorHAnsi" w:hAnsiTheme="majorHAnsi"/>
                <w:noProof/>
              </w:rPr>
              <w:t>Koopproces</w:t>
            </w:r>
            <w:r w:rsidR="00E165C0">
              <w:rPr>
                <w:noProof/>
                <w:webHidden/>
              </w:rPr>
              <w:tab/>
            </w:r>
            <w:r w:rsidR="00E165C0">
              <w:rPr>
                <w:noProof/>
                <w:webHidden/>
              </w:rPr>
              <w:fldChar w:fldCharType="begin"/>
            </w:r>
            <w:r w:rsidR="00E165C0">
              <w:rPr>
                <w:noProof/>
                <w:webHidden/>
              </w:rPr>
              <w:instrText xml:space="preserve"> PAGEREF _Toc424656503 \h </w:instrText>
            </w:r>
            <w:r w:rsidR="00E165C0">
              <w:rPr>
                <w:noProof/>
                <w:webHidden/>
              </w:rPr>
            </w:r>
            <w:r w:rsidR="00E165C0">
              <w:rPr>
                <w:noProof/>
                <w:webHidden/>
              </w:rPr>
              <w:fldChar w:fldCharType="separate"/>
            </w:r>
            <w:r w:rsidR="00E165C0">
              <w:rPr>
                <w:noProof/>
                <w:webHidden/>
              </w:rPr>
              <w:t>17</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04" w:history="1">
            <w:r w:rsidR="00E165C0" w:rsidRPr="000A3C2B">
              <w:rPr>
                <w:rStyle w:val="Hyperlink"/>
                <w:rFonts w:asciiTheme="majorHAnsi" w:hAnsiTheme="majorHAnsi"/>
                <w:noProof/>
              </w:rPr>
              <w:t>Marktaantrekkelijkheid</w:t>
            </w:r>
            <w:r w:rsidR="00E165C0">
              <w:rPr>
                <w:noProof/>
                <w:webHidden/>
              </w:rPr>
              <w:tab/>
            </w:r>
            <w:r w:rsidR="00E165C0">
              <w:rPr>
                <w:noProof/>
                <w:webHidden/>
              </w:rPr>
              <w:fldChar w:fldCharType="begin"/>
            </w:r>
            <w:r w:rsidR="00E165C0">
              <w:rPr>
                <w:noProof/>
                <w:webHidden/>
              </w:rPr>
              <w:instrText xml:space="preserve"> PAGEREF _Toc424656504 \h </w:instrText>
            </w:r>
            <w:r w:rsidR="00E165C0">
              <w:rPr>
                <w:noProof/>
                <w:webHidden/>
              </w:rPr>
            </w:r>
            <w:r w:rsidR="00E165C0">
              <w:rPr>
                <w:noProof/>
                <w:webHidden/>
              </w:rPr>
              <w:fldChar w:fldCharType="separate"/>
            </w:r>
            <w:r w:rsidR="00E165C0">
              <w:rPr>
                <w:noProof/>
                <w:webHidden/>
              </w:rPr>
              <w:t>18</w:t>
            </w:r>
            <w:r w:rsidR="00E165C0">
              <w:rPr>
                <w:noProof/>
                <w:webHidden/>
              </w:rPr>
              <w:fldChar w:fldCharType="end"/>
            </w:r>
          </w:hyperlink>
        </w:p>
        <w:p w:rsidR="00E165C0" w:rsidRDefault="00155B9A">
          <w:pPr>
            <w:pStyle w:val="TOC1"/>
            <w:tabs>
              <w:tab w:val="left" w:pos="440"/>
              <w:tab w:val="right" w:leader="dot" w:pos="9911"/>
            </w:tabs>
            <w:rPr>
              <w:rFonts w:eastAsiaTheme="minorEastAsia"/>
              <w:noProof/>
              <w:sz w:val="22"/>
              <w:lang w:eastAsia="nl-BE"/>
            </w:rPr>
          </w:pPr>
          <w:hyperlink w:anchor="_Toc424656505" w:history="1">
            <w:r w:rsidR="00E165C0" w:rsidRPr="000A3C2B">
              <w:rPr>
                <w:rStyle w:val="Hyperlink"/>
                <w:noProof/>
              </w:rPr>
              <w:t>3.</w:t>
            </w:r>
            <w:r w:rsidR="00E165C0">
              <w:rPr>
                <w:rFonts w:eastAsiaTheme="minorEastAsia"/>
                <w:noProof/>
                <w:sz w:val="22"/>
                <w:lang w:eastAsia="nl-BE"/>
              </w:rPr>
              <w:tab/>
            </w:r>
            <w:r w:rsidR="00E165C0" w:rsidRPr="000A3C2B">
              <w:rPr>
                <w:rStyle w:val="Hyperlink"/>
                <w:noProof/>
              </w:rPr>
              <w:t>SWOT Analyse</w:t>
            </w:r>
            <w:r w:rsidR="00E165C0">
              <w:rPr>
                <w:noProof/>
                <w:webHidden/>
              </w:rPr>
              <w:tab/>
            </w:r>
            <w:r w:rsidR="00E165C0">
              <w:rPr>
                <w:noProof/>
                <w:webHidden/>
              </w:rPr>
              <w:fldChar w:fldCharType="begin"/>
            </w:r>
            <w:r w:rsidR="00E165C0">
              <w:rPr>
                <w:noProof/>
                <w:webHidden/>
              </w:rPr>
              <w:instrText xml:space="preserve"> PAGEREF _Toc424656505 \h </w:instrText>
            </w:r>
            <w:r w:rsidR="00E165C0">
              <w:rPr>
                <w:noProof/>
                <w:webHidden/>
              </w:rPr>
            </w:r>
            <w:r w:rsidR="00E165C0">
              <w:rPr>
                <w:noProof/>
                <w:webHidden/>
              </w:rPr>
              <w:fldChar w:fldCharType="separate"/>
            </w:r>
            <w:r w:rsidR="00E165C0">
              <w:rPr>
                <w:noProof/>
                <w:webHidden/>
              </w:rPr>
              <w:t>20</w:t>
            </w:r>
            <w:r w:rsidR="00E165C0">
              <w:rPr>
                <w:noProof/>
                <w:webHidden/>
              </w:rPr>
              <w:fldChar w:fldCharType="end"/>
            </w:r>
          </w:hyperlink>
        </w:p>
        <w:p w:rsidR="00E165C0" w:rsidRDefault="00155B9A">
          <w:pPr>
            <w:pStyle w:val="TOC1"/>
            <w:tabs>
              <w:tab w:val="left" w:pos="440"/>
              <w:tab w:val="right" w:leader="dot" w:pos="9911"/>
            </w:tabs>
            <w:rPr>
              <w:rFonts w:eastAsiaTheme="minorEastAsia"/>
              <w:noProof/>
              <w:sz w:val="22"/>
              <w:lang w:eastAsia="nl-BE"/>
            </w:rPr>
          </w:pPr>
          <w:hyperlink w:anchor="_Toc424656506" w:history="1">
            <w:r w:rsidR="00E165C0" w:rsidRPr="000A3C2B">
              <w:rPr>
                <w:rStyle w:val="Hyperlink"/>
                <w:noProof/>
              </w:rPr>
              <w:t>4.</w:t>
            </w:r>
            <w:r w:rsidR="00E165C0">
              <w:rPr>
                <w:rFonts w:eastAsiaTheme="minorEastAsia"/>
                <w:noProof/>
                <w:sz w:val="22"/>
                <w:lang w:eastAsia="nl-BE"/>
              </w:rPr>
              <w:tab/>
            </w:r>
            <w:r w:rsidR="00E165C0" w:rsidRPr="000A3C2B">
              <w:rPr>
                <w:rStyle w:val="Hyperlink"/>
                <w:noProof/>
              </w:rPr>
              <w:t>Marktbenadering</w:t>
            </w:r>
            <w:r w:rsidR="00E165C0">
              <w:rPr>
                <w:noProof/>
                <w:webHidden/>
              </w:rPr>
              <w:tab/>
            </w:r>
            <w:r w:rsidR="00E165C0">
              <w:rPr>
                <w:noProof/>
                <w:webHidden/>
              </w:rPr>
              <w:fldChar w:fldCharType="begin"/>
            </w:r>
            <w:r w:rsidR="00E165C0">
              <w:rPr>
                <w:noProof/>
                <w:webHidden/>
              </w:rPr>
              <w:instrText xml:space="preserve"> PAGEREF _Toc424656506 \h </w:instrText>
            </w:r>
            <w:r w:rsidR="00E165C0">
              <w:rPr>
                <w:noProof/>
                <w:webHidden/>
              </w:rPr>
            </w:r>
            <w:r w:rsidR="00E165C0">
              <w:rPr>
                <w:noProof/>
                <w:webHidden/>
              </w:rPr>
              <w:fldChar w:fldCharType="separate"/>
            </w:r>
            <w:r w:rsidR="00E165C0">
              <w:rPr>
                <w:noProof/>
                <w:webHidden/>
              </w:rPr>
              <w:t>22</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08" w:history="1">
            <w:r w:rsidR="00E165C0" w:rsidRPr="000A3C2B">
              <w:rPr>
                <w:rStyle w:val="Hyperlink"/>
                <w:rFonts w:asciiTheme="majorHAnsi" w:hAnsiTheme="majorHAnsi"/>
                <w:noProof/>
              </w:rPr>
              <w:t>Doelgroepbepaling</w:t>
            </w:r>
            <w:r w:rsidR="00E165C0">
              <w:rPr>
                <w:noProof/>
                <w:webHidden/>
              </w:rPr>
              <w:tab/>
            </w:r>
            <w:r w:rsidR="00E165C0">
              <w:rPr>
                <w:noProof/>
                <w:webHidden/>
              </w:rPr>
              <w:fldChar w:fldCharType="begin"/>
            </w:r>
            <w:r w:rsidR="00E165C0">
              <w:rPr>
                <w:noProof/>
                <w:webHidden/>
              </w:rPr>
              <w:instrText xml:space="preserve"> PAGEREF _Toc424656508 \h </w:instrText>
            </w:r>
            <w:r w:rsidR="00E165C0">
              <w:rPr>
                <w:noProof/>
                <w:webHidden/>
              </w:rPr>
            </w:r>
            <w:r w:rsidR="00E165C0">
              <w:rPr>
                <w:noProof/>
                <w:webHidden/>
              </w:rPr>
              <w:fldChar w:fldCharType="separate"/>
            </w:r>
            <w:r w:rsidR="00E165C0">
              <w:rPr>
                <w:noProof/>
                <w:webHidden/>
              </w:rPr>
              <w:t>22</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09" w:history="1">
            <w:r w:rsidR="00E165C0" w:rsidRPr="000A3C2B">
              <w:rPr>
                <w:rStyle w:val="Hyperlink"/>
                <w:rFonts w:asciiTheme="majorHAnsi" w:hAnsiTheme="majorHAnsi"/>
                <w:noProof/>
              </w:rPr>
              <w:t>Marktstrategie</w:t>
            </w:r>
            <w:r w:rsidR="00E165C0">
              <w:rPr>
                <w:noProof/>
                <w:webHidden/>
              </w:rPr>
              <w:tab/>
            </w:r>
            <w:r w:rsidR="00E165C0">
              <w:rPr>
                <w:noProof/>
                <w:webHidden/>
              </w:rPr>
              <w:fldChar w:fldCharType="begin"/>
            </w:r>
            <w:r w:rsidR="00E165C0">
              <w:rPr>
                <w:noProof/>
                <w:webHidden/>
              </w:rPr>
              <w:instrText xml:space="preserve"> PAGEREF _Toc424656509 \h </w:instrText>
            </w:r>
            <w:r w:rsidR="00E165C0">
              <w:rPr>
                <w:noProof/>
                <w:webHidden/>
              </w:rPr>
            </w:r>
            <w:r w:rsidR="00E165C0">
              <w:rPr>
                <w:noProof/>
                <w:webHidden/>
              </w:rPr>
              <w:fldChar w:fldCharType="separate"/>
            </w:r>
            <w:r w:rsidR="00E165C0">
              <w:rPr>
                <w:noProof/>
                <w:webHidden/>
              </w:rPr>
              <w:t>22</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10" w:history="1">
            <w:r w:rsidR="00E165C0" w:rsidRPr="000A3C2B">
              <w:rPr>
                <w:rStyle w:val="Hyperlink"/>
                <w:rFonts w:asciiTheme="majorHAnsi" w:hAnsiTheme="majorHAnsi"/>
                <w:noProof/>
              </w:rPr>
              <w:t>Deelmarktmatrix</w:t>
            </w:r>
            <w:r w:rsidR="00E165C0">
              <w:rPr>
                <w:noProof/>
                <w:webHidden/>
              </w:rPr>
              <w:tab/>
            </w:r>
            <w:r w:rsidR="00E165C0">
              <w:rPr>
                <w:noProof/>
                <w:webHidden/>
              </w:rPr>
              <w:fldChar w:fldCharType="begin"/>
            </w:r>
            <w:r w:rsidR="00E165C0">
              <w:rPr>
                <w:noProof/>
                <w:webHidden/>
              </w:rPr>
              <w:instrText xml:space="preserve"> PAGEREF _Toc424656510 \h </w:instrText>
            </w:r>
            <w:r w:rsidR="00E165C0">
              <w:rPr>
                <w:noProof/>
                <w:webHidden/>
              </w:rPr>
            </w:r>
            <w:r w:rsidR="00E165C0">
              <w:rPr>
                <w:noProof/>
                <w:webHidden/>
              </w:rPr>
              <w:fldChar w:fldCharType="separate"/>
            </w:r>
            <w:r w:rsidR="00E165C0">
              <w:rPr>
                <w:noProof/>
                <w:webHidden/>
              </w:rPr>
              <w:t>23</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11" w:history="1">
            <w:r w:rsidR="00E165C0" w:rsidRPr="000A3C2B">
              <w:rPr>
                <w:rStyle w:val="Hyperlink"/>
                <w:rFonts w:asciiTheme="majorHAnsi" w:hAnsiTheme="majorHAnsi"/>
                <w:noProof/>
              </w:rPr>
              <w:t>Positionering</w:t>
            </w:r>
            <w:r w:rsidR="00E165C0">
              <w:rPr>
                <w:noProof/>
                <w:webHidden/>
              </w:rPr>
              <w:tab/>
            </w:r>
            <w:r w:rsidR="00E165C0">
              <w:rPr>
                <w:noProof/>
                <w:webHidden/>
              </w:rPr>
              <w:fldChar w:fldCharType="begin"/>
            </w:r>
            <w:r w:rsidR="00E165C0">
              <w:rPr>
                <w:noProof/>
                <w:webHidden/>
              </w:rPr>
              <w:instrText xml:space="preserve"> PAGEREF _Toc424656511 \h </w:instrText>
            </w:r>
            <w:r w:rsidR="00E165C0">
              <w:rPr>
                <w:noProof/>
                <w:webHidden/>
              </w:rPr>
            </w:r>
            <w:r w:rsidR="00E165C0">
              <w:rPr>
                <w:noProof/>
                <w:webHidden/>
              </w:rPr>
              <w:fldChar w:fldCharType="separate"/>
            </w:r>
            <w:r w:rsidR="00E165C0">
              <w:rPr>
                <w:noProof/>
                <w:webHidden/>
              </w:rPr>
              <w:t>23</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12" w:history="1">
            <w:r w:rsidR="00E165C0" w:rsidRPr="000A3C2B">
              <w:rPr>
                <w:rStyle w:val="Hyperlink"/>
                <w:rFonts w:asciiTheme="majorHAnsi" w:hAnsiTheme="majorHAnsi"/>
                <w:noProof/>
              </w:rPr>
              <w:t>Verkoopdoelstellingen</w:t>
            </w:r>
            <w:r w:rsidR="00E165C0">
              <w:rPr>
                <w:noProof/>
                <w:webHidden/>
              </w:rPr>
              <w:tab/>
            </w:r>
            <w:r w:rsidR="00E165C0">
              <w:rPr>
                <w:noProof/>
                <w:webHidden/>
              </w:rPr>
              <w:fldChar w:fldCharType="begin"/>
            </w:r>
            <w:r w:rsidR="00E165C0">
              <w:rPr>
                <w:noProof/>
                <w:webHidden/>
              </w:rPr>
              <w:instrText xml:space="preserve"> PAGEREF _Toc424656512 \h </w:instrText>
            </w:r>
            <w:r w:rsidR="00E165C0">
              <w:rPr>
                <w:noProof/>
                <w:webHidden/>
              </w:rPr>
            </w:r>
            <w:r w:rsidR="00E165C0">
              <w:rPr>
                <w:noProof/>
                <w:webHidden/>
              </w:rPr>
              <w:fldChar w:fldCharType="separate"/>
            </w:r>
            <w:r w:rsidR="00E165C0">
              <w:rPr>
                <w:noProof/>
                <w:webHidden/>
              </w:rPr>
              <w:t>24</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13" w:history="1">
            <w:r w:rsidR="00E165C0" w:rsidRPr="000A3C2B">
              <w:rPr>
                <w:rStyle w:val="Hyperlink"/>
                <w:rFonts w:asciiTheme="majorHAnsi" w:hAnsiTheme="majorHAnsi"/>
                <w:noProof/>
              </w:rPr>
              <w:t>Product</w:t>
            </w:r>
            <w:r w:rsidR="00E165C0">
              <w:rPr>
                <w:noProof/>
                <w:webHidden/>
              </w:rPr>
              <w:tab/>
            </w:r>
            <w:r w:rsidR="00E165C0">
              <w:rPr>
                <w:noProof/>
                <w:webHidden/>
              </w:rPr>
              <w:fldChar w:fldCharType="begin"/>
            </w:r>
            <w:r w:rsidR="00E165C0">
              <w:rPr>
                <w:noProof/>
                <w:webHidden/>
              </w:rPr>
              <w:instrText xml:space="preserve"> PAGEREF _Toc424656513 \h </w:instrText>
            </w:r>
            <w:r w:rsidR="00E165C0">
              <w:rPr>
                <w:noProof/>
                <w:webHidden/>
              </w:rPr>
            </w:r>
            <w:r w:rsidR="00E165C0">
              <w:rPr>
                <w:noProof/>
                <w:webHidden/>
              </w:rPr>
              <w:fldChar w:fldCharType="separate"/>
            </w:r>
            <w:r w:rsidR="00E165C0">
              <w:rPr>
                <w:noProof/>
                <w:webHidden/>
              </w:rPr>
              <w:t>25</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14" w:history="1">
            <w:r w:rsidR="00E165C0" w:rsidRPr="000A3C2B">
              <w:rPr>
                <w:rStyle w:val="Hyperlink"/>
                <w:rFonts w:asciiTheme="majorHAnsi" w:hAnsiTheme="majorHAnsi"/>
                <w:noProof/>
              </w:rPr>
              <w:t>Prijs</w:t>
            </w:r>
            <w:r w:rsidR="00E165C0">
              <w:rPr>
                <w:noProof/>
                <w:webHidden/>
              </w:rPr>
              <w:tab/>
            </w:r>
            <w:r w:rsidR="00E165C0">
              <w:rPr>
                <w:noProof/>
                <w:webHidden/>
              </w:rPr>
              <w:fldChar w:fldCharType="begin"/>
            </w:r>
            <w:r w:rsidR="00E165C0">
              <w:rPr>
                <w:noProof/>
                <w:webHidden/>
              </w:rPr>
              <w:instrText xml:space="preserve"> PAGEREF _Toc424656514 \h </w:instrText>
            </w:r>
            <w:r w:rsidR="00E165C0">
              <w:rPr>
                <w:noProof/>
                <w:webHidden/>
              </w:rPr>
            </w:r>
            <w:r w:rsidR="00E165C0">
              <w:rPr>
                <w:noProof/>
                <w:webHidden/>
              </w:rPr>
              <w:fldChar w:fldCharType="separate"/>
            </w:r>
            <w:r w:rsidR="00E165C0">
              <w:rPr>
                <w:noProof/>
                <w:webHidden/>
              </w:rPr>
              <w:t>26</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15" w:history="1">
            <w:r w:rsidR="00E165C0" w:rsidRPr="000A3C2B">
              <w:rPr>
                <w:rStyle w:val="Hyperlink"/>
                <w:rFonts w:asciiTheme="majorHAnsi" w:hAnsiTheme="majorHAnsi"/>
                <w:noProof/>
              </w:rPr>
              <w:t>Plaats</w:t>
            </w:r>
            <w:r w:rsidR="00E165C0">
              <w:rPr>
                <w:noProof/>
                <w:webHidden/>
              </w:rPr>
              <w:tab/>
            </w:r>
            <w:r w:rsidR="00E165C0">
              <w:rPr>
                <w:noProof/>
                <w:webHidden/>
              </w:rPr>
              <w:fldChar w:fldCharType="begin"/>
            </w:r>
            <w:r w:rsidR="00E165C0">
              <w:rPr>
                <w:noProof/>
                <w:webHidden/>
              </w:rPr>
              <w:instrText xml:space="preserve"> PAGEREF _Toc424656515 \h </w:instrText>
            </w:r>
            <w:r w:rsidR="00E165C0">
              <w:rPr>
                <w:noProof/>
                <w:webHidden/>
              </w:rPr>
            </w:r>
            <w:r w:rsidR="00E165C0">
              <w:rPr>
                <w:noProof/>
                <w:webHidden/>
              </w:rPr>
              <w:fldChar w:fldCharType="separate"/>
            </w:r>
            <w:r w:rsidR="00E165C0">
              <w:rPr>
                <w:noProof/>
                <w:webHidden/>
              </w:rPr>
              <w:t>26</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16" w:history="1">
            <w:r w:rsidR="00E165C0" w:rsidRPr="000A3C2B">
              <w:rPr>
                <w:rStyle w:val="Hyperlink"/>
                <w:rFonts w:asciiTheme="majorHAnsi" w:hAnsiTheme="majorHAnsi"/>
                <w:noProof/>
              </w:rPr>
              <w:t>Promotie</w:t>
            </w:r>
            <w:r w:rsidR="00E165C0">
              <w:rPr>
                <w:noProof/>
                <w:webHidden/>
              </w:rPr>
              <w:tab/>
            </w:r>
            <w:r w:rsidR="00E165C0">
              <w:rPr>
                <w:noProof/>
                <w:webHidden/>
              </w:rPr>
              <w:fldChar w:fldCharType="begin"/>
            </w:r>
            <w:r w:rsidR="00E165C0">
              <w:rPr>
                <w:noProof/>
                <w:webHidden/>
              </w:rPr>
              <w:instrText xml:space="preserve"> PAGEREF _Toc424656516 \h </w:instrText>
            </w:r>
            <w:r w:rsidR="00E165C0">
              <w:rPr>
                <w:noProof/>
                <w:webHidden/>
              </w:rPr>
            </w:r>
            <w:r w:rsidR="00E165C0">
              <w:rPr>
                <w:noProof/>
                <w:webHidden/>
              </w:rPr>
              <w:fldChar w:fldCharType="separate"/>
            </w:r>
            <w:r w:rsidR="00E165C0">
              <w:rPr>
                <w:noProof/>
                <w:webHidden/>
              </w:rPr>
              <w:t>26</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17" w:history="1">
            <w:r w:rsidR="00E165C0" w:rsidRPr="000A3C2B">
              <w:rPr>
                <w:rStyle w:val="Hyperlink"/>
                <w:rFonts w:asciiTheme="majorHAnsi" w:hAnsiTheme="majorHAnsi"/>
                <w:noProof/>
              </w:rPr>
              <w:t>People</w:t>
            </w:r>
            <w:r w:rsidR="00E165C0">
              <w:rPr>
                <w:noProof/>
                <w:webHidden/>
              </w:rPr>
              <w:tab/>
            </w:r>
            <w:r w:rsidR="00E165C0">
              <w:rPr>
                <w:noProof/>
                <w:webHidden/>
              </w:rPr>
              <w:fldChar w:fldCharType="begin"/>
            </w:r>
            <w:r w:rsidR="00E165C0">
              <w:rPr>
                <w:noProof/>
                <w:webHidden/>
              </w:rPr>
              <w:instrText xml:space="preserve"> PAGEREF _Toc424656517 \h </w:instrText>
            </w:r>
            <w:r w:rsidR="00E165C0">
              <w:rPr>
                <w:noProof/>
                <w:webHidden/>
              </w:rPr>
            </w:r>
            <w:r w:rsidR="00E165C0">
              <w:rPr>
                <w:noProof/>
                <w:webHidden/>
              </w:rPr>
              <w:fldChar w:fldCharType="separate"/>
            </w:r>
            <w:r w:rsidR="00E165C0">
              <w:rPr>
                <w:noProof/>
                <w:webHidden/>
              </w:rPr>
              <w:t>26</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18" w:history="1">
            <w:r w:rsidR="00E165C0" w:rsidRPr="000A3C2B">
              <w:rPr>
                <w:rStyle w:val="Hyperlink"/>
                <w:rFonts w:asciiTheme="majorHAnsi" w:hAnsiTheme="majorHAnsi"/>
                <w:noProof/>
              </w:rPr>
              <w:t>Proces</w:t>
            </w:r>
            <w:r w:rsidR="00E165C0">
              <w:rPr>
                <w:noProof/>
                <w:webHidden/>
              </w:rPr>
              <w:tab/>
            </w:r>
            <w:r w:rsidR="00E165C0">
              <w:rPr>
                <w:noProof/>
                <w:webHidden/>
              </w:rPr>
              <w:fldChar w:fldCharType="begin"/>
            </w:r>
            <w:r w:rsidR="00E165C0">
              <w:rPr>
                <w:noProof/>
                <w:webHidden/>
              </w:rPr>
              <w:instrText xml:space="preserve"> PAGEREF _Toc424656518 \h </w:instrText>
            </w:r>
            <w:r w:rsidR="00E165C0">
              <w:rPr>
                <w:noProof/>
                <w:webHidden/>
              </w:rPr>
            </w:r>
            <w:r w:rsidR="00E165C0">
              <w:rPr>
                <w:noProof/>
                <w:webHidden/>
              </w:rPr>
              <w:fldChar w:fldCharType="separate"/>
            </w:r>
            <w:r w:rsidR="00E165C0">
              <w:rPr>
                <w:noProof/>
                <w:webHidden/>
              </w:rPr>
              <w:t>27</w:t>
            </w:r>
            <w:r w:rsidR="00E165C0">
              <w:rPr>
                <w:noProof/>
                <w:webHidden/>
              </w:rPr>
              <w:fldChar w:fldCharType="end"/>
            </w:r>
          </w:hyperlink>
        </w:p>
        <w:p w:rsidR="00E165C0" w:rsidRDefault="00155B9A">
          <w:pPr>
            <w:pStyle w:val="TOC3"/>
            <w:tabs>
              <w:tab w:val="right" w:leader="dot" w:pos="9911"/>
            </w:tabs>
            <w:rPr>
              <w:rFonts w:eastAsiaTheme="minorEastAsia"/>
              <w:noProof/>
              <w:sz w:val="22"/>
              <w:lang w:eastAsia="nl-BE"/>
            </w:rPr>
          </w:pPr>
          <w:hyperlink w:anchor="_Toc424656519" w:history="1">
            <w:r w:rsidR="00E165C0" w:rsidRPr="000A3C2B">
              <w:rPr>
                <w:rStyle w:val="Hyperlink"/>
                <w:rFonts w:asciiTheme="majorHAnsi" w:hAnsiTheme="majorHAnsi"/>
                <w:noProof/>
              </w:rPr>
              <w:t>Physical Evidence (fysieke bewijs)</w:t>
            </w:r>
            <w:r w:rsidR="00E165C0">
              <w:rPr>
                <w:noProof/>
                <w:webHidden/>
              </w:rPr>
              <w:tab/>
            </w:r>
            <w:r w:rsidR="00E165C0">
              <w:rPr>
                <w:noProof/>
                <w:webHidden/>
              </w:rPr>
              <w:fldChar w:fldCharType="begin"/>
            </w:r>
            <w:r w:rsidR="00E165C0">
              <w:rPr>
                <w:noProof/>
                <w:webHidden/>
              </w:rPr>
              <w:instrText xml:space="preserve"> PAGEREF _Toc424656519 \h </w:instrText>
            </w:r>
            <w:r w:rsidR="00E165C0">
              <w:rPr>
                <w:noProof/>
                <w:webHidden/>
              </w:rPr>
            </w:r>
            <w:r w:rsidR="00E165C0">
              <w:rPr>
                <w:noProof/>
                <w:webHidden/>
              </w:rPr>
              <w:fldChar w:fldCharType="separate"/>
            </w:r>
            <w:r w:rsidR="00E165C0">
              <w:rPr>
                <w:noProof/>
                <w:webHidden/>
              </w:rPr>
              <w:t>27</w:t>
            </w:r>
            <w:r w:rsidR="00E165C0">
              <w:rPr>
                <w:noProof/>
                <w:webHidden/>
              </w:rPr>
              <w:fldChar w:fldCharType="end"/>
            </w:r>
          </w:hyperlink>
        </w:p>
        <w:p w:rsidR="00E165C0" w:rsidRDefault="00155B9A">
          <w:pPr>
            <w:pStyle w:val="TOC1"/>
            <w:tabs>
              <w:tab w:val="left" w:pos="440"/>
              <w:tab w:val="right" w:leader="dot" w:pos="9911"/>
            </w:tabs>
            <w:rPr>
              <w:rFonts w:eastAsiaTheme="minorEastAsia"/>
              <w:noProof/>
              <w:sz w:val="22"/>
              <w:lang w:eastAsia="nl-BE"/>
            </w:rPr>
          </w:pPr>
          <w:hyperlink w:anchor="_Toc424656520" w:history="1">
            <w:r w:rsidR="00E165C0" w:rsidRPr="000A3C2B">
              <w:rPr>
                <w:rStyle w:val="Hyperlink"/>
                <w:noProof/>
              </w:rPr>
              <w:t>5.</w:t>
            </w:r>
            <w:r w:rsidR="00E165C0">
              <w:rPr>
                <w:rFonts w:eastAsiaTheme="minorEastAsia"/>
                <w:noProof/>
                <w:sz w:val="22"/>
                <w:lang w:eastAsia="nl-BE"/>
              </w:rPr>
              <w:tab/>
            </w:r>
            <w:r w:rsidR="00E165C0" w:rsidRPr="000A3C2B">
              <w:rPr>
                <w:rStyle w:val="Hyperlink"/>
                <w:noProof/>
              </w:rPr>
              <w:t>Risicobeheer</w:t>
            </w:r>
            <w:r w:rsidR="00E165C0">
              <w:rPr>
                <w:noProof/>
                <w:webHidden/>
              </w:rPr>
              <w:tab/>
            </w:r>
            <w:r w:rsidR="00E165C0">
              <w:rPr>
                <w:noProof/>
                <w:webHidden/>
              </w:rPr>
              <w:fldChar w:fldCharType="begin"/>
            </w:r>
            <w:r w:rsidR="00E165C0">
              <w:rPr>
                <w:noProof/>
                <w:webHidden/>
              </w:rPr>
              <w:instrText xml:space="preserve"> PAGEREF _Toc424656520 \h </w:instrText>
            </w:r>
            <w:r w:rsidR="00E165C0">
              <w:rPr>
                <w:noProof/>
                <w:webHidden/>
              </w:rPr>
            </w:r>
            <w:r w:rsidR="00E165C0">
              <w:rPr>
                <w:noProof/>
                <w:webHidden/>
              </w:rPr>
              <w:fldChar w:fldCharType="separate"/>
            </w:r>
            <w:r w:rsidR="00E165C0">
              <w:rPr>
                <w:noProof/>
                <w:webHidden/>
              </w:rPr>
              <w:t>28</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21" w:history="1">
            <w:r w:rsidR="00E165C0" w:rsidRPr="000A3C2B">
              <w:rPr>
                <w:rStyle w:val="Hyperlink"/>
                <w:rFonts w:asciiTheme="majorHAnsi" w:hAnsiTheme="majorHAnsi"/>
                <w:noProof/>
              </w:rPr>
              <w:t>Politiek risico</w:t>
            </w:r>
            <w:r w:rsidR="00E165C0">
              <w:rPr>
                <w:noProof/>
                <w:webHidden/>
              </w:rPr>
              <w:tab/>
            </w:r>
            <w:r w:rsidR="00E165C0">
              <w:rPr>
                <w:noProof/>
                <w:webHidden/>
              </w:rPr>
              <w:fldChar w:fldCharType="begin"/>
            </w:r>
            <w:r w:rsidR="00E165C0">
              <w:rPr>
                <w:noProof/>
                <w:webHidden/>
              </w:rPr>
              <w:instrText xml:space="preserve"> PAGEREF _Toc424656521 \h </w:instrText>
            </w:r>
            <w:r w:rsidR="00E165C0">
              <w:rPr>
                <w:noProof/>
                <w:webHidden/>
              </w:rPr>
            </w:r>
            <w:r w:rsidR="00E165C0">
              <w:rPr>
                <w:noProof/>
                <w:webHidden/>
              </w:rPr>
              <w:fldChar w:fldCharType="separate"/>
            </w:r>
            <w:r w:rsidR="00E165C0">
              <w:rPr>
                <w:noProof/>
                <w:webHidden/>
              </w:rPr>
              <w:t>28</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22" w:history="1">
            <w:r w:rsidR="00E165C0" w:rsidRPr="000A3C2B">
              <w:rPr>
                <w:rStyle w:val="Hyperlink"/>
                <w:rFonts w:asciiTheme="majorHAnsi" w:hAnsiTheme="majorHAnsi"/>
                <w:noProof/>
              </w:rPr>
              <w:t>Commercieel risico</w:t>
            </w:r>
            <w:r w:rsidR="00E165C0">
              <w:rPr>
                <w:noProof/>
                <w:webHidden/>
              </w:rPr>
              <w:tab/>
            </w:r>
            <w:r w:rsidR="00E165C0">
              <w:rPr>
                <w:noProof/>
                <w:webHidden/>
              </w:rPr>
              <w:fldChar w:fldCharType="begin"/>
            </w:r>
            <w:r w:rsidR="00E165C0">
              <w:rPr>
                <w:noProof/>
                <w:webHidden/>
              </w:rPr>
              <w:instrText xml:space="preserve"> PAGEREF _Toc424656522 \h </w:instrText>
            </w:r>
            <w:r w:rsidR="00E165C0">
              <w:rPr>
                <w:noProof/>
                <w:webHidden/>
              </w:rPr>
            </w:r>
            <w:r w:rsidR="00E165C0">
              <w:rPr>
                <w:noProof/>
                <w:webHidden/>
              </w:rPr>
              <w:fldChar w:fldCharType="separate"/>
            </w:r>
            <w:r w:rsidR="00E165C0">
              <w:rPr>
                <w:noProof/>
                <w:webHidden/>
              </w:rPr>
              <w:t>28</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23" w:history="1">
            <w:r w:rsidR="00E165C0" w:rsidRPr="000A3C2B">
              <w:rPr>
                <w:rStyle w:val="Hyperlink"/>
                <w:rFonts w:asciiTheme="majorHAnsi" w:hAnsiTheme="majorHAnsi"/>
                <w:noProof/>
              </w:rPr>
              <w:t>Wisselkoersrisico</w:t>
            </w:r>
            <w:r w:rsidR="00E165C0">
              <w:rPr>
                <w:noProof/>
                <w:webHidden/>
              </w:rPr>
              <w:tab/>
            </w:r>
            <w:r w:rsidR="00E165C0">
              <w:rPr>
                <w:noProof/>
                <w:webHidden/>
              </w:rPr>
              <w:fldChar w:fldCharType="begin"/>
            </w:r>
            <w:r w:rsidR="00E165C0">
              <w:rPr>
                <w:noProof/>
                <w:webHidden/>
              </w:rPr>
              <w:instrText xml:space="preserve"> PAGEREF _Toc424656523 \h </w:instrText>
            </w:r>
            <w:r w:rsidR="00E165C0">
              <w:rPr>
                <w:noProof/>
                <w:webHidden/>
              </w:rPr>
            </w:r>
            <w:r w:rsidR="00E165C0">
              <w:rPr>
                <w:noProof/>
                <w:webHidden/>
              </w:rPr>
              <w:fldChar w:fldCharType="separate"/>
            </w:r>
            <w:r w:rsidR="00E165C0">
              <w:rPr>
                <w:noProof/>
                <w:webHidden/>
              </w:rPr>
              <w:t>28</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24" w:history="1">
            <w:r w:rsidR="00E165C0" w:rsidRPr="000A3C2B">
              <w:rPr>
                <w:rStyle w:val="Hyperlink"/>
                <w:rFonts w:asciiTheme="majorHAnsi" w:hAnsiTheme="majorHAnsi"/>
                <w:noProof/>
              </w:rPr>
              <w:t>Risico prijsschommelingen en beschikbaarheid grondstoffen</w:t>
            </w:r>
            <w:r w:rsidR="00E165C0">
              <w:rPr>
                <w:noProof/>
                <w:webHidden/>
              </w:rPr>
              <w:tab/>
            </w:r>
            <w:r w:rsidR="00E165C0">
              <w:rPr>
                <w:noProof/>
                <w:webHidden/>
              </w:rPr>
              <w:fldChar w:fldCharType="begin"/>
            </w:r>
            <w:r w:rsidR="00E165C0">
              <w:rPr>
                <w:noProof/>
                <w:webHidden/>
              </w:rPr>
              <w:instrText xml:space="preserve"> PAGEREF _Toc424656524 \h </w:instrText>
            </w:r>
            <w:r w:rsidR="00E165C0">
              <w:rPr>
                <w:noProof/>
                <w:webHidden/>
              </w:rPr>
            </w:r>
            <w:r w:rsidR="00E165C0">
              <w:rPr>
                <w:noProof/>
                <w:webHidden/>
              </w:rPr>
              <w:fldChar w:fldCharType="separate"/>
            </w:r>
            <w:r w:rsidR="00E165C0">
              <w:rPr>
                <w:noProof/>
                <w:webHidden/>
              </w:rPr>
              <w:t>29</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25" w:history="1">
            <w:r w:rsidR="00E165C0" w:rsidRPr="000A3C2B">
              <w:rPr>
                <w:rStyle w:val="Hyperlink"/>
                <w:rFonts w:asciiTheme="majorHAnsi" w:hAnsiTheme="majorHAnsi"/>
                <w:noProof/>
              </w:rPr>
              <w:t>Interestrisico</w:t>
            </w:r>
            <w:r w:rsidR="00E165C0">
              <w:rPr>
                <w:noProof/>
                <w:webHidden/>
              </w:rPr>
              <w:tab/>
            </w:r>
            <w:r w:rsidR="00E165C0">
              <w:rPr>
                <w:noProof/>
                <w:webHidden/>
              </w:rPr>
              <w:fldChar w:fldCharType="begin"/>
            </w:r>
            <w:r w:rsidR="00E165C0">
              <w:rPr>
                <w:noProof/>
                <w:webHidden/>
              </w:rPr>
              <w:instrText xml:space="preserve"> PAGEREF _Toc424656525 \h </w:instrText>
            </w:r>
            <w:r w:rsidR="00E165C0">
              <w:rPr>
                <w:noProof/>
                <w:webHidden/>
              </w:rPr>
            </w:r>
            <w:r w:rsidR="00E165C0">
              <w:rPr>
                <w:noProof/>
                <w:webHidden/>
              </w:rPr>
              <w:fldChar w:fldCharType="separate"/>
            </w:r>
            <w:r w:rsidR="00E165C0">
              <w:rPr>
                <w:noProof/>
                <w:webHidden/>
              </w:rPr>
              <w:t>29</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26" w:history="1">
            <w:r w:rsidR="00E165C0" w:rsidRPr="000A3C2B">
              <w:rPr>
                <w:rStyle w:val="Hyperlink"/>
                <w:rFonts w:asciiTheme="majorHAnsi" w:hAnsiTheme="majorHAnsi"/>
                <w:noProof/>
              </w:rPr>
              <w:t>Transportrisico</w:t>
            </w:r>
            <w:r w:rsidR="00E165C0">
              <w:rPr>
                <w:noProof/>
                <w:webHidden/>
              </w:rPr>
              <w:tab/>
            </w:r>
            <w:r w:rsidR="00E165C0">
              <w:rPr>
                <w:noProof/>
                <w:webHidden/>
              </w:rPr>
              <w:fldChar w:fldCharType="begin"/>
            </w:r>
            <w:r w:rsidR="00E165C0">
              <w:rPr>
                <w:noProof/>
                <w:webHidden/>
              </w:rPr>
              <w:instrText xml:space="preserve"> PAGEREF _Toc424656526 \h </w:instrText>
            </w:r>
            <w:r w:rsidR="00E165C0">
              <w:rPr>
                <w:noProof/>
                <w:webHidden/>
              </w:rPr>
            </w:r>
            <w:r w:rsidR="00E165C0">
              <w:rPr>
                <w:noProof/>
                <w:webHidden/>
              </w:rPr>
              <w:fldChar w:fldCharType="separate"/>
            </w:r>
            <w:r w:rsidR="00E165C0">
              <w:rPr>
                <w:noProof/>
                <w:webHidden/>
              </w:rPr>
              <w:t>29</w:t>
            </w:r>
            <w:r w:rsidR="00E165C0">
              <w:rPr>
                <w:noProof/>
                <w:webHidden/>
              </w:rPr>
              <w:fldChar w:fldCharType="end"/>
            </w:r>
          </w:hyperlink>
        </w:p>
        <w:p w:rsidR="00E165C0" w:rsidRDefault="00155B9A">
          <w:pPr>
            <w:pStyle w:val="TOC1"/>
            <w:tabs>
              <w:tab w:val="left" w:pos="440"/>
              <w:tab w:val="right" w:leader="dot" w:pos="9911"/>
            </w:tabs>
            <w:rPr>
              <w:rFonts w:eastAsiaTheme="minorEastAsia"/>
              <w:noProof/>
              <w:sz w:val="22"/>
              <w:lang w:eastAsia="nl-BE"/>
            </w:rPr>
          </w:pPr>
          <w:hyperlink w:anchor="_Toc424656527" w:history="1">
            <w:r w:rsidR="00E165C0" w:rsidRPr="000A3C2B">
              <w:rPr>
                <w:rStyle w:val="Hyperlink"/>
                <w:noProof/>
              </w:rPr>
              <w:t>6.</w:t>
            </w:r>
            <w:r w:rsidR="00E165C0">
              <w:rPr>
                <w:rFonts w:eastAsiaTheme="minorEastAsia"/>
                <w:noProof/>
                <w:sz w:val="22"/>
                <w:lang w:eastAsia="nl-BE"/>
              </w:rPr>
              <w:tab/>
            </w:r>
            <w:r w:rsidR="00E165C0" w:rsidRPr="000A3C2B">
              <w:rPr>
                <w:rStyle w:val="Hyperlink"/>
                <w:noProof/>
              </w:rPr>
              <w:t>Financiële planning</w:t>
            </w:r>
            <w:r w:rsidR="00E165C0">
              <w:rPr>
                <w:noProof/>
                <w:webHidden/>
              </w:rPr>
              <w:tab/>
            </w:r>
            <w:r w:rsidR="00E165C0">
              <w:rPr>
                <w:noProof/>
                <w:webHidden/>
              </w:rPr>
              <w:fldChar w:fldCharType="begin"/>
            </w:r>
            <w:r w:rsidR="00E165C0">
              <w:rPr>
                <w:noProof/>
                <w:webHidden/>
              </w:rPr>
              <w:instrText xml:space="preserve"> PAGEREF _Toc424656527 \h </w:instrText>
            </w:r>
            <w:r w:rsidR="00E165C0">
              <w:rPr>
                <w:noProof/>
                <w:webHidden/>
              </w:rPr>
            </w:r>
            <w:r w:rsidR="00E165C0">
              <w:rPr>
                <w:noProof/>
                <w:webHidden/>
              </w:rPr>
              <w:fldChar w:fldCharType="separate"/>
            </w:r>
            <w:r w:rsidR="00E165C0">
              <w:rPr>
                <w:noProof/>
                <w:webHidden/>
              </w:rPr>
              <w:t>30</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28" w:history="1">
            <w:r w:rsidR="00E165C0" w:rsidRPr="000A3C2B">
              <w:rPr>
                <w:rStyle w:val="Hyperlink"/>
                <w:rFonts w:asciiTheme="majorHAnsi" w:hAnsiTheme="majorHAnsi"/>
                <w:noProof/>
              </w:rPr>
              <w:t>Resultat</w:t>
            </w:r>
            <w:r w:rsidR="00E165C0" w:rsidRPr="000A3C2B">
              <w:rPr>
                <w:rStyle w:val="Hyperlink"/>
                <w:rFonts w:asciiTheme="majorHAnsi" w:hAnsiTheme="majorHAnsi"/>
                <w:noProof/>
              </w:rPr>
              <w:t>e</w:t>
            </w:r>
            <w:r w:rsidR="00E165C0" w:rsidRPr="000A3C2B">
              <w:rPr>
                <w:rStyle w:val="Hyperlink"/>
                <w:rFonts w:asciiTheme="majorHAnsi" w:hAnsiTheme="majorHAnsi"/>
                <w:noProof/>
              </w:rPr>
              <w:t>nrekening</w:t>
            </w:r>
            <w:r w:rsidR="00E165C0">
              <w:rPr>
                <w:noProof/>
                <w:webHidden/>
              </w:rPr>
              <w:tab/>
            </w:r>
            <w:r w:rsidR="00E165C0">
              <w:rPr>
                <w:noProof/>
                <w:webHidden/>
              </w:rPr>
              <w:fldChar w:fldCharType="begin"/>
            </w:r>
            <w:r w:rsidR="00E165C0">
              <w:rPr>
                <w:noProof/>
                <w:webHidden/>
              </w:rPr>
              <w:instrText xml:space="preserve"> PAGEREF _Toc424656528 \h </w:instrText>
            </w:r>
            <w:r w:rsidR="00E165C0">
              <w:rPr>
                <w:noProof/>
                <w:webHidden/>
              </w:rPr>
            </w:r>
            <w:r w:rsidR="00E165C0">
              <w:rPr>
                <w:noProof/>
                <w:webHidden/>
              </w:rPr>
              <w:fldChar w:fldCharType="separate"/>
            </w:r>
            <w:r w:rsidR="00E165C0">
              <w:rPr>
                <w:noProof/>
                <w:webHidden/>
              </w:rPr>
              <w:t>30</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29" w:history="1">
            <w:r w:rsidR="00E165C0" w:rsidRPr="000A3C2B">
              <w:rPr>
                <w:rStyle w:val="Hyperlink"/>
                <w:rFonts w:asciiTheme="majorHAnsi" w:hAnsiTheme="majorHAnsi"/>
                <w:noProof/>
              </w:rPr>
              <w:t>Balans</w:t>
            </w:r>
            <w:r w:rsidR="00E165C0">
              <w:rPr>
                <w:noProof/>
                <w:webHidden/>
              </w:rPr>
              <w:tab/>
            </w:r>
            <w:r w:rsidR="00E165C0">
              <w:rPr>
                <w:noProof/>
                <w:webHidden/>
              </w:rPr>
              <w:fldChar w:fldCharType="begin"/>
            </w:r>
            <w:r w:rsidR="00E165C0">
              <w:rPr>
                <w:noProof/>
                <w:webHidden/>
              </w:rPr>
              <w:instrText xml:space="preserve"> PAGEREF _Toc424656529 \h </w:instrText>
            </w:r>
            <w:r w:rsidR="00E165C0">
              <w:rPr>
                <w:noProof/>
                <w:webHidden/>
              </w:rPr>
            </w:r>
            <w:r w:rsidR="00E165C0">
              <w:rPr>
                <w:noProof/>
                <w:webHidden/>
              </w:rPr>
              <w:fldChar w:fldCharType="separate"/>
            </w:r>
            <w:r w:rsidR="00E165C0">
              <w:rPr>
                <w:noProof/>
                <w:webHidden/>
              </w:rPr>
              <w:t>30</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30" w:history="1">
            <w:r w:rsidR="00E165C0" w:rsidRPr="000A3C2B">
              <w:rPr>
                <w:rStyle w:val="Hyperlink"/>
                <w:rFonts w:asciiTheme="majorHAnsi" w:hAnsiTheme="majorHAnsi"/>
                <w:noProof/>
              </w:rPr>
              <w:t>Vermogensstromen en kasstromen</w:t>
            </w:r>
            <w:r w:rsidR="00E165C0">
              <w:rPr>
                <w:noProof/>
                <w:webHidden/>
              </w:rPr>
              <w:tab/>
            </w:r>
            <w:r w:rsidR="00E165C0">
              <w:rPr>
                <w:noProof/>
                <w:webHidden/>
              </w:rPr>
              <w:fldChar w:fldCharType="begin"/>
            </w:r>
            <w:r w:rsidR="00E165C0">
              <w:rPr>
                <w:noProof/>
                <w:webHidden/>
              </w:rPr>
              <w:instrText xml:space="preserve"> PAGEREF _Toc424656530 \h </w:instrText>
            </w:r>
            <w:r w:rsidR="00E165C0">
              <w:rPr>
                <w:noProof/>
                <w:webHidden/>
              </w:rPr>
            </w:r>
            <w:r w:rsidR="00E165C0">
              <w:rPr>
                <w:noProof/>
                <w:webHidden/>
              </w:rPr>
              <w:fldChar w:fldCharType="separate"/>
            </w:r>
            <w:r w:rsidR="00E165C0">
              <w:rPr>
                <w:noProof/>
                <w:webHidden/>
              </w:rPr>
              <w:t>31</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31" w:history="1">
            <w:r w:rsidR="00E165C0" w:rsidRPr="000A3C2B">
              <w:rPr>
                <w:rStyle w:val="Hyperlink"/>
                <w:rFonts w:asciiTheme="majorHAnsi" w:hAnsiTheme="majorHAnsi"/>
                <w:noProof/>
              </w:rPr>
              <w:t>Financiering</w:t>
            </w:r>
            <w:r w:rsidR="00E165C0">
              <w:rPr>
                <w:noProof/>
                <w:webHidden/>
              </w:rPr>
              <w:tab/>
            </w:r>
            <w:r w:rsidR="00E165C0">
              <w:rPr>
                <w:noProof/>
                <w:webHidden/>
              </w:rPr>
              <w:fldChar w:fldCharType="begin"/>
            </w:r>
            <w:r w:rsidR="00E165C0">
              <w:rPr>
                <w:noProof/>
                <w:webHidden/>
              </w:rPr>
              <w:instrText xml:space="preserve"> PAGEREF _Toc424656531 \h </w:instrText>
            </w:r>
            <w:r w:rsidR="00E165C0">
              <w:rPr>
                <w:noProof/>
                <w:webHidden/>
              </w:rPr>
            </w:r>
            <w:r w:rsidR="00E165C0">
              <w:rPr>
                <w:noProof/>
                <w:webHidden/>
              </w:rPr>
              <w:fldChar w:fldCharType="separate"/>
            </w:r>
            <w:r w:rsidR="00E165C0">
              <w:rPr>
                <w:noProof/>
                <w:webHidden/>
              </w:rPr>
              <w:t>31</w:t>
            </w:r>
            <w:r w:rsidR="00E165C0">
              <w:rPr>
                <w:noProof/>
                <w:webHidden/>
              </w:rPr>
              <w:fldChar w:fldCharType="end"/>
            </w:r>
          </w:hyperlink>
        </w:p>
        <w:p w:rsidR="00E165C0" w:rsidRDefault="00155B9A">
          <w:pPr>
            <w:pStyle w:val="TOC1"/>
            <w:tabs>
              <w:tab w:val="left" w:pos="440"/>
              <w:tab w:val="right" w:leader="dot" w:pos="9911"/>
            </w:tabs>
            <w:rPr>
              <w:rFonts w:eastAsiaTheme="minorEastAsia"/>
              <w:noProof/>
              <w:sz w:val="22"/>
              <w:lang w:eastAsia="nl-BE"/>
            </w:rPr>
          </w:pPr>
          <w:hyperlink w:anchor="_Toc424656532" w:history="1">
            <w:r w:rsidR="00E165C0" w:rsidRPr="000A3C2B">
              <w:rPr>
                <w:rStyle w:val="Hyperlink"/>
                <w:noProof/>
              </w:rPr>
              <w:t>7.</w:t>
            </w:r>
            <w:r w:rsidR="00E165C0">
              <w:rPr>
                <w:rFonts w:eastAsiaTheme="minorEastAsia"/>
                <w:noProof/>
                <w:sz w:val="22"/>
                <w:lang w:eastAsia="nl-BE"/>
              </w:rPr>
              <w:tab/>
            </w:r>
            <w:r w:rsidR="00E165C0" w:rsidRPr="000A3C2B">
              <w:rPr>
                <w:rStyle w:val="Hyperlink"/>
                <w:noProof/>
              </w:rPr>
              <w:t>Actieplan</w:t>
            </w:r>
            <w:r w:rsidR="00E165C0">
              <w:rPr>
                <w:noProof/>
                <w:webHidden/>
              </w:rPr>
              <w:tab/>
            </w:r>
            <w:r w:rsidR="00E165C0">
              <w:rPr>
                <w:noProof/>
                <w:webHidden/>
              </w:rPr>
              <w:fldChar w:fldCharType="begin"/>
            </w:r>
            <w:r w:rsidR="00E165C0">
              <w:rPr>
                <w:noProof/>
                <w:webHidden/>
              </w:rPr>
              <w:instrText xml:space="preserve"> PAGEREF _Toc424656532 \h </w:instrText>
            </w:r>
            <w:r w:rsidR="00E165C0">
              <w:rPr>
                <w:noProof/>
                <w:webHidden/>
              </w:rPr>
            </w:r>
            <w:r w:rsidR="00E165C0">
              <w:rPr>
                <w:noProof/>
                <w:webHidden/>
              </w:rPr>
              <w:fldChar w:fldCharType="separate"/>
            </w:r>
            <w:r w:rsidR="00E165C0">
              <w:rPr>
                <w:noProof/>
                <w:webHidden/>
              </w:rPr>
              <w:t>32</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33" w:history="1">
            <w:r w:rsidR="00E165C0" w:rsidRPr="000A3C2B">
              <w:rPr>
                <w:rStyle w:val="Hyperlink"/>
                <w:rFonts w:asciiTheme="majorHAnsi" w:hAnsiTheme="majorHAnsi"/>
                <w:noProof/>
              </w:rPr>
              <w:t>Van exportdoelen ...</w:t>
            </w:r>
            <w:r w:rsidR="00E165C0">
              <w:rPr>
                <w:noProof/>
                <w:webHidden/>
              </w:rPr>
              <w:tab/>
            </w:r>
            <w:r w:rsidR="00E165C0">
              <w:rPr>
                <w:noProof/>
                <w:webHidden/>
              </w:rPr>
              <w:fldChar w:fldCharType="begin"/>
            </w:r>
            <w:r w:rsidR="00E165C0">
              <w:rPr>
                <w:noProof/>
                <w:webHidden/>
              </w:rPr>
              <w:instrText xml:space="preserve"> PAGEREF _Toc424656533 \h </w:instrText>
            </w:r>
            <w:r w:rsidR="00E165C0">
              <w:rPr>
                <w:noProof/>
                <w:webHidden/>
              </w:rPr>
            </w:r>
            <w:r w:rsidR="00E165C0">
              <w:rPr>
                <w:noProof/>
                <w:webHidden/>
              </w:rPr>
              <w:fldChar w:fldCharType="separate"/>
            </w:r>
            <w:r w:rsidR="00E165C0">
              <w:rPr>
                <w:noProof/>
                <w:webHidden/>
              </w:rPr>
              <w:t>32</w:t>
            </w:r>
            <w:r w:rsidR="00E165C0">
              <w:rPr>
                <w:noProof/>
                <w:webHidden/>
              </w:rPr>
              <w:fldChar w:fldCharType="end"/>
            </w:r>
          </w:hyperlink>
        </w:p>
        <w:p w:rsidR="00E165C0" w:rsidRDefault="00155B9A">
          <w:pPr>
            <w:pStyle w:val="TOC2"/>
            <w:tabs>
              <w:tab w:val="right" w:leader="dot" w:pos="9911"/>
            </w:tabs>
            <w:rPr>
              <w:rFonts w:eastAsiaTheme="minorEastAsia"/>
              <w:noProof/>
              <w:sz w:val="22"/>
              <w:lang w:eastAsia="nl-BE"/>
            </w:rPr>
          </w:pPr>
          <w:hyperlink w:anchor="_Toc424656534" w:history="1">
            <w:r w:rsidR="00E165C0" w:rsidRPr="000A3C2B">
              <w:rPr>
                <w:rStyle w:val="Hyperlink"/>
                <w:rFonts w:asciiTheme="majorHAnsi" w:hAnsiTheme="majorHAnsi"/>
                <w:noProof/>
              </w:rPr>
              <w:t>... naar actieplan</w:t>
            </w:r>
            <w:r w:rsidR="00E165C0">
              <w:rPr>
                <w:noProof/>
                <w:webHidden/>
              </w:rPr>
              <w:tab/>
            </w:r>
            <w:r w:rsidR="00E165C0">
              <w:rPr>
                <w:noProof/>
                <w:webHidden/>
              </w:rPr>
              <w:fldChar w:fldCharType="begin"/>
            </w:r>
            <w:r w:rsidR="00E165C0">
              <w:rPr>
                <w:noProof/>
                <w:webHidden/>
              </w:rPr>
              <w:instrText xml:space="preserve"> PAGEREF _Toc424656534 \h </w:instrText>
            </w:r>
            <w:r w:rsidR="00E165C0">
              <w:rPr>
                <w:noProof/>
                <w:webHidden/>
              </w:rPr>
            </w:r>
            <w:r w:rsidR="00E165C0">
              <w:rPr>
                <w:noProof/>
                <w:webHidden/>
              </w:rPr>
              <w:fldChar w:fldCharType="separate"/>
            </w:r>
            <w:r w:rsidR="00E165C0">
              <w:rPr>
                <w:noProof/>
                <w:webHidden/>
              </w:rPr>
              <w:t>32</w:t>
            </w:r>
            <w:r w:rsidR="00E165C0">
              <w:rPr>
                <w:noProof/>
                <w:webHidden/>
              </w:rPr>
              <w:fldChar w:fldCharType="end"/>
            </w:r>
          </w:hyperlink>
        </w:p>
        <w:p w:rsidR="006E321B" w:rsidRPr="00462003" w:rsidRDefault="00C50468" w:rsidP="006E321B">
          <w:pPr>
            <w:pStyle w:val="TOC2"/>
            <w:tabs>
              <w:tab w:val="right" w:leader="dot" w:pos="9911"/>
            </w:tabs>
            <w:rPr>
              <w:rFonts w:asciiTheme="majorHAnsi" w:hAnsiTheme="majorHAnsi"/>
              <w:b/>
              <w:bCs/>
              <w:noProof/>
            </w:rPr>
          </w:pPr>
          <w:r w:rsidRPr="00462003">
            <w:rPr>
              <w:rFonts w:asciiTheme="majorHAnsi" w:hAnsiTheme="majorHAnsi"/>
              <w:b/>
              <w:bCs/>
              <w:noProof/>
            </w:rPr>
            <w:fldChar w:fldCharType="end"/>
          </w:r>
        </w:p>
      </w:sdtContent>
    </w:sdt>
    <w:bookmarkEnd w:id="0" w:displacedByCustomXml="prev"/>
    <w:p w:rsidR="006E321B" w:rsidRPr="00462003" w:rsidRDefault="006E321B">
      <w:pPr>
        <w:rPr>
          <w:rFonts w:asciiTheme="majorHAnsi" w:hAnsiTheme="majorHAnsi"/>
          <w:color w:val="2E74B5" w:themeColor="accent1" w:themeShade="BF"/>
          <w:sz w:val="40"/>
          <w:szCs w:val="40"/>
        </w:rPr>
      </w:pPr>
      <w:r w:rsidRPr="00462003">
        <w:rPr>
          <w:rFonts w:asciiTheme="majorHAnsi" w:hAnsiTheme="majorHAnsi"/>
          <w:color w:val="2E74B5" w:themeColor="accent1" w:themeShade="BF"/>
          <w:sz w:val="40"/>
          <w:szCs w:val="40"/>
        </w:rPr>
        <w:br w:type="page"/>
      </w:r>
    </w:p>
    <w:p w:rsidR="00C50468" w:rsidRPr="00462003" w:rsidRDefault="00FD167B" w:rsidP="00C50468">
      <w:pPr>
        <w:rPr>
          <w:rFonts w:asciiTheme="majorHAnsi" w:hAnsiTheme="majorHAnsi"/>
        </w:rPr>
      </w:pPr>
      <w:r w:rsidRPr="00462003">
        <w:rPr>
          <w:rFonts w:asciiTheme="majorHAnsi" w:hAnsiTheme="majorHAnsi"/>
          <w:color w:val="2E74B5" w:themeColor="accent1" w:themeShade="BF"/>
          <w:sz w:val="40"/>
          <w:szCs w:val="40"/>
        </w:rPr>
        <w:lastRenderedPageBreak/>
        <w:t xml:space="preserve">Strategische </w:t>
      </w:r>
      <w:r w:rsidR="002D192E" w:rsidRPr="00462003">
        <w:rPr>
          <w:rFonts w:asciiTheme="majorHAnsi" w:hAnsiTheme="majorHAnsi"/>
          <w:color w:val="2E74B5" w:themeColor="accent1" w:themeShade="BF"/>
          <w:sz w:val="40"/>
          <w:szCs w:val="40"/>
        </w:rPr>
        <w:t>samenvatting</w:t>
      </w:r>
    </w:p>
    <w:p w:rsidR="00C50468" w:rsidRPr="00462003" w:rsidRDefault="000D5F26" w:rsidP="005C208F">
      <w:pPr>
        <w:pStyle w:val="ListParagraph"/>
        <w:numPr>
          <w:ilvl w:val="0"/>
          <w:numId w:val="2"/>
        </w:numPr>
        <w:rPr>
          <w:rFonts w:asciiTheme="majorHAnsi" w:hAnsiTheme="majorHAnsi"/>
        </w:rPr>
      </w:pPr>
      <w:r w:rsidRPr="00462003">
        <w:rPr>
          <w:rFonts w:asciiTheme="majorHAnsi" w:hAnsiTheme="majorHAnsi"/>
          <w:b/>
        </w:rPr>
        <w:t>Kader – sit</w:t>
      </w:r>
      <w:r w:rsidR="00C50468" w:rsidRPr="00462003">
        <w:rPr>
          <w:rFonts w:asciiTheme="majorHAnsi" w:hAnsiTheme="majorHAnsi"/>
          <w:b/>
        </w:rPr>
        <w:t>uering – doel</w:t>
      </w:r>
      <w:r w:rsidR="00C50468" w:rsidRPr="00462003">
        <w:rPr>
          <w:rFonts w:asciiTheme="majorHAnsi" w:hAnsiTheme="majorHAnsi"/>
        </w:rPr>
        <w:t xml:space="preserve"> (In </w:t>
      </w:r>
      <w:r w:rsidR="00FE77CA">
        <w:rPr>
          <w:rFonts w:asciiTheme="majorHAnsi" w:hAnsiTheme="majorHAnsi"/>
        </w:rPr>
        <w:t xml:space="preserve">het </w:t>
      </w:r>
      <w:r w:rsidR="00C50468" w:rsidRPr="00462003">
        <w:rPr>
          <w:rFonts w:asciiTheme="majorHAnsi" w:hAnsiTheme="majorHAnsi"/>
        </w:rPr>
        <w:t>kader van uw algemene bedrij</w:t>
      </w:r>
      <w:r w:rsidR="00D823C8" w:rsidRPr="00462003">
        <w:rPr>
          <w:rFonts w:asciiTheme="majorHAnsi" w:hAnsiTheme="majorHAnsi"/>
        </w:rPr>
        <w:t>f</w:t>
      </w:r>
      <w:r w:rsidR="00C50468" w:rsidRPr="00462003">
        <w:rPr>
          <w:rFonts w:asciiTheme="majorHAnsi" w:hAnsiTheme="majorHAnsi"/>
        </w:rPr>
        <w:t>sstrategie)</w:t>
      </w:r>
      <w:r w:rsidR="00C50468" w:rsidRPr="00462003">
        <w:rPr>
          <w:rFonts w:asciiTheme="majorHAnsi" w:hAnsiTheme="majorHAnsi"/>
        </w:rPr>
        <w:br/>
      </w:r>
      <w:sdt>
        <w:sdtPr>
          <w:rPr>
            <w:rStyle w:val="PlaceholderText"/>
            <w:rFonts w:asciiTheme="majorHAnsi" w:hAnsiTheme="majorHAnsi"/>
            <w:color w:val="808080" w:themeColor="background1" w:themeShade="80"/>
          </w:rPr>
          <w:id w:val="1065229646"/>
          <w:placeholder>
            <w:docPart w:val="21ADCCAF79944C72BB599B9D6861D884"/>
          </w:placeholder>
          <w:showingPlcHdr/>
        </w:sdtPr>
        <w:sdtEndPr>
          <w:rPr>
            <w:rStyle w:val="DefaultParagraphFont"/>
            <w:color w:val="auto"/>
          </w:rPr>
        </w:sdtEndPr>
        <w:sdtContent>
          <w:r w:rsidR="00C50468" w:rsidRPr="00FB762E">
            <w:rPr>
              <w:rStyle w:val="PlaceholderText"/>
              <w:rFonts w:asciiTheme="majorHAnsi" w:hAnsiTheme="majorHAnsi"/>
              <w:color w:val="808080" w:themeColor="background1" w:themeShade="80"/>
            </w:rPr>
            <w:t>Klik hier om tekst in te vullen.</w:t>
          </w:r>
          <w:r w:rsidR="00FB762E" w:rsidRPr="00FB762E">
            <w:rPr>
              <w:rStyle w:val="PlaceholderText"/>
              <w:rFonts w:asciiTheme="majorHAnsi" w:hAnsiTheme="majorHAnsi"/>
              <w:color w:val="808080" w:themeColor="background1" w:themeShade="80"/>
            </w:rPr>
            <w:t xml:space="preserve"> Deze strategische samenvatting dient u als allerlaatste in te vullen. Gelieve dus eerst de volledige template te doorlopen en vervolgens</w:t>
          </w:r>
          <w:r w:rsidR="00FB762E">
            <w:rPr>
              <w:rStyle w:val="PlaceholderText"/>
              <w:rFonts w:asciiTheme="majorHAnsi" w:hAnsiTheme="majorHAnsi"/>
              <w:color w:val="808080" w:themeColor="background1" w:themeShade="80"/>
            </w:rPr>
            <w:t xml:space="preserve"> deze samenvatting in te vullen.</w:t>
          </w:r>
        </w:sdtContent>
      </w:sdt>
      <w:r w:rsidR="00C50468" w:rsidRPr="00462003">
        <w:rPr>
          <w:rFonts w:asciiTheme="majorHAnsi" w:hAnsiTheme="majorHAnsi"/>
        </w:rPr>
        <w:br/>
      </w:r>
    </w:p>
    <w:p w:rsidR="00C50468" w:rsidRPr="00462003" w:rsidRDefault="00C50468" w:rsidP="005C208F">
      <w:pPr>
        <w:pStyle w:val="ListParagraph"/>
        <w:numPr>
          <w:ilvl w:val="0"/>
          <w:numId w:val="2"/>
        </w:numPr>
        <w:rPr>
          <w:rFonts w:asciiTheme="majorHAnsi" w:hAnsiTheme="majorHAnsi"/>
        </w:rPr>
      </w:pPr>
      <w:r w:rsidRPr="00462003">
        <w:rPr>
          <w:rFonts w:asciiTheme="majorHAnsi" w:hAnsiTheme="majorHAnsi"/>
          <w:b/>
        </w:rPr>
        <w:t>Product – troeven</w:t>
      </w:r>
      <w:r w:rsidRPr="00462003">
        <w:rPr>
          <w:rFonts w:asciiTheme="majorHAnsi" w:hAnsiTheme="majorHAnsi"/>
        </w:rPr>
        <w:t xml:space="preserve"> (Verantwoording exportvaardigheid van uw product of dienst)</w:t>
      </w:r>
      <w:r w:rsidRPr="00462003">
        <w:rPr>
          <w:rFonts w:asciiTheme="majorHAnsi" w:hAnsiTheme="majorHAnsi"/>
        </w:rPr>
        <w:br/>
      </w:r>
      <w:sdt>
        <w:sdtPr>
          <w:rPr>
            <w:rFonts w:asciiTheme="majorHAnsi" w:hAnsiTheme="majorHAnsi"/>
          </w:rPr>
          <w:id w:val="1804429029"/>
          <w:placeholder>
            <w:docPart w:val="2A9AB0166B0A46729076C99DFE5BC67E"/>
          </w:placeholder>
          <w:showingPlcHdr/>
        </w:sdtPr>
        <w:sdtEndPr/>
        <w:sdtContent>
          <w:r w:rsidRPr="00462003">
            <w:rPr>
              <w:rStyle w:val="PlaceholderText"/>
              <w:rFonts w:asciiTheme="majorHAnsi" w:hAnsiTheme="majorHAnsi"/>
              <w:color w:val="808080" w:themeColor="background1" w:themeShade="80"/>
            </w:rPr>
            <w:t>Klik hier om tekst in te vullen.</w:t>
          </w:r>
        </w:sdtContent>
      </w:sdt>
      <w:r w:rsidRPr="00462003">
        <w:rPr>
          <w:rFonts w:asciiTheme="majorHAnsi" w:hAnsiTheme="majorHAnsi"/>
        </w:rPr>
        <w:br/>
      </w:r>
    </w:p>
    <w:p w:rsidR="00C50468" w:rsidRPr="00462003" w:rsidRDefault="00C50468" w:rsidP="005C208F">
      <w:pPr>
        <w:pStyle w:val="ListParagraph"/>
        <w:numPr>
          <w:ilvl w:val="0"/>
          <w:numId w:val="2"/>
        </w:numPr>
        <w:rPr>
          <w:rFonts w:asciiTheme="majorHAnsi" w:hAnsiTheme="majorHAnsi"/>
        </w:rPr>
      </w:pPr>
      <w:r w:rsidRPr="00462003">
        <w:rPr>
          <w:rFonts w:asciiTheme="majorHAnsi" w:hAnsiTheme="majorHAnsi"/>
          <w:b/>
        </w:rPr>
        <w:t xml:space="preserve">Keuze land </w:t>
      </w:r>
      <w:r w:rsidRPr="00462003">
        <w:rPr>
          <w:rFonts w:asciiTheme="majorHAnsi" w:hAnsiTheme="majorHAnsi"/>
        </w:rPr>
        <w:t>(Verantwoording keuzecriteria + vervullen van lokale nood)</w:t>
      </w:r>
      <w:r w:rsidRPr="00462003">
        <w:rPr>
          <w:rFonts w:asciiTheme="majorHAnsi" w:hAnsiTheme="majorHAnsi"/>
        </w:rPr>
        <w:br/>
      </w:r>
      <w:sdt>
        <w:sdtPr>
          <w:rPr>
            <w:rFonts w:asciiTheme="majorHAnsi" w:hAnsiTheme="majorHAnsi"/>
          </w:rPr>
          <w:id w:val="-1462796392"/>
          <w:placeholder>
            <w:docPart w:val="2411AB4473314FDBA5FBF8C182C4C76B"/>
          </w:placeholder>
          <w:showingPlcHdr/>
        </w:sdtPr>
        <w:sdtEndPr/>
        <w:sdtContent>
          <w:r w:rsidRPr="00462003">
            <w:rPr>
              <w:rStyle w:val="PlaceholderText"/>
              <w:rFonts w:asciiTheme="majorHAnsi" w:hAnsiTheme="majorHAnsi"/>
              <w:color w:val="808080" w:themeColor="background1" w:themeShade="80"/>
            </w:rPr>
            <w:t>Klik hier om tekst in te vullen.</w:t>
          </w:r>
        </w:sdtContent>
      </w:sdt>
      <w:r w:rsidRPr="00462003">
        <w:rPr>
          <w:rFonts w:asciiTheme="majorHAnsi" w:hAnsiTheme="majorHAnsi"/>
        </w:rPr>
        <w:br/>
      </w:r>
    </w:p>
    <w:p w:rsidR="00C50468" w:rsidRPr="00462003" w:rsidRDefault="00C50468" w:rsidP="005C208F">
      <w:pPr>
        <w:pStyle w:val="ListParagraph"/>
        <w:numPr>
          <w:ilvl w:val="0"/>
          <w:numId w:val="2"/>
        </w:numPr>
        <w:rPr>
          <w:rFonts w:asciiTheme="majorHAnsi" w:hAnsiTheme="majorHAnsi"/>
        </w:rPr>
      </w:pPr>
      <w:r w:rsidRPr="00462003">
        <w:rPr>
          <w:rFonts w:asciiTheme="majorHAnsi" w:hAnsiTheme="majorHAnsi"/>
          <w:b/>
        </w:rPr>
        <w:t>Doelgroepen + positionering</w:t>
      </w:r>
      <w:r w:rsidRPr="00462003">
        <w:rPr>
          <w:rFonts w:asciiTheme="majorHAnsi" w:hAnsiTheme="majorHAnsi"/>
        </w:rPr>
        <w:t xml:space="preserve"> (Welke zijn uw doelgroepen)</w:t>
      </w:r>
      <w:r w:rsidRPr="00462003">
        <w:rPr>
          <w:rFonts w:asciiTheme="majorHAnsi" w:hAnsiTheme="majorHAnsi"/>
        </w:rPr>
        <w:br/>
      </w:r>
      <w:sdt>
        <w:sdtPr>
          <w:rPr>
            <w:rFonts w:asciiTheme="majorHAnsi" w:hAnsiTheme="majorHAnsi"/>
          </w:rPr>
          <w:id w:val="1147479138"/>
          <w:placeholder>
            <w:docPart w:val="CDD92A92C7324879B8F74FF70D395FD2"/>
          </w:placeholder>
          <w:showingPlcHdr/>
        </w:sdtPr>
        <w:sdtEndPr/>
        <w:sdtContent>
          <w:r w:rsidRPr="00462003">
            <w:rPr>
              <w:rStyle w:val="PlaceholderText"/>
              <w:rFonts w:asciiTheme="majorHAnsi" w:hAnsiTheme="majorHAnsi"/>
              <w:color w:val="808080" w:themeColor="background1" w:themeShade="80"/>
            </w:rPr>
            <w:t>Klik hier om tekst in te vullen.</w:t>
          </w:r>
        </w:sdtContent>
      </w:sdt>
      <w:r w:rsidRPr="00462003">
        <w:rPr>
          <w:rFonts w:asciiTheme="majorHAnsi" w:hAnsiTheme="majorHAnsi"/>
        </w:rPr>
        <w:br/>
      </w:r>
    </w:p>
    <w:p w:rsidR="00C50468" w:rsidRPr="00462003" w:rsidRDefault="00C50468" w:rsidP="005C208F">
      <w:pPr>
        <w:pStyle w:val="ListParagraph"/>
        <w:numPr>
          <w:ilvl w:val="0"/>
          <w:numId w:val="2"/>
        </w:numPr>
        <w:rPr>
          <w:rFonts w:asciiTheme="majorHAnsi" w:hAnsiTheme="majorHAnsi"/>
          <w:b/>
        </w:rPr>
      </w:pPr>
      <w:r w:rsidRPr="00462003">
        <w:rPr>
          <w:rFonts w:asciiTheme="majorHAnsi" w:hAnsiTheme="majorHAnsi"/>
          <w:b/>
        </w:rPr>
        <w:t>Marktbenadering</w:t>
      </w:r>
      <w:r w:rsidRPr="00462003">
        <w:rPr>
          <w:rFonts w:asciiTheme="majorHAnsi" w:hAnsiTheme="majorHAnsi"/>
        </w:rPr>
        <w:t xml:space="preserve"> (Agent – distributeur – overname – eigen kantoor .</w:t>
      </w:r>
      <w:proofErr w:type="gramStart"/>
      <w:r w:rsidRPr="00462003">
        <w:rPr>
          <w:rFonts w:asciiTheme="majorHAnsi" w:hAnsiTheme="majorHAnsi"/>
        </w:rPr>
        <w:t>..</w:t>
      </w:r>
      <w:proofErr w:type="gramEnd"/>
      <w:r w:rsidRPr="00462003">
        <w:rPr>
          <w:rFonts w:asciiTheme="majorHAnsi" w:hAnsiTheme="majorHAnsi"/>
        </w:rPr>
        <w:t>)</w:t>
      </w:r>
      <w:r w:rsidRPr="00462003">
        <w:rPr>
          <w:rFonts w:asciiTheme="majorHAnsi" w:hAnsiTheme="majorHAnsi"/>
        </w:rPr>
        <w:br/>
      </w:r>
      <w:sdt>
        <w:sdtPr>
          <w:rPr>
            <w:rFonts w:asciiTheme="majorHAnsi" w:hAnsiTheme="majorHAnsi"/>
            <w:b/>
          </w:rPr>
          <w:id w:val="33860259"/>
          <w:placeholder>
            <w:docPart w:val="21C201DA602A4240879F95B84E96E8BE"/>
          </w:placeholder>
          <w:showingPlcHdr/>
        </w:sdtPr>
        <w:sdtEndPr/>
        <w:sdtContent>
          <w:r w:rsidRPr="00462003">
            <w:rPr>
              <w:rStyle w:val="PlaceholderText"/>
              <w:rFonts w:asciiTheme="majorHAnsi" w:hAnsiTheme="majorHAnsi"/>
              <w:color w:val="808080" w:themeColor="background1" w:themeShade="80"/>
            </w:rPr>
            <w:t>Klik hier om tekst in te vullen.</w:t>
          </w:r>
        </w:sdtContent>
      </w:sdt>
      <w:r w:rsidRPr="00462003">
        <w:rPr>
          <w:rFonts w:asciiTheme="majorHAnsi" w:hAnsiTheme="majorHAnsi"/>
          <w:b/>
        </w:rPr>
        <w:br/>
      </w:r>
    </w:p>
    <w:p w:rsidR="00C50468" w:rsidRPr="00462003" w:rsidRDefault="00C50468" w:rsidP="005C208F">
      <w:pPr>
        <w:pStyle w:val="ListParagraph"/>
        <w:numPr>
          <w:ilvl w:val="0"/>
          <w:numId w:val="2"/>
        </w:numPr>
        <w:rPr>
          <w:rFonts w:asciiTheme="majorHAnsi" w:hAnsiTheme="majorHAnsi"/>
          <w:b/>
        </w:rPr>
      </w:pPr>
      <w:r w:rsidRPr="00462003">
        <w:rPr>
          <w:rFonts w:asciiTheme="majorHAnsi" w:hAnsiTheme="majorHAnsi"/>
          <w:b/>
        </w:rPr>
        <w:lastRenderedPageBreak/>
        <w:t>Concrete objectieven op uw doelmarkt</w:t>
      </w:r>
      <w:r w:rsidRPr="00462003">
        <w:rPr>
          <w:rFonts w:asciiTheme="majorHAnsi" w:hAnsiTheme="majorHAnsi"/>
          <w:b/>
        </w:rPr>
        <w:br/>
      </w:r>
      <w:sdt>
        <w:sdtPr>
          <w:rPr>
            <w:rFonts w:asciiTheme="majorHAnsi" w:hAnsiTheme="majorHAnsi"/>
            <w:b/>
          </w:rPr>
          <w:id w:val="-1562254165"/>
          <w:placeholder>
            <w:docPart w:val="80E1DE3B2C0746709BB186086B39E317"/>
          </w:placeholder>
          <w:showingPlcHdr/>
        </w:sdtPr>
        <w:sdtEndPr/>
        <w:sdtContent>
          <w:r w:rsidRPr="00462003">
            <w:rPr>
              <w:rStyle w:val="PlaceholderText"/>
              <w:rFonts w:asciiTheme="majorHAnsi" w:hAnsiTheme="majorHAnsi"/>
              <w:color w:val="808080" w:themeColor="background1" w:themeShade="80"/>
            </w:rPr>
            <w:t>Klik hier om tekst in te vullen.</w:t>
          </w:r>
        </w:sdtContent>
      </w:sdt>
      <w:r w:rsidRPr="00462003">
        <w:rPr>
          <w:rFonts w:asciiTheme="majorHAnsi" w:hAnsiTheme="majorHAnsi"/>
          <w:b/>
        </w:rPr>
        <w:br/>
      </w:r>
    </w:p>
    <w:p w:rsidR="00C50468" w:rsidRPr="00462003" w:rsidRDefault="00C50468" w:rsidP="005C208F">
      <w:pPr>
        <w:pStyle w:val="ListParagraph"/>
        <w:numPr>
          <w:ilvl w:val="0"/>
          <w:numId w:val="2"/>
        </w:numPr>
        <w:rPr>
          <w:rFonts w:asciiTheme="majorHAnsi" w:hAnsiTheme="majorHAnsi"/>
          <w:b/>
        </w:rPr>
      </w:pPr>
      <w:r w:rsidRPr="00462003">
        <w:rPr>
          <w:rFonts w:asciiTheme="majorHAnsi" w:hAnsiTheme="majorHAnsi"/>
          <w:b/>
        </w:rPr>
        <w:t>Financiële gevolgen + financiering</w:t>
      </w:r>
      <w:r w:rsidRPr="00462003">
        <w:rPr>
          <w:rFonts w:asciiTheme="majorHAnsi" w:hAnsiTheme="majorHAnsi"/>
          <w:b/>
        </w:rPr>
        <w:br/>
      </w:r>
      <w:sdt>
        <w:sdtPr>
          <w:rPr>
            <w:rFonts w:asciiTheme="majorHAnsi" w:hAnsiTheme="majorHAnsi"/>
            <w:b/>
          </w:rPr>
          <w:id w:val="-933511925"/>
          <w:placeholder>
            <w:docPart w:val="208230D7F93249EF8731845828745756"/>
          </w:placeholder>
          <w:showingPlcHdr/>
        </w:sdtPr>
        <w:sdtEndPr/>
        <w:sdtContent>
          <w:r w:rsidRPr="00462003">
            <w:rPr>
              <w:rStyle w:val="PlaceholderText"/>
              <w:rFonts w:asciiTheme="majorHAnsi" w:hAnsiTheme="majorHAnsi"/>
              <w:color w:val="808080" w:themeColor="background1" w:themeShade="80"/>
            </w:rPr>
            <w:t>Klik hier om tekst in te vullen.</w:t>
          </w:r>
        </w:sdtContent>
      </w:sdt>
    </w:p>
    <w:p w:rsidR="00C50468" w:rsidRPr="00462003" w:rsidRDefault="00C50468" w:rsidP="00C50468">
      <w:pPr>
        <w:rPr>
          <w:rFonts w:asciiTheme="majorHAnsi" w:hAnsiTheme="majorHAnsi"/>
          <w:b/>
        </w:rPr>
      </w:pPr>
      <w:r w:rsidRPr="00462003">
        <w:rPr>
          <w:rFonts w:asciiTheme="majorHAnsi" w:hAnsiTheme="majorHAnsi"/>
          <w:b/>
        </w:rPr>
        <w:br w:type="page"/>
      </w:r>
    </w:p>
    <w:p w:rsidR="00FD167B" w:rsidRPr="00462003" w:rsidRDefault="00FD167B" w:rsidP="008276EE">
      <w:pPr>
        <w:rPr>
          <w:rFonts w:asciiTheme="majorHAnsi" w:hAnsiTheme="majorHAnsi"/>
        </w:rPr>
      </w:pPr>
      <w:r w:rsidRPr="00462003">
        <w:rPr>
          <w:rFonts w:asciiTheme="majorHAnsi" w:hAnsiTheme="majorHAnsi"/>
          <w:color w:val="2E74B5" w:themeColor="accent1" w:themeShade="BF"/>
          <w:sz w:val="40"/>
          <w:szCs w:val="40"/>
        </w:rPr>
        <w:lastRenderedPageBreak/>
        <w:t>Bedrijfsfiche</w:t>
      </w:r>
    </w:p>
    <w:p w:rsidR="00C50468" w:rsidRPr="00462003" w:rsidRDefault="00C50468" w:rsidP="0094191A">
      <w:pPr>
        <w:rPr>
          <w:rFonts w:asciiTheme="majorHAnsi" w:hAnsiTheme="majorHAnsi"/>
          <w:sz w:val="32"/>
          <w:szCs w:val="32"/>
        </w:rPr>
      </w:pPr>
      <w:r w:rsidRPr="00462003">
        <w:rPr>
          <w:rFonts w:asciiTheme="majorHAnsi" w:hAnsiTheme="majorHAnsi"/>
          <w:color w:val="2E74B5" w:themeColor="accent1" w:themeShade="BF"/>
          <w:sz w:val="32"/>
          <w:szCs w:val="32"/>
        </w:rPr>
        <w:t>Missie, visie en strategie</w:t>
      </w:r>
    </w:p>
    <w:p w:rsidR="00C50468" w:rsidRPr="00462003" w:rsidRDefault="006A56E2" w:rsidP="005C208F">
      <w:pPr>
        <w:pStyle w:val="ListParagraph"/>
        <w:numPr>
          <w:ilvl w:val="0"/>
          <w:numId w:val="3"/>
        </w:numPr>
        <w:rPr>
          <w:rFonts w:asciiTheme="majorHAnsi" w:hAnsiTheme="majorHAnsi"/>
        </w:rPr>
      </w:pPr>
      <w:r>
        <w:rPr>
          <w:rFonts w:asciiTheme="majorHAnsi" w:hAnsiTheme="majorHAnsi"/>
        </w:rPr>
        <w:t>Missie</w:t>
      </w:r>
      <w:r w:rsidR="00B97876" w:rsidRPr="00462003">
        <w:rPr>
          <w:rFonts w:asciiTheme="majorHAnsi" w:hAnsiTheme="majorHAnsi"/>
        </w:rPr>
        <w:br/>
      </w:r>
      <w:sdt>
        <w:sdtPr>
          <w:rPr>
            <w:rFonts w:asciiTheme="majorHAnsi" w:hAnsiTheme="majorHAnsi"/>
            <w:color w:val="808080" w:themeColor="background1" w:themeShade="80"/>
          </w:rPr>
          <w:id w:val="-2096542925"/>
          <w:placeholder>
            <w:docPart w:val="F079B9D65CE24D8381041F9B0C74FBB0"/>
          </w:placeholder>
        </w:sdtPr>
        <w:sdtEndPr/>
        <w:sdtContent>
          <w:r w:rsidR="00C50468" w:rsidRPr="00462003">
            <w:rPr>
              <w:rFonts w:asciiTheme="majorHAnsi" w:hAnsiTheme="majorHAnsi"/>
              <w:color w:val="808080" w:themeColor="background1" w:themeShade="80"/>
            </w:rPr>
            <w:t xml:space="preserve">De </w:t>
          </w:r>
          <w:r w:rsidR="00C50468" w:rsidRPr="00462003">
            <w:rPr>
              <w:rFonts w:asciiTheme="majorHAnsi" w:hAnsiTheme="majorHAnsi"/>
              <w:b/>
              <w:color w:val="808080" w:themeColor="background1" w:themeShade="80"/>
            </w:rPr>
            <w:t>missie</w:t>
          </w:r>
          <w:r w:rsidR="00C50468" w:rsidRPr="00462003">
            <w:rPr>
              <w:rFonts w:asciiTheme="majorHAnsi" w:hAnsiTheme="majorHAnsi"/>
              <w:color w:val="808080" w:themeColor="background1" w:themeShade="80"/>
            </w:rPr>
            <w:t xml:space="preserve"> drukt kernachtig de opdracht uit die uw bedrijf tot een goed eind wil brengen.</w:t>
          </w:r>
        </w:sdtContent>
      </w:sdt>
      <w:r w:rsidR="00C50468" w:rsidRPr="00462003">
        <w:rPr>
          <w:rFonts w:asciiTheme="majorHAnsi" w:hAnsiTheme="majorHAnsi"/>
        </w:rPr>
        <w:br/>
      </w:r>
    </w:p>
    <w:p w:rsidR="00C50468" w:rsidRPr="00462003" w:rsidRDefault="006A56E2" w:rsidP="005C208F">
      <w:pPr>
        <w:pStyle w:val="ListParagraph"/>
        <w:numPr>
          <w:ilvl w:val="0"/>
          <w:numId w:val="3"/>
        </w:numPr>
        <w:autoSpaceDE w:val="0"/>
        <w:autoSpaceDN w:val="0"/>
        <w:adjustRightInd w:val="0"/>
        <w:spacing w:after="0" w:line="240" w:lineRule="auto"/>
        <w:rPr>
          <w:rFonts w:asciiTheme="majorHAnsi" w:hAnsiTheme="majorHAnsi"/>
        </w:rPr>
      </w:pPr>
      <w:r>
        <w:rPr>
          <w:rFonts w:asciiTheme="majorHAnsi" w:hAnsiTheme="majorHAnsi"/>
        </w:rPr>
        <w:t>Visie</w:t>
      </w:r>
      <w:r w:rsidR="00B97876" w:rsidRPr="00462003">
        <w:rPr>
          <w:rFonts w:asciiTheme="majorHAnsi" w:hAnsiTheme="majorHAnsi"/>
        </w:rPr>
        <w:br/>
      </w:r>
      <w:sdt>
        <w:sdtPr>
          <w:rPr>
            <w:rFonts w:asciiTheme="majorHAnsi" w:hAnsiTheme="majorHAnsi"/>
            <w:color w:val="808080" w:themeColor="background1" w:themeShade="80"/>
          </w:rPr>
          <w:id w:val="-174650753"/>
          <w:placeholder>
            <w:docPart w:val="F079B9D65CE24D8381041F9B0C74FBB0"/>
          </w:placeholder>
        </w:sdtPr>
        <w:sdtEndPr/>
        <w:sdtContent>
          <w:r w:rsidR="00C50468" w:rsidRPr="00462003">
            <w:rPr>
              <w:rFonts w:asciiTheme="majorHAnsi" w:hAnsiTheme="majorHAnsi"/>
              <w:color w:val="808080" w:themeColor="background1" w:themeShade="80"/>
            </w:rPr>
            <w:t xml:space="preserve">De </w:t>
          </w:r>
          <w:r w:rsidR="00C50468" w:rsidRPr="00462003">
            <w:rPr>
              <w:rFonts w:asciiTheme="majorHAnsi" w:hAnsiTheme="majorHAnsi"/>
              <w:b/>
              <w:color w:val="808080" w:themeColor="background1" w:themeShade="80"/>
            </w:rPr>
            <w:t>visie</w:t>
          </w:r>
          <w:r w:rsidR="00C50468" w:rsidRPr="00462003">
            <w:rPr>
              <w:rFonts w:asciiTheme="majorHAnsi" w:hAnsiTheme="majorHAnsi"/>
              <w:color w:val="808080" w:themeColor="background1" w:themeShade="80"/>
            </w:rPr>
            <w:t xml:space="preserve"> van een bedrijf is – in tegenstelling tot de missie – veeleer toekomstgericht. Ze omschrijft de ‘hogere’ doelstelling die het bedrijf wil bereiken.</w:t>
          </w:r>
        </w:sdtContent>
      </w:sdt>
      <w:r w:rsidR="00C50468" w:rsidRPr="00462003">
        <w:rPr>
          <w:rFonts w:asciiTheme="majorHAnsi" w:hAnsiTheme="majorHAnsi"/>
        </w:rPr>
        <w:br/>
      </w:r>
    </w:p>
    <w:p w:rsidR="00C50468" w:rsidRPr="00FE77CA" w:rsidRDefault="006A56E2" w:rsidP="005C208F">
      <w:pPr>
        <w:pStyle w:val="ListParagraph"/>
        <w:numPr>
          <w:ilvl w:val="0"/>
          <w:numId w:val="3"/>
        </w:numPr>
        <w:autoSpaceDE w:val="0"/>
        <w:autoSpaceDN w:val="0"/>
        <w:adjustRightInd w:val="0"/>
        <w:spacing w:after="0" w:line="240" w:lineRule="auto"/>
        <w:rPr>
          <w:rFonts w:asciiTheme="majorHAnsi" w:hAnsiTheme="majorHAnsi"/>
        </w:rPr>
      </w:pPr>
      <w:r>
        <w:rPr>
          <w:rFonts w:asciiTheme="majorHAnsi" w:hAnsiTheme="majorHAnsi"/>
        </w:rPr>
        <w:t>Strategie</w:t>
      </w:r>
      <w:r w:rsidR="00B97876" w:rsidRPr="00462003">
        <w:rPr>
          <w:rFonts w:asciiTheme="majorHAnsi" w:hAnsiTheme="majorHAnsi"/>
        </w:rPr>
        <w:br/>
      </w:r>
      <w:sdt>
        <w:sdtPr>
          <w:rPr>
            <w:rFonts w:asciiTheme="majorHAnsi" w:hAnsiTheme="majorHAnsi"/>
            <w:color w:val="808080" w:themeColor="background1" w:themeShade="80"/>
          </w:rPr>
          <w:id w:val="-454410029"/>
          <w:placeholder>
            <w:docPart w:val="F079B9D65CE24D8381041F9B0C74FBB0"/>
          </w:placeholder>
        </w:sdtPr>
        <w:sdtEndPr/>
        <w:sdtContent>
          <w:r w:rsidR="00C50468" w:rsidRPr="00462003">
            <w:rPr>
              <w:rFonts w:asciiTheme="majorHAnsi" w:hAnsiTheme="majorHAnsi"/>
              <w:color w:val="808080" w:themeColor="background1" w:themeShade="80"/>
            </w:rPr>
            <w:t xml:space="preserve">De </w:t>
          </w:r>
          <w:r w:rsidR="00C50468" w:rsidRPr="00462003">
            <w:rPr>
              <w:rFonts w:asciiTheme="majorHAnsi" w:hAnsiTheme="majorHAnsi"/>
              <w:b/>
              <w:color w:val="808080" w:themeColor="background1" w:themeShade="80"/>
            </w:rPr>
            <w:t>strategie</w:t>
          </w:r>
          <w:r w:rsidR="00C50468" w:rsidRPr="00462003">
            <w:rPr>
              <w:rFonts w:asciiTheme="majorHAnsi" w:hAnsiTheme="majorHAnsi"/>
              <w:color w:val="808080" w:themeColor="background1" w:themeShade="80"/>
            </w:rPr>
            <w:t xml:space="preserve"> omschrijft hoe u deze doelstellingen wil bereiken. Omschrijf uw algemene bedrijfsstrategie voor de komende 3 tot 5 jaar. Schets hierin ook de algemene internationale doelstellingen en waarom u (meer) wenst te exporteren.</w:t>
          </w:r>
        </w:sdtContent>
      </w:sdt>
    </w:p>
    <w:p w:rsidR="00FE77CA" w:rsidRPr="00FE77CA" w:rsidRDefault="00FE77CA" w:rsidP="00FE77CA">
      <w:pPr>
        <w:autoSpaceDE w:val="0"/>
        <w:autoSpaceDN w:val="0"/>
        <w:adjustRightInd w:val="0"/>
        <w:spacing w:after="0" w:line="240" w:lineRule="auto"/>
        <w:rPr>
          <w:rFonts w:asciiTheme="majorHAnsi" w:hAnsiTheme="majorHAnsi"/>
        </w:rPr>
      </w:pPr>
    </w:p>
    <w:p w:rsidR="00C50468" w:rsidRPr="00462003" w:rsidRDefault="00C50468" w:rsidP="00852344">
      <w:pPr>
        <w:rPr>
          <w:rFonts w:asciiTheme="majorHAnsi" w:hAnsiTheme="majorHAnsi"/>
          <w:sz w:val="32"/>
          <w:szCs w:val="32"/>
        </w:rPr>
      </w:pPr>
      <w:r w:rsidRPr="00462003">
        <w:rPr>
          <w:rFonts w:asciiTheme="majorHAnsi" w:hAnsiTheme="majorHAnsi"/>
          <w:color w:val="2E74B5" w:themeColor="accent1" w:themeShade="BF"/>
          <w:sz w:val="32"/>
          <w:szCs w:val="32"/>
        </w:rPr>
        <w:t>Bedrijfsactiviteiten</w:t>
      </w:r>
    </w:p>
    <w:p w:rsidR="009A6BF2" w:rsidRDefault="00155B9A" w:rsidP="008B3280">
      <w:pPr>
        <w:rPr>
          <w:rFonts w:asciiTheme="majorHAnsi" w:hAnsiTheme="majorHAnsi"/>
          <w:color w:val="808080" w:themeColor="background1" w:themeShade="80"/>
        </w:rPr>
      </w:pPr>
      <w:sdt>
        <w:sdtPr>
          <w:rPr>
            <w:rFonts w:asciiTheme="majorHAnsi" w:hAnsiTheme="majorHAnsi"/>
            <w:color w:val="808080" w:themeColor="background1" w:themeShade="80"/>
          </w:rPr>
          <w:id w:val="-1090858400"/>
          <w:placeholder>
            <w:docPart w:val="F079B9D65CE24D8381041F9B0C74FBB0"/>
          </w:placeholder>
        </w:sdtPr>
        <w:sdtEndPr/>
        <w:sdtContent>
          <w:r w:rsidR="00C50468" w:rsidRPr="00462003">
            <w:rPr>
              <w:rFonts w:asciiTheme="majorHAnsi" w:hAnsiTheme="majorHAnsi"/>
              <w:color w:val="808080" w:themeColor="background1" w:themeShade="80"/>
            </w:rPr>
            <w:t xml:space="preserve">Omschrijf in een paar </w:t>
          </w:r>
          <w:r w:rsidR="00D823C8" w:rsidRPr="00462003">
            <w:rPr>
              <w:rFonts w:asciiTheme="majorHAnsi" w:hAnsiTheme="majorHAnsi"/>
              <w:color w:val="808080" w:themeColor="background1" w:themeShade="80"/>
            </w:rPr>
            <w:t>zinnen</w:t>
          </w:r>
          <w:r w:rsidR="00C50468" w:rsidRPr="00462003">
            <w:rPr>
              <w:rFonts w:asciiTheme="majorHAnsi" w:hAnsiTheme="majorHAnsi"/>
              <w:color w:val="808080" w:themeColor="background1" w:themeShade="80"/>
            </w:rPr>
            <w:t xml:space="preserve"> uw bedrij</w:t>
          </w:r>
          <w:r w:rsidR="000D5F26" w:rsidRPr="00462003">
            <w:rPr>
              <w:rFonts w:asciiTheme="majorHAnsi" w:hAnsiTheme="majorHAnsi"/>
              <w:color w:val="808080" w:themeColor="background1" w:themeShade="80"/>
            </w:rPr>
            <w:t>f</w:t>
          </w:r>
          <w:r w:rsidR="00C50468" w:rsidRPr="00462003">
            <w:rPr>
              <w:rFonts w:asciiTheme="majorHAnsi" w:hAnsiTheme="majorHAnsi"/>
              <w:color w:val="808080" w:themeColor="background1" w:themeShade="80"/>
            </w:rPr>
            <w:t xml:space="preserve">sactiviteiten en de kritische succesfactoren van uw huidige business. </w:t>
          </w:r>
          <w:proofErr w:type="gramStart"/>
          <w:r w:rsidR="00C50468" w:rsidRPr="00462003">
            <w:rPr>
              <w:rFonts w:asciiTheme="majorHAnsi" w:hAnsiTheme="majorHAnsi"/>
              <w:color w:val="808080" w:themeColor="background1" w:themeShade="80"/>
            </w:rPr>
            <w:t>Wees kort en bondig.</w:t>
          </w:r>
          <w:proofErr w:type="gramEnd"/>
        </w:sdtContent>
      </w:sdt>
    </w:p>
    <w:p w:rsidR="00FE77CA" w:rsidRPr="00FE77CA" w:rsidRDefault="00FE77CA" w:rsidP="00FE77CA">
      <w:pPr>
        <w:autoSpaceDE w:val="0"/>
        <w:autoSpaceDN w:val="0"/>
        <w:adjustRightInd w:val="0"/>
        <w:spacing w:after="0" w:line="240" w:lineRule="auto"/>
        <w:rPr>
          <w:rFonts w:asciiTheme="majorHAnsi" w:hAnsiTheme="majorHAnsi"/>
        </w:rPr>
      </w:pPr>
    </w:p>
    <w:p w:rsidR="00C50468" w:rsidRPr="00462003" w:rsidRDefault="00C50468" w:rsidP="008B3280">
      <w:pPr>
        <w:rPr>
          <w:rFonts w:asciiTheme="majorHAnsi" w:hAnsiTheme="majorHAnsi"/>
          <w:sz w:val="32"/>
          <w:szCs w:val="32"/>
        </w:rPr>
      </w:pPr>
      <w:r w:rsidRPr="00462003">
        <w:rPr>
          <w:rFonts w:asciiTheme="majorHAnsi" w:hAnsiTheme="majorHAnsi"/>
          <w:color w:val="2E74B5" w:themeColor="accent1" w:themeShade="BF"/>
          <w:sz w:val="32"/>
          <w:szCs w:val="32"/>
        </w:rPr>
        <w:lastRenderedPageBreak/>
        <w:t>Bedrijfsstructuur</w:t>
      </w:r>
    </w:p>
    <w:sdt>
      <w:sdtPr>
        <w:rPr>
          <w:rFonts w:asciiTheme="majorHAnsi" w:hAnsiTheme="majorHAnsi"/>
          <w:color w:val="808080" w:themeColor="background1" w:themeShade="80"/>
          <w:lang w:val="en-US"/>
        </w:rPr>
        <w:id w:val="1198207646"/>
        <w:placeholder>
          <w:docPart w:val="F079B9D65CE24D8381041F9B0C74FBB0"/>
        </w:placeholder>
      </w:sdtPr>
      <w:sdtEndPr/>
      <w:sdtContent>
        <w:p w:rsidR="00C50468" w:rsidRPr="00462003" w:rsidRDefault="00C50468" w:rsidP="00C50468">
          <w:pPr>
            <w:rPr>
              <w:rFonts w:asciiTheme="majorHAnsi" w:hAnsiTheme="majorHAnsi"/>
              <w:color w:val="808080" w:themeColor="background1" w:themeShade="80"/>
            </w:rPr>
          </w:pPr>
          <w:r w:rsidRPr="00462003">
            <w:rPr>
              <w:rFonts w:asciiTheme="majorHAnsi" w:hAnsiTheme="majorHAnsi"/>
              <w:color w:val="808080" w:themeColor="background1" w:themeShade="80"/>
            </w:rPr>
            <w:t>Geef internationale samenwerkingsverbanden weer (eigen kantoren en/of samenwerkingen)</w:t>
          </w:r>
          <w:r w:rsidR="00FE77CA">
            <w:rPr>
              <w:rFonts w:asciiTheme="majorHAnsi" w:hAnsiTheme="majorHAnsi"/>
              <w:color w:val="808080" w:themeColor="background1" w:themeShade="80"/>
            </w:rPr>
            <w:t>.</w:t>
          </w:r>
        </w:p>
      </w:sdtContent>
    </w:sdt>
    <w:sdt>
      <w:sdtPr>
        <w:rPr>
          <w:rFonts w:asciiTheme="majorHAnsi" w:hAnsiTheme="majorHAnsi"/>
          <w:color w:val="808080" w:themeColor="background1" w:themeShade="80"/>
        </w:rPr>
        <w:id w:val="795107572"/>
        <w:placeholder>
          <w:docPart w:val="F079B9D65CE24D8381041F9B0C74FBB0"/>
        </w:placeholder>
      </w:sdtPr>
      <w:sdtEndPr/>
      <w:sdtContent>
        <w:p w:rsidR="00C50468" w:rsidRPr="00462003" w:rsidRDefault="00C50468" w:rsidP="00C50468">
          <w:pPr>
            <w:rPr>
              <w:rFonts w:asciiTheme="majorHAnsi" w:hAnsiTheme="majorHAnsi"/>
              <w:color w:val="808080" w:themeColor="background1" w:themeShade="80"/>
            </w:rPr>
          </w:pPr>
          <w:r w:rsidRPr="00462003">
            <w:rPr>
              <w:rFonts w:asciiTheme="majorHAnsi" w:hAnsiTheme="majorHAnsi"/>
              <w:color w:val="808080" w:themeColor="background1" w:themeShade="80"/>
            </w:rPr>
            <w:t>Verduidelijk met een organigram – Verwijder onderstaand voorbeeld en gebruik de copy/paste functie om een nieuw organigram in te voeren.</w:t>
          </w:r>
          <w:r w:rsidRPr="00462003">
            <w:rPr>
              <w:rFonts w:asciiTheme="majorHAnsi" w:hAnsiTheme="majorHAnsi"/>
              <w:color w:val="808080" w:themeColor="background1" w:themeShade="80"/>
            </w:rPr>
            <w:br/>
          </w:r>
          <w:r w:rsidRPr="00462003">
            <w:rPr>
              <w:rFonts w:asciiTheme="majorHAnsi" w:hAnsiTheme="majorHAnsi"/>
              <w:color w:val="808080" w:themeColor="background1" w:themeShade="80"/>
            </w:rPr>
            <w:br/>
          </w:r>
          <w:r w:rsidRPr="00462003">
            <w:rPr>
              <w:rFonts w:asciiTheme="majorHAnsi" w:hAnsiTheme="majorHAnsi"/>
              <w:noProof/>
              <w:color w:val="FFFFFF" w:themeColor="background1"/>
              <w:lang w:eastAsia="nl-BE"/>
            </w:rPr>
            <w:drawing>
              <wp:inline distT="0" distB="0" distL="0" distR="0" wp14:anchorId="66E950A8" wp14:editId="1FC82988">
                <wp:extent cx="5675553" cy="1044183"/>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r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5553" cy="1044183"/>
                        </a:xfrm>
                        <a:prstGeom prst="rect">
                          <a:avLst/>
                        </a:prstGeom>
                      </pic:spPr>
                    </pic:pic>
                  </a:graphicData>
                </a:graphic>
              </wp:inline>
            </w:drawing>
          </w:r>
        </w:p>
      </w:sdtContent>
    </w:sdt>
    <w:p w:rsidR="00C50468" w:rsidRPr="00462003" w:rsidRDefault="00C50468" w:rsidP="00C50468">
      <w:pPr>
        <w:rPr>
          <w:rFonts w:asciiTheme="majorHAnsi" w:hAnsiTheme="majorHAnsi"/>
        </w:rPr>
      </w:pPr>
      <w:r w:rsidRPr="00462003">
        <w:rPr>
          <w:rFonts w:asciiTheme="majorHAnsi" w:hAnsiTheme="majorHAnsi"/>
        </w:rPr>
        <w:br w:type="page"/>
      </w:r>
    </w:p>
    <w:p w:rsidR="002F6290" w:rsidRPr="00286A72" w:rsidRDefault="00C50468" w:rsidP="00286A72">
      <w:pPr>
        <w:pStyle w:val="Heading1"/>
      </w:pPr>
      <w:bookmarkStart w:id="1" w:name="_Toc423617724"/>
      <w:bookmarkStart w:id="2" w:name="_Toc424656485"/>
      <w:r w:rsidRPr="00286A72">
        <w:lastRenderedPageBreak/>
        <w:t>Interne analyse</w:t>
      </w:r>
      <w:bookmarkEnd w:id="1"/>
      <w:bookmarkEnd w:id="2"/>
    </w:p>
    <w:p w:rsidR="00286A72" w:rsidRPr="00286A72" w:rsidRDefault="00286A72" w:rsidP="00286A72"/>
    <w:tbl>
      <w:tblPr>
        <w:tblStyle w:val="TableGrid"/>
        <w:tblW w:w="0" w:type="auto"/>
        <w:tblBorders>
          <w:top w:val="single" w:sz="24" w:space="0" w:color="C9C9C9" w:themeColor="accent3" w:themeTint="99"/>
          <w:left w:val="single" w:sz="24" w:space="0" w:color="C9C9C9" w:themeColor="accent3" w:themeTint="99"/>
          <w:bottom w:val="single" w:sz="24" w:space="0" w:color="C9C9C9" w:themeColor="accent3" w:themeTint="99"/>
          <w:right w:val="single" w:sz="24" w:space="0" w:color="C9C9C9" w:themeColor="accent3" w:themeTint="99"/>
          <w:insideH w:val="single" w:sz="24" w:space="0" w:color="C9C9C9" w:themeColor="accent3" w:themeTint="99"/>
          <w:insideV w:val="single" w:sz="24" w:space="0" w:color="C9C9C9" w:themeColor="accent3" w:themeTint="99"/>
        </w:tblBorders>
        <w:tblLook w:val="04A0" w:firstRow="1" w:lastRow="0" w:firstColumn="1" w:lastColumn="0" w:noHBand="0" w:noVBand="1"/>
      </w:tblPr>
      <w:tblGrid>
        <w:gridCol w:w="9861"/>
      </w:tblGrid>
      <w:tr w:rsidR="00476A1C" w:rsidTr="00476A1C">
        <w:tc>
          <w:tcPr>
            <w:tcW w:w="9911" w:type="dxa"/>
          </w:tcPr>
          <w:p w:rsidR="00476A1C" w:rsidRDefault="00476A1C" w:rsidP="00476A1C"/>
          <w:p w:rsidR="00476A1C" w:rsidRDefault="00476A1C" w:rsidP="00476A1C">
            <w:pPr>
              <w:jc w:val="center"/>
              <w:rPr>
                <w:rFonts w:asciiTheme="majorHAnsi" w:hAnsiTheme="majorHAnsi"/>
              </w:rPr>
            </w:pPr>
            <w:r w:rsidRPr="00476A1C">
              <w:rPr>
                <w:rFonts w:asciiTheme="majorHAnsi" w:hAnsiTheme="majorHAnsi"/>
              </w:rPr>
              <w:t>Hul</w:t>
            </w:r>
            <w:r w:rsidR="00FE77CA">
              <w:rPr>
                <w:rFonts w:asciiTheme="majorHAnsi" w:hAnsiTheme="majorHAnsi"/>
              </w:rPr>
              <w:t>p nodig bij uw interne analyse?</w:t>
            </w:r>
          </w:p>
          <w:p w:rsidR="00476A1C" w:rsidRPr="00476A1C" w:rsidRDefault="00476A1C" w:rsidP="00476A1C">
            <w:pPr>
              <w:jc w:val="center"/>
              <w:rPr>
                <w:rFonts w:asciiTheme="majorHAnsi" w:hAnsiTheme="majorHAnsi"/>
              </w:rPr>
            </w:pPr>
            <w:r w:rsidRPr="00476A1C">
              <w:rPr>
                <w:rFonts w:asciiTheme="majorHAnsi" w:hAnsiTheme="majorHAnsi"/>
              </w:rPr>
              <w:t xml:space="preserve">Vraag de EXPORTmeter aan bij Flanders Investment &amp; Trade via </w:t>
            </w:r>
            <w:hyperlink r:id="rId12" w:history="1">
              <w:r w:rsidR="00D443C1">
                <w:rPr>
                  <w:rStyle w:val="Hyperlink"/>
                  <w:rFonts w:asciiTheme="majorHAnsi" w:hAnsiTheme="majorHAnsi"/>
                </w:rPr>
                <w:t>www.flanderstrade.be</w:t>
              </w:r>
            </w:hyperlink>
          </w:p>
          <w:p w:rsidR="00476A1C" w:rsidRDefault="00476A1C" w:rsidP="00476A1C"/>
        </w:tc>
      </w:tr>
    </w:tbl>
    <w:p w:rsidR="00476A1C" w:rsidRPr="00476A1C" w:rsidRDefault="00476A1C" w:rsidP="00476A1C"/>
    <w:p w:rsidR="00C50468" w:rsidRPr="006F2E1A" w:rsidRDefault="00D823C8" w:rsidP="00462003">
      <w:pPr>
        <w:pStyle w:val="Heading2"/>
        <w:rPr>
          <w:rFonts w:asciiTheme="majorHAnsi" w:hAnsiTheme="majorHAnsi"/>
          <w:sz w:val="22"/>
          <w:szCs w:val="22"/>
          <w:lang w:val="nl-BE"/>
        </w:rPr>
      </w:pPr>
      <w:bookmarkStart w:id="3" w:name="_Toc423617725"/>
      <w:bookmarkStart w:id="4" w:name="_Toc424656486"/>
      <w:r w:rsidRPr="006F2E1A">
        <w:rPr>
          <w:rFonts w:asciiTheme="majorHAnsi" w:hAnsiTheme="majorHAnsi"/>
          <w:lang w:val="nl-BE"/>
        </w:rPr>
        <w:t>Financie</w:t>
      </w:r>
      <w:r w:rsidR="00C50468" w:rsidRPr="006F2E1A">
        <w:rPr>
          <w:rFonts w:asciiTheme="majorHAnsi" w:hAnsiTheme="majorHAnsi"/>
          <w:lang w:val="nl-BE"/>
        </w:rPr>
        <w:t>el</w:t>
      </w:r>
      <w:bookmarkEnd w:id="3"/>
      <w:bookmarkEnd w:id="4"/>
    </w:p>
    <w:sdt>
      <w:sdtPr>
        <w:rPr>
          <w:rFonts w:asciiTheme="majorHAnsi" w:hAnsiTheme="majorHAnsi"/>
        </w:rPr>
        <w:id w:val="-152535158"/>
        <w:placeholder>
          <w:docPart w:val="F079B9D65CE24D8381041F9B0C74FBB0"/>
        </w:placeholder>
      </w:sdtPr>
      <w:sdtEndPr/>
      <w:sdtContent>
        <w:p w:rsidR="00C50468" w:rsidRPr="00462003" w:rsidRDefault="00C50468" w:rsidP="00C50468">
          <w:pPr>
            <w:rPr>
              <w:rFonts w:asciiTheme="majorHAnsi" w:hAnsiTheme="majorHAnsi"/>
            </w:rPr>
          </w:pPr>
          <w:r w:rsidRPr="00462003">
            <w:rPr>
              <w:rFonts w:asciiTheme="majorHAnsi" w:hAnsiTheme="majorHAnsi"/>
              <w:color w:val="808080" w:themeColor="background1" w:themeShade="80"/>
            </w:rPr>
            <w:t>Eventueel per klanten- of productsegment</w:t>
          </w:r>
          <w:r w:rsidR="00FE77CA">
            <w:rPr>
              <w:rFonts w:asciiTheme="majorHAnsi" w:hAnsiTheme="majorHAnsi"/>
              <w:color w:val="808080" w:themeColor="background1" w:themeShade="80"/>
            </w:rPr>
            <w:t>.</w:t>
          </w:r>
          <w:r w:rsidRPr="00462003">
            <w:rPr>
              <w:rFonts w:asciiTheme="majorHAnsi" w:hAnsiTheme="majorHAnsi"/>
              <w:color w:val="808080" w:themeColor="background1" w:themeShade="80"/>
            </w:rPr>
            <w:br/>
            <w:t>Detailoverzicht belangrijkste geografische omzet per land en per productgroep of klantensegment van uw laatste boekjaar (indien aanwezig)</w:t>
          </w:r>
          <w:r w:rsidR="00FE77CA">
            <w:rPr>
              <w:rFonts w:asciiTheme="majorHAnsi" w:hAnsiTheme="majorHAnsi"/>
              <w:color w:val="808080" w:themeColor="background1" w:themeShade="80"/>
            </w:rPr>
            <w:t>.</w:t>
          </w:r>
        </w:p>
      </w:sdtContent>
    </w:sdt>
    <w:p w:rsidR="00C50468" w:rsidRPr="00462003" w:rsidRDefault="00D823C8" w:rsidP="00C50468">
      <w:pPr>
        <w:rPr>
          <w:rFonts w:asciiTheme="majorHAnsi" w:hAnsiTheme="majorHAnsi"/>
        </w:rPr>
      </w:pPr>
      <w:r w:rsidRPr="00462003">
        <w:rPr>
          <w:rFonts w:asciiTheme="majorHAnsi" w:hAnsiTheme="majorHAnsi"/>
        </w:rPr>
        <w:t>%</w:t>
      </w:r>
      <w:r w:rsidR="006A56E2">
        <w:rPr>
          <w:rFonts w:asciiTheme="majorHAnsi" w:hAnsiTheme="majorHAnsi"/>
        </w:rPr>
        <w:t xml:space="preserve"> van export in omzet</w:t>
      </w:r>
      <w:r w:rsidR="00C50468" w:rsidRPr="00462003">
        <w:rPr>
          <w:rFonts w:asciiTheme="majorHAnsi" w:hAnsiTheme="majorHAnsi"/>
        </w:rPr>
        <w:t xml:space="preserve"> </w:t>
      </w:r>
      <w:sdt>
        <w:sdtPr>
          <w:rPr>
            <w:rFonts w:asciiTheme="majorHAnsi" w:hAnsiTheme="majorHAnsi"/>
            <w:color w:val="808080" w:themeColor="background1" w:themeShade="80"/>
          </w:rPr>
          <w:id w:val="1762802449"/>
          <w:placeholder>
            <w:docPart w:val="F079B9D65CE24D8381041F9B0C74FBB0"/>
          </w:placeholder>
        </w:sdtPr>
        <w:sdtEndPr/>
        <w:sdtContent>
          <w:r w:rsidR="00C50468" w:rsidRPr="00462003">
            <w:rPr>
              <w:rFonts w:asciiTheme="majorHAnsi" w:hAnsiTheme="majorHAnsi"/>
              <w:color w:val="808080" w:themeColor="background1" w:themeShade="80"/>
            </w:rPr>
            <w:t>...</w:t>
          </w:r>
        </w:sdtContent>
      </w:sdt>
      <w:r w:rsidR="00C50468" w:rsidRPr="00462003">
        <w:rPr>
          <w:rFonts w:asciiTheme="majorHAnsi" w:hAnsiTheme="majorHAnsi"/>
        </w:rPr>
        <w:t xml:space="preserve"> </w:t>
      </w:r>
      <w:proofErr w:type="gramStart"/>
      <w:r w:rsidR="00C50468" w:rsidRPr="00462003">
        <w:rPr>
          <w:rFonts w:asciiTheme="majorHAnsi" w:hAnsiTheme="majorHAnsi"/>
        </w:rPr>
        <w:t>%</w:t>
      </w:r>
      <w:r w:rsidR="00C50468" w:rsidRPr="00462003">
        <w:rPr>
          <w:rFonts w:asciiTheme="majorHAnsi" w:hAnsiTheme="majorHAnsi"/>
        </w:rPr>
        <w:br/>
      </w:r>
      <w:r w:rsidRPr="00462003">
        <w:rPr>
          <w:rFonts w:asciiTheme="majorHAnsi" w:hAnsiTheme="majorHAnsi"/>
        </w:rPr>
        <w:t>%</w:t>
      </w:r>
      <w:proofErr w:type="gramEnd"/>
      <w:r w:rsidR="00C50468" w:rsidRPr="00462003">
        <w:rPr>
          <w:rFonts w:asciiTheme="majorHAnsi" w:hAnsiTheme="majorHAnsi"/>
        </w:rPr>
        <w:t xml:space="preserve"> van omzet binn</w:t>
      </w:r>
      <w:r w:rsidR="006A56E2">
        <w:rPr>
          <w:rFonts w:asciiTheme="majorHAnsi" w:hAnsiTheme="majorHAnsi"/>
        </w:rPr>
        <w:t>en de EU t.o.v. de totale omzet</w:t>
      </w:r>
      <w:r w:rsidR="00C50468" w:rsidRPr="00462003">
        <w:rPr>
          <w:rFonts w:asciiTheme="majorHAnsi" w:hAnsiTheme="majorHAnsi"/>
        </w:rPr>
        <w:t xml:space="preserve"> </w:t>
      </w:r>
      <w:sdt>
        <w:sdtPr>
          <w:rPr>
            <w:rFonts w:asciiTheme="majorHAnsi" w:hAnsiTheme="majorHAnsi"/>
            <w:color w:val="808080" w:themeColor="background1" w:themeShade="80"/>
          </w:rPr>
          <w:id w:val="-320738864"/>
          <w:placeholder>
            <w:docPart w:val="F079B9D65CE24D8381041F9B0C74FBB0"/>
          </w:placeholder>
        </w:sdtPr>
        <w:sdtEndPr/>
        <w:sdtContent>
          <w:r w:rsidR="00C50468" w:rsidRPr="00462003">
            <w:rPr>
              <w:rFonts w:asciiTheme="majorHAnsi" w:hAnsiTheme="majorHAnsi"/>
              <w:color w:val="808080" w:themeColor="background1" w:themeShade="80"/>
            </w:rPr>
            <w:t>...</w:t>
          </w:r>
        </w:sdtContent>
      </w:sdt>
      <w:r w:rsidR="00C50468" w:rsidRPr="00462003">
        <w:rPr>
          <w:rFonts w:asciiTheme="majorHAnsi" w:hAnsiTheme="majorHAnsi"/>
        </w:rPr>
        <w:t xml:space="preserve"> </w:t>
      </w:r>
      <w:proofErr w:type="gramStart"/>
      <w:r w:rsidR="00C50468" w:rsidRPr="00462003">
        <w:rPr>
          <w:rFonts w:asciiTheme="majorHAnsi" w:hAnsiTheme="majorHAnsi"/>
        </w:rPr>
        <w:t>%</w:t>
      </w:r>
      <w:r w:rsidR="00C50468" w:rsidRPr="00462003">
        <w:rPr>
          <w:rFonts w:asciiTheme="majorHAnsi" w:hAnsiTheme="majorHAnsi"/>
        </w:rPr>
        <w:br/>
      </w:r>
      <w:r w:rsidRPr="00462003">
        <w:rPr>
          <w:rFonts w:asciiTheme="majorHAnsi" w:hAnsiTheme="majorHAnsi"/>
        </w:rPr>
        <w:t>%</w:t>
      </w:r>
      <w:proofErr w:type="gramEnd"/>
      <w:r w:rsidR="00C50468" w:rsidRPr="00462003">
        <w:rPr>
          <w:rFonts w:asciiTheme="majorHAnsi" w:hAnsiTheme="majorHAnsi"/>
        </w:rPr>
        <w:t xml:space="preserve"> van omzet buit</w:t>
      </w:r>
      <w:r w:rsidR="006A56E2">
        <w:rPr>
          <w:rFonts w:asciiTheme="majorHAnsi" w:hAnsiTheme="majorHAnsi"/>
        </w:rPr>
        <w:t>en de EU t.o.v. de totale omzet</w:t>
      </w:r>
      <w:r w:rsidR="00C50468" w:rsidRPr="00462003">
        <w:rPr>
          <w:rFonts w:asciiTheme="majorHAnsi" w:hAnsiTheme="majorHAnsi"/>
        </w:rPr>
        <w:t xml:space="preserve"> </w:t>
      </w:r>
      <w:sdt>
        <w:sdtPr>
          <w:rPr>
            <w:rFonts w:asciiTheme="majorHAnsi" w:hAnsiTheme="majorHAnsi"/>
            <w:color w:val="808080" w:themeColor="background1" w:themeShade="80"/>
          </w:rPr>
          <w:id w:val="-2010983741"/>
          <w:placeholder>
            <w:docPart w:val="F079B9D65CE24D8381041F9B0C74FBB0"/>
          </w:placeholder>
        </w:sdtPr>
        <w:sdtEndPr/>
        <w:sdtContent>
          <w:r w:rsidR="00C50468" w:rsidRPr="00462003">
            <w:rPr>
              <w:rFonts w:asciiTheme="majorHAnsi" w:hAnsiTheme="majorHAnsi"/>
              <w:color w:val="808080" w:themeColor="background1" w:themeShade="80"/>
            </w:rPr>
            <w:t>...</w:t>
          </w:r>
        </w:sdtContent>
      </w:sdt>
      <w:r w:rsidR="00C50468" w:rsidRPr="00462003">
        <w:rPr>
          <w:rFonts w:asciiTheme="majorHAnsi" w:hAnsiTheme="majorHAnsi"/>
        </w:rPr>
        <w:t xml:space="preserve"> %</w:t>
      </w:r>
    </w:p>
    <w:p w:rsidR="00FD569D" w:rsidRPr="00462003" w:rsidRDefault="00FD569D" w:rsidP="00FD569D">
      <w:pPr>
        <w:rPr>
          <w:rFonts w:asciiTheme="majorHAnsi" w:hAnsiTheme="majorHAnsi"/>
        </w:rPr>
      </w:pPr>
    </w:p>
    <w:tbl>
      <w:tblPr>
        <w:tblStyle w:val="TableGrid"/>
        <w:tblW w:w="9923" w:type="dxa"/>
        <w:tblLook w:val="04A0" w:firstRow="1" w:lastRow="0" w:firstColumn="1" w:lastColumn="0" w:noHBand="0" w:noVBand="1"/>
      </w:tblPr>
      <w:tblGrid>
        <w:gridCol w:w="3307"/>
        <w:gridCol w:w="3308"/>
        <w:gridCol w:w="3308"/>
      </w:tblGrid>
      <w:tr w:rsidR="00FD569D" w:rsidRPr="00462003" w:rsidTr="00416195">
        <w:tc>
          <w:tcPr>
            <w:tcW w:w="3020" w:type="dxa"/>
          </w:tcPr>
          <w:p w:rsidR="00FD569D" w:rsidRPr="000E0CB5" w:rsidRDefault="00FD569D" w:rsidP="00FD569D">
            <w:pPr>
              <w:rPr>
                <w:rFonts w:asciiTheme="majorHAnsi" w:hAnsiTheme="majorHAnsi"/>
                <w:bCs/>
                <w:sz w:val="20"/>
              </w:rPr>
            </w:pPr>
            <w:r w:rsidRPr="000E0CB5">
              <w:rPr>
                <w:rFonts w:asciiTheme="majorHAnsi" w:hAnsiTheme="majorHAnsi"/>
                <w:bCs/>
                <w:sz w:val="20"/>
              </w:rPr>
              <w:t>Huidige omzetsituatie thuismarkt /meest belangrijke exportmarkten</w:t>
            </w:r>
          </w:p>
        </w:tc>
        <w:tc>
          <w:tcPr>
            <w:tcW w:w="3021" w:type="dxa"/>
          </w:tcPr>
          <w:p w:rsidR="00FD569D" w:rsidRPr="000E0CB5" w:rsidRDefault="00FD569D" w:rsidP="00406507">
            <w:pPr>
              <w:rPr>
                <w:rFonts w:asciiTheme="majorHAnsi" w:hAnsiTheme="majorHAnsi"/>
                <w:sz w:val="20"/>
                <w:szCs w:val="20"/>
              </w:rPr>
            </w:pPr>
          </w:p>
        </w:tc>
        <w:tc>
          <w:tcPr>
            <w:tcW w:w="3021" w:type="dxa"/>
          </w:tcPr>
          <w:p w:rsidR="00FD569D" w:rsidRPr="000E0CB5" w:rsidRDefault="00FD569D" w:rsidP="00406507">
            <w:pPr>
              <w:rPr>
                <w:rFonts w:asciiTheme="majorHAnsi" w:hAnsiTheme="majorHAnsi"/>
                <w:sz w:val="20"/>
                <w:szCs w:val="20"/>
              </w:rPr>
            </w:pPr>
          </w:p>
        </w:tc>
      </w:tr>
      <w:tr w:rsidR="00FD569D" w:rsidRPr="00462003" w:rsidTr="00416195">
        <w:tc>
          <w:tcPr>
            <w:tcW w:w="3020" w:type="dxa"/>
          </w:tcPr>
          <w:p w:rsidR="00FD569D" w:rsidRPr="000E0CB5" w:rsidRDefault="00FD569D" w:rsidP="00FD569D">
            <w:pPr>
              <w:rPr>
                <w:rFonts w:asciiTheme="majorHAnsi" w:hAnsiTheme="majorHAnsi"/>
                <w:lang w:val="en-US"/>
              </w:rPr>
            </w:pPr>
            <w:r w:rsidRPr="000E0CB5">
              <w:rPr>
                <w:rFonts w:asciiTheme="majorHAnsi" w:hAnsiTheme="majorHAnsi"/>
                <w:bCs/>
                <w:sz w:val="20"/>
              </w:rPr>
              <w:t>Aanvang activiteiten</w:t>
            </w:r>
          </w:p>
        </w:tc>
        <w:sdt>
          <w:sdtPr>
            <w:rPr>
              <w:rFonts w:asciiTheme="majorHAnsi" w:hAnsiTheme="majorHAnsi"/>
              <w:sz w:val="20"/>
              <w:szCs w:val="20"/>
            </w:rPr>
            <w:id w:val="1235347298"/>
            <w:placeholder>
              <w:docPart w:val="E3BDADCFDF0A4016959B51CED7884EDF"/>
            </w:placeholder>
            <w:showingPlcHdr/>
          </w:sdtPr>
          <w:sdtEndPr/>
          <w:sdtContent>
            <w:tc>
              <w:tcPr>
                <w:tcW w:w="3021" w:type="dxa"/>
              </w:tcPr>
              <w:p w:rsidR="00FD569D" w:rsidRPr="000E0CB5" w:rsidRDefault="00F35EFC" w:rsidP="00406507">
                <w:pPr>
                  <w:rPr>
                    <w:rFonts w:asciiTheme="majorHAnsi" w:hAnsiTheme="majorHAnsi"/>
                    <w:sz w:val="20"/>
                    <w:szCs w:val="20"/>
                    <w:lang w:val="en-US"/>
                  </w:rPr>
                </w:pPr>
                <w:r w:rsidRPr="000E0CB5">
                  <w:rPr>
                    <w:rFonts w:asciiTheme="majorHAnsi" w:hAnsiTheme="majorHAnsi"/>
                    <w:color w:val="808080" w:themeColor="background1" w:themeShade="80"/>
                    <w:sz w:val="20"/>
                    <w:szCs w:val="20"/>
                  </w:rPr>
                  <w:t>2012</w:t>
                </w:r>
              </w:p>
            </w:tc>
          </w:sdtContent>
        </w:sdt>
        <w:tc>
          <w:tcPr>
            <w:tcW w:w="3021" w:type="dxa"/>
          </w:tcPr>
          <w:p w:rsidR="00FD569D" w:rsidRPr="000E0CB5" w:rsidRDefault="00FD569D" w:rsidP="00406507">
            <w:pPr>
              <w:rPr>
                <w:rFonts w:asciiTheme="majorHAnsi" w:hAnsiTheme="majorHAnsi"/>
                <w:sz w:val="20"/>
                <w:szCs w:val="20"/>
                <w:lang w:val="en-US"/>
              </w:rPr>
            </w:pPr>
          </w:p>
        </w:tc>
      </w:tr>
      <w:tr w:rsidR="00FD569D" w:rsidRPr="00462003" w:rsidTr="00416195">
        <w:tc>
          <w:tcPr>
            <w:tcW w:w="3020" w:type="dxa"/>
          </w:tcPr>
          <w:p w:rsidR="00FD569D" w:rsidRPr="000E0CB5" w:rsidRDefault="00FD569D" w:rsidP="00FD569D">
            <w:pPr>
              <w:rPr>
                <w:rFonts w:asciiTheme="majorHAnsi" w:hAnsiTheme="majorHAnsi"/>
                <w:lang w:val="en-US"/>
              </w:rPr>
            </w:pPr>
            <w:r w:rsidRPr="000E0CB5">
              <w:rPr>
                <w:rFonts w:asciiTheme="majorHAnsi" w:hAnsiTheme="majorHAnsi"/>
                <w:bCs/>
                <w:sz w:val="20"/>
              </w:rPr>
              <w:t>Aantal personeelsleden</w:t>
            </w:r>
          </w:p>
        </w:tc>
        <w:sdt>
          <w:sdtPr>
            <w:rPr>
              <w:rFonts w:asciiTheme="majorHAnsi" w:hAnsiTheme="majorHAnsi"/>
              <w:sz w:val="20"/>
              <w:szCs w:val="20"/>
            </w:rPr>
            <w:id w:val="-1716960902"/>
            <w:placeholder>
              <w:docPart w:val="9228F46AA02041C78E738D450354F0E0"/>
            </w:placeholder>
            <w:showingPlcHdr/>
          </w:sdtPr>
          <w:sdtEndPr/>
          <w:sdtContent>
            <w:tc>
              <w:tcPr>
                <w:tcW w:w="3021" w:type="dxa"/>
              </w:tcPr>
              <w:p w:rsidR="00FD569D" w:rsidRPr="000E0CB5" w:rsidRDefault="00F35EFC" w:rsidP="00406507">
                <w:pPr>
                  <w:rPr>
                    <w:rFonts w:asciiTheme="majorHAnsi" w:hAnsiTheme="majorHAnsi"/>
                    <w:sz w:val="20"/>
                    <w:szCs w:val="20"/>
                    <w:lang w:val="en-US"/>
                  </w:rPr>
                </w:pPr>
                <w:r w:rsidRPr="000E0CB5">
                  <w:rPr>
                    <w:rFonts w:asciiTheme="majorHAnsi" w:hAnsiTheme="majorHAnsi"/>
                    <w:color w:val="808080" w:themeColor="background1" w:themeShade="80"/>
                    <w:sz w:val="20"/>
                    <w:szCs w:val="20"/>
                  </w:rPr>
                  <w:t>+- 30</w:t>
                </w:r>
              </w:p>
            </w:tc>
          </w:sdtContent>
        </w:sdt>
        <w:tc>
          <w:tcPr>
            <w:tcW w:w="3021" w:type="dxa"/>
          </w:tcPr>
          <w:p w:rsidR="00FD569D" w:rsidRPr="000E0CB5" w:rsidRDefault="00FD569D" w:rsidP="00406507">
            <w:pPr>
              <w:rPr>
                <w:rFonts w:asciiTheme="majorHAnsi" w:hAnsiTheme="majorHAnsi"/>
                <w:sz w:val="20"/>
                <w:szCs w:val="20"/>
                <w:lang w:val="en-US"/>
              </w:rPr>
            </w:pPr>
          </w:p>
        </w:tc>
      </w:tr>
      <w:tr w:rsidR="00FD569D" w:rsidRPr="00462003" w:rsidTr="00416195">
        <w:tc>
          <w:tcPr>
            <w:tcW w:w="3020" w:type="dxa"/>
          </w:tcPr>
          <w:p w:rsidR="00FD569D" w:rsidRPr="000E0CB5" w:rsidRDefault="002B06FB" w:rsidP="002B06FB">
            <w:pPr>
              <w:rPr>
                <w:rFonts w:asciiTheme="majorHAnsi" w:hAnsiTheme="majorHAnsi"/>
                <w:bCs/>
                <w:sz w:val="20"/>
                <w:lang w:val="en-US"/>
              </w:rPr>
            </w:pPr>
            <w:r w:rsidRPr="000E0CB5">
              <w:rPr>
                <w:rFonts w:asciiTheme="majorHAnsi" w:hAnsiTheme="majorHAnsi"/>
                <w:bCs/>
                <w:sz w:val="20"/>
              </w:rPr>
              <w:t>Land</w:t>
            </w:r>
          </w:p>
        </w:tc>
        <w:tc>
          <w:tcPr>
            <w:tcW w:w="3021" w:type="dxa"/>
          </w:tcPr>
          <w:p w:rsidR="00FD569D" w:rsidRPr="000E0CB5" w:rsidRDefault="006E2E13" w:rsidP="002B06FB">
            <w:pPr>
              <w:rPr>
                <w:rFonts w:asciiTheme="majorHAnsi" w:hAnsiTheme="majorHAnsi"/>
                <w:sz w:val="20"/>
                <w:szCs w:val="20"/>
              </w:rPr>
            </w:pPr>
            <w:r>
              <w:rPr>
                <w:rFonts w:asciiTheme="majorHAnsi" w:hAnsiTheme="majorHAnsi"/>
                <w:sz w:val="20"/>
                <w:szCs w:val="20"/>
              </w:rPr>
              <w:t>Omzet in euro</w:t>
            </w:r>
            <w:r w:rsidR="002B06FB" w:rsidRPr="000E0CB5">
              <w:rPr>
                <w:rFonts w:asciiTheme="majorHAnsi" w:hAnsiTheme="majorHAnsi"/>
                <w:sz w:val="20"/>
                <w:szCs w:val="20"/>
              </w:rPr>
              <w:t xml:space="preserve"> of volume</w:t>
            </w:r>
          </w:p>
        </w:tc>
        <w:tc>
          <w:tcPr>
            <w:tcW w:w="3021" w:type="dxa"/>
          </w:tcPr>
          <w:p w:rsidR="00FD569D" w:rsidRPr="000E0CB5" w:rsidRDefault="002B06FB" w:rsidP="002B06FB">
            <w:pPr>
              <w:rPr>
                <w:rFonts w:asciiTheme="majorHAnsi" w:hAnsiTheme="majorHAnsi"/>
                <w:sz w:val="20"/>
                <w:szCs w:val="20"/>
                <w:lang w:val="en-US"/>
              </w:rPr>
            </w:pPr>
            <w:r w:rsidRPr="000E0CB5">
              <w:rPr>
                <w:rFonts w:asciiTheme="majorHAnsi" w:hAnsiTheme="majorHAnsi"/>
                <w:sz w:val="20"/>
                <w:szCs w:val="20"/>
              </w:rPr>
              <w:t>Vorm(en) van aanwezigheid (*)</w:t>
            </w:r>
          </w:p>
        </w:tc>
      </w:tr>
      <w:tr w:rsidR="00FD569D" w:rsidRPr="00462003" w:rsidTr="00416195">
        <w:tc>
          <w:tcPr>
            <w:tcW w:w="3020" w:type="dxa"/>
          </w:tcPr>
          <w:p w:rsidR="00FD569D" w:rsidRPr="000E0CB5" w:rsidRDefault="00FD569D" w:rsidP="00406507">
            <w:pPr>
              <w:rPr>
                <w:rFonts w:asciiTheme="majorHAnsi" w:hAnsiTheme="majorHAnsi"/>
                <w:bCs/>
                <w:sz w:val="20"/>
              </w:rPr>
            </w:pPr>
            <w:r w:rsidRPr="000E0CB5">
              <w:rPr>
                <w:rFonts w:asciiTheme="majorHAnsi" w:hAnsiTheme="majorHAnsi"/>
                <w:bCs/>
                <w:sz w:val="20"/>
              </w:rPr>
              <w:t>Thuisland</w:t>
            </w:r>
          </w:p>
        </w:tc>
        <w:tc>
          <w:tcPr>
            <w:tcW w:w="3021" w:type="dxa"/>
          </w:tcPr>
          <w:p w:rsidR="00FD569D" w:rsidRPr="000E0CB5" w:rsidRDefault="00155B9A" w:rsidP="00F23AD8">
            <w:pPr>
              <w:rPr>
                <w:rFonts w:asciiTheme="majorHAnsi" w:hAnsiTheme="majorHAnsi"/>
                <w:sz w:val="20"/>
                <w:szCs w:val="20"/>
              </w:rPr>
            </w:pPr>
            <w:sdt>
              <w:sdtPr>
                <w:rPr>
                  <w:rFonts w:asciiTheme="majorHAnsi" w:hAnsiTheme="majorHAnsi"/>
                  <w:sz w:val="20"/>
                  <w:szCs w:val="20"/>
                </w:rPr>
                <w:id w:val="-1888177271"/>
                <w:placeholder>
                  <w:docPart w:val="5809B08DCE4C4561974E3B40252D26E2"/>
                </w:placeholder>
                <w:showingPlcHdr/>
              </w:sdtPr>
              <w:sdtEndPr/>
              <w:sdtContent>
                <w:r w:rsidR="00F23AD8" w:rsidRPr="000E0CB5">
                  <w:rPr>
                    <w:rFonts w:asciiTheme="majorHAnsi" w:hAnsiTheme="majorHAnsi"/>
                    <w:color w:val="808080" w:themeColor="background1" w:themeShade="80"/>
                    <w:sz w:val="20"/>
                    <w:szCs w:val="20"/>
                  </w:rPr>
                  <w:t>2.000.000</w:t>
                </w:r>
              </w:sdtContent>
            </w:sdt>
          </w:p>
        </w:tc>
        <w:sdt>
          <w:sdtPr>
            <w:rPr>
              <w:rFonts w:asciiTheme="majorHAnsi" w:hAnsiTheme="majorHAnsi"/>
              <w:sz w:val="20"/>
              <w:szCs w:val="20"/>
            </w:rPr>
            <w:id w:val="-1584131140"/>
            <w:placeholder>
              <w:docPart w:val="8A51DC6B193A459EAE2223493D94A56E"/>
            </w:placeholder>
            <w:showingPlcHdr/>
          </w:sdtPr>
          <w:sdtEndPr/>
          <w:sdtContent>
            <w:tc>
              <w:tcPr>
                <w:tcW w:w="3021" w:type="dxa"/>
              </w:tcPr>
              <w:p w:rsidR="00FD569D" w:rsidRPr="000E0CB5" w:rsidRDefault="00F23AD8" w:rsidP="00406507">
                <w:pPr>
                  <w:rPr>
                    <w:rFonts w:asciiTheme="majorHAnsi" w:hAnsiTheme="majorHAnsi"/>
                    <w:sz w:val="20"/>
                    <w:szCs w:val="20"/>
                    <w:lang w:val="en-US"/>
                  </w:rPr>
                </w:pPr>
                <w:r w:rsidRPr="000E0CB5">
                  <w:rPr>
                    <w:rFonts w:asciiTheme="majorHAnsi" w:hAnsiTheme="majorHAnsi"/>
                    <w:color w:val="808080" w:themeColor="background1" w:themeShade="80"/>
                    <w:sz w:val="20"/>
                    <w:szCs w:val="20"/>
                  </w:rPr>
                  <w:t>Vertegenwoordiger</w:t>
                </w:r>
              </w:p>
            </w:tc>
          </w:sdtContent>
        </w:sdt>
      </w:tr>
      <w:tr w:rsidR="00FD569D" w:rsidRPr="00462003" w:rsidTr="00416195">
        <w:tc>
          <w:tcPr>
            <w:tcW w:w="3020" w:type="dxa"/>
          </w:tcPr>
          <w:p w:rsidR="00FD569D" w:rsidRPr="000E0CB5" w:rsidRDefault="00FD569D" w:rsidP="00406507">
            <w:pPr>
              <w:rPr>
                <w:rFonts w:asciiTheme="majorHAnsi" w:hAnsiTheme="majorHAnsi"/>
                <w:bCs/>
                <w:sz w:val="20"/>
              </w:rPr>
            </w:pPr>
            <w:r w:rsidRPr="000E0CB5">
              <w:rPr>
                <w:rFonts w:asciiTheme="majorHAnsi" w:hAnsiTheme="majorHAnsi"/>
                <w:bCs/>
                <w:sz w:val="20"/>
              </w:rPr>
              <w:t>Nederland</w:t>
            </w:r>
          </w:p>
        </w:tc>
        <w:sdt>
          <w:sdtPr>
            <w:rPr>
              <w:rFonts w:asciiTheme="majorHAnsi" w:hAnsiTheme="majorHAnsi"/>
              <w:sz w:val="20"/>
              <w:szCs w:val="20"/>
            </w:rPr>
            <w:id w:val="-1529248753"/>
            <w:placeholder>
              <w:docPart w:val="5FC1A6B520FF4694988F438393C3C935"/>
            </w:placeholder>
            <w:showingPlcHdr/>
          </w:sdtPr>
          <w:sdtEndPr/>
          <w:sdtContent>
            <w:tc>
              <w:tcPr>
                <w:tcW w:w="3021" w:type="dxa"/>
              </w:tcPr>
              <w:p w:rsidR="00FD569D" w:rsidRPr="000E0CB5" w:rsidRDefault="00F23AD8" w:rsidP="00406507">
                <w:pPr>
                  <w:rPr>
                    <w:rFonts w:asciiTheme="majorHAnsi" w:hAnsiTheme="majorHAnsi"/>
                    <w:sz w:val="20"/>
                    <w:szCs w:val="20"/>
                    <w:lang w:val="en-US"/>
                  </w:rPr>
                </w:pPr>
                <w:r w:rsidRPr="000E0CB5">
                  <w:rPr>
                    <w:rFonts w:asciiTheme="majorHAnsi" w:hAnsiTheme="majorHAnsi"/>
                    <w:color w:val="808080" w:themeColor="background1" w:themeShade="80"/>
                    <w:sz w:val="20"/>
                    <w:szCs w:val="20"/>
                  </w:rPr>
                  <w:t>300.000</w:t>
                </w:r>
              </w:p>
            </w:tc>
          </w:sdtContent>
        </w:sdt>
        <w:sdt>
          <w:sdtPr>
            <w:rPr>
              <w:rFonts w:asciiTheme="majorHAnsi" w:hAnsiTheme="majorHAnsi"/>
              <w:sz w:val="20"/>
              <w:szCs w:val="20"/>
            </w:rPr>
            <w:id w:val="-1902967854"/>
            <w:placeholder>
              <w:docPart w:val="3D59D46C68024771BBD4C4F529A4A6E9"/>
            </w:placeholder>
            <w:showingPlcHdr/>
          </w:sdtPr>
          <w:sdtEndPr/>
          <w:sdtContent>
            <w:tc>
              <w:tcPr>
                <w:tcW w:w="3021" w:type="dxa"/>
              </w:tcPr>
              <w:p w:rsidR="00FD569D" w:rsidRPr="000E0CB5" w:rsidRDefault="00F23AD8" w:rsidP="00F23AD8">
                <w:pPr>
                  <w:rPr>
                    <w:rFonts w:asciiTheme="majorHAnsi" w:hAnsiTheme="majorHAnsi"/>
                    <w:sz w:val="20"/>
                    <w:szCs w:val="20"/>
                    <w:lang w:val="en-US"/>
                  </w:rPr>
                </w:pPr>
                <w:r w:rsidRPr="000E0CB5">
                  <w:rPr>
                    <w:rFonts w:asciiTheme="majorHAnsi" w:hAnsiTheme="majorHAnsi"/>
                    <w:color w:val="808080" w:themeColor="background1" w:themeShade="80"/>
                    <w:sz w:val="20"/>
                    <w:szCs w:val="20"/>
                  </w:rPr>
                  <w:t>Agent</w:t>
                </w:r>
              </w:p>
            </w:tc>
          </w:sdtContent>
        </w:sdt>
      </w:tr>
      <w:tr w:rsidR="00FD569D" w:rsidRPr="00462003" w:rsidTr="00416195">
        <w:tc>
          <w:tcPr>
            <w:tcW w:w="3020" w:type="dxa"/>
          </w:tcPr>
          <w:p w:rsidR="00FD569D" w:rsidRPr="000E0CB5" w:rsidRDefault="00FD569D" w:rsidP="00406507">
            <w:pPr>
              <w:rPr>
                <w:rFonts w:asciiTheme="majorHAnsi" w:hAnsiTheme="majorHAnsi"/>
                <w:bCs/>
                <w:sz w:val="20"/>
              </w:rPr>
            </w:pPr>
            <w:r w:rsidRPr="000E0CB5">
              <w:rPr>
                <w:rFonts w:asciiTheme="majorHAnsi" w:hAnsiTheme="majorHAnsi"/>
                <w:bCs/>
                <w:sz w:val="20"/>
              </w:rPr>
              <w:t>Zwitserland</w:t>
            </w:r>
          </w:p>
        </w:tc>
        <w:tc>
          <w:tcPr>
            <w:tcW w:w="3021" w:type="dxa"/>
          </w:tcPr>
          <w:p w:rsidR="00FD569D" w:rsidRPr="000E0CB5" w:rsidRDefault="00FD569D" w:rsidP="00406507">
            <w:pPr>
              <w:rPr>
                <w:rFonts w:asciiTheme="majorHAnsi" w:hAnsiTheme="majorHAnsi"/>
                <w:sz w:val="20"/>
                <w:szCs w:val="20"/>
              </w:rPr>
            </w:pPr>
          </w:p>
        </w:tc>
        <w:tc>
          <w:tcPr>
            <w:tcW w:w="3021" w:type="dxa"/>
          </w:tcPr>
          <w:p w:rsidR="00FD569D" w:rsidRPr="000E0CB5" w:rsidRDefault="00FD569D" w:rsidP="00406507">
            <w:pPr>
              <w:rPr>
                <w:rFonts w:asciiTheme="majorHAnsi" w:hAnsiTheme="majorHAnsi"/>
                <w:sz w:val="20"/>
                <w:szCs w:val="20"/>
              </w:rPr>
            </w:pPr>
          </w:p>
        </w:tc>
      </w:tr>
    </w:tbl>
    <w:p w:rsidR="00C50468" w:rsidRPr="00462003" w:rsidRDefault="00FD569D" w:rsidP="00FD569D">
      <w:pPr>
        <w:rPr>
          <w:rFonts w:asciiTheme="majorHAnsi" w:hAnsiTheme="majorHAnsi"/>
        </w:rPr>
      </w:pPr>
      <w:r w:rsidRPr="00462003">
        <w:rPr>
          <w:rFonts w:asciiTheme="majorHAnsi" w:hAnsiTheme="majorHAnsi"/>
          <w:sz w:val="16"/>
          <w:szCs w:val="16"/>
        </w:rPr>
        <w:t>Klik rechts op de tabel om extra lijnen toe te voegen</w:t>
      </w:r>
    </w:p>
    <w:p w:rsidR="00C50468" w:rsidRPr="00462003" w:rsidRDefault="00C50468" w:rsidP="00C50468">
      <w:pPr>
        <w:rPr>
          <w:rFonts w:asciiTheme="majorHAnsi" w:hAnsiTheme="majorHAnsi"/>
        </w:rPr>
      </w:pPr>
    </w:p>
    <w:sdt>
      <w:sdtPr>
        <w:rPr>
          <w:rFonts w:asciiTheme="majorHAnsi" w:hAnsiTheme="majorHAnsi"/>
          <w:color w:val="808080" w:themeColor="background1" w:themeShade="80"/>
        </w:rPr>
        <w:id w:val="-2121056393"/>
        <w:placeholder>
          <w:docPart w:val="F079B9D65CE24D8381041F9B0C74FBB0"/>
        </w:placeholder>
      </w:sdtPr>
      <w:sdtEndPr/>
      <w:sdtContent>
        <w:p w:rsidR="00C50468" w:rsidRPr="00476A1C" w:rsidRDefault="000E6A02" w:rsidP="00476A1C">
          <w:pPr>
            <w:spacing w:after="0" w:line="240" w:lineRule="auto"/>
            <w:rPr>
              <w:rFonts w:asciiTheme="majorHAnsi" w:hAnsiTheme="majorHAnsi"/>
            </w:rPr>
          </w:pPr>
          <w:r w:rsidRPr="00462003">
            <w:rPr>
              <w:rFonts w:asciiTheme="majorHAnsi" w:hAnsiTheme="majorHAnsi"/>
              <w:color w:val="808080" w:themeColor="background1" w:themeShade="80"/>
            </w:rPr>
            <w:t xml:space="preserve">Als </w:t>
          </w:r>
          <w:r w:rsidR="00C50468" w:rsidRPr="00462003">
            <w:rPr>
              <w:rFonts w:asciiTheme="majorHAnsi" w:hAnsiTheme="majorHAnsi"/>
              <w:color w:val="808080" w:themeColor="background1" w:themeShade="80"/>
            </w:rPr>
            <w:t xml:space="preserve">uw marktaandeel </w:t>
          </w:r>
          <w:r w:rsidRPr="00462003">
            <w:rPr>
              <w:rFonts w:asciiTheme="majorHAnsi" w:hAnsiTheme="majorHAnsi"/>
              <w:color w:val="808080" w:themeColor="background1" w:themeShade="80"/>
            </w:rPr>
            <w:t>voor</w:t>
          </w:r>
          <w:r w:rsidR="00C50468" w:rsidRPr="00462003">
            <w:rPr>
              <w:rFonts w:asciiTheme="majorHAnsi" w:hAnsiTheme="majorHAnsi"/>
              <w:color w:val="808080" w:themeColor="background1" w:themeShade="80"/>
            </w:rPr>
            <w:t xml:space="preserve"> een of meerdere van deze landen klein is, waarom wil u dan in een ander land exporteren?</w:t>
          </w:r>
        </w:p>
      </w:sdtContent>
    </w:sdt>
    <w:p w:rsidR="00C50468" w:rsidRPr="006F2E1A" w:rsidRDefault="00C50468" w:rsidP="00462003">
      <w:pPr>
        <w:pStyle w:val="Heading2"/>
        <w:rPr>
          <w:rFonts w:asciiTheme="majorHAnsi" w:hAnsiTheme="majorHAnsi"/>
          <w:lang w:val="nl-BE"/>
        </w:rPr>
      </w:pPr>
      <w:bookmarkStart w:id="5" w:name="_Toc423617726"/>
      <w:bookmarkStart w:id="6" w:name="_Toc424656487"/>
      <w:r w:rsidRPr="006F2E1A">
        <w:rPr>
          <w:rFonts w:asciiTheme="majorHAnsi" w:hAnsiTheme="majorHAnsi"/>
          <w:lang w:val="nl-BE"/>
        </w:rPr>
        <w:t>Management</w:t>
      </w:r>
      <w:bookmarkEnd w:id="5"/>
      <w:bookmarkEnd w:id="6"/>
    </w:p>
    <w:sdt>
      <w:sdtPr>
        <w:rPr>
          <w:rFonts w:asciiTheme="majorHAnsi" w:hAnsiTheme="majorHAnsi"/>
          <w:color w:val="808080" w:themeColor="background1" w:themeShade="80"/>
        </w:rPr>
        <w:id w:val="739371014"/>
        <w:placeholder>
          <w:docPart w:val="F079B9D65CE24D8381041F9B0C74FBB0"/>
        </w:placeholder>
      </w:sdtPr>
      <w:sdtEndPr/>
      <w:sdtContent>
        <w:p w:rsidR="00C50468" w:rsidRPr="000E0CB5" w:rsidRDefault="00C50468" w:rsidP="000E0CB5">
          <w:pPr>
            <w:spacing w:after="0" w:line="240" w:lineRule="auto"/>
            <w:rPr>
              <w:rFonts w:asciiTheme="majorHAnsi" w:hAnsiTheme="majorHAnsi"/>
            </w:rPr>
          </w:pPr>
          <w:r w:rsidRPr="00462003">
            <w:rPr>
              <w:rFonts w:asciiTheme="majorHAnsi" w:hAnsiTheme="majorHAnsi"/>
              <w:color w:val="808080" w:themeColor="background1" w:themeShade="80"/>
            </w:rPr>
            <w:t xml:space="preserve">Belicht </w:t>
          </w:r>
          <w:r w:rsidR="000E6A02" w:rsidRPr="00462003">
            <w:rPr>
              <w:rFonts w:asciiTheme="majorHAnsi" w:hAnsiTheme="majorHAnsi"/>
              <w:color w:val="808080" w:themeColor="background1" w:themeShade="80"/>
            </w:rPr>
            <w:t xml:space="preserve">de </w:t>
          </w:r>
          <w:r w:rsidRPr="00462003">
            <w:rPr>
              <w:rFonts w:asciiTheme="majorHAnsi" w:hAnsiTheme="majorHAnsi"/>
              <w:color w:val="808080" w:themeColor="background1" w:themeShade="80"/>
            </w:rPr>
            <w:t>exportervaring of -vaardigheden binnen het managementteam</w:t>
          </w:r>
          <w:r w:rsidR="00CF435C">
            <w:rPr>
              <w:rFonts w:asciiTheme="majorHAnsi" w:hAnsiTheme="majorHAnsi"/>
              <w:color w:val="808080" w:themeColor="background1" w:themeShade="80"/>
            </w:rPr>
            <w:t>.</w:t>
          </w:r>
        </w:p>
      </w:sdtContent>
    </w:sdt>
    <w:p w:rsidR="00C50468" w:rsidRPr="006F2E1A" w:rsidRDefault="00C50468" w:rsidP="00462003">
      <w:pPr>
        <w:pStyle w:val="Heading2"/>
        <w:rPr>
          <w:rFonts w:asciiTheme="majorHAnsi" w:hAnsiTheme="majorHAnsi"/>
          <w:sz w:val="22"/>
          <w:szCs w:val="22"/>
          <w:lang w:val="nl-BE"/>
        </w:rPr>
      </w:pPr>
      <w:bookmarkStart w:id="7" w:name="_Toc423617727"/>
      <w:bookmarkStart w:id="8" w:name="_Toc424656488"/>
      <w:r w:rsidRPr="006F2E1A">
        <w:rPr>
          <w:rFonts w:asciiTheme="majorHAnsi" w:hAnsiTheme="majorHAnsi"/>
          <w:lang w:val="nl-BE"/>
        </w:rPr>
        <w:t>Personeel</w:t>
      </w:r>
      <w:bookmarkEnd w:id="7"/>
      <w:bookmarkEnd w:id="8"/>
    </w:p>
    <w:p w:rsidR="00C50468" w:rsidRPr="00462003" w:rsidRDefault="006A56E2" w:rsidP="00C50468">
      <w:pPr>
        <w:rPr>
          <w:rFonts w:asciiTheme="majorHAnsi" w:hAnsiTheme="majorHAnsi"/>
          <w:color w:val="808080" w:themeColor="background1" w:themeShade="80"/>
        </w:rPr>
      </w:pPr>
      <w:r>
        <w:rPr>
          <w:rFonts w:asciiTheme="majorHAnsi" w:hAnsiTheme="majorHAnsi"/>
        </w:rPr>
        <w:t>Intern</w:t>
      </w:r>
      <w:r w:rsidR="00C50468" w:rsidRPr="00462003">
        <w:rPr>
          <w:rFonts w:asciiTheme="majorHAnsi" w:hAnsiTheme="majorHAnsi"/>
        </w:rPr>
        <w:br/>
      </w:r>
      <w:sdt>
        <w:sdtPr>
          <w:rPr>
            <w:rFonts w:asciiTheme="majorHAnsi" w:hAnsiTheme="majorHAnsi"/>
            <w:color w:val="808080" w:themeColor="background1" w:themeShade="80"/>
          </w:rPr>
          <w:id w:val="-1924172404"/>
          <w:placeholder>
            <w:docPart w:val="F079B9D65CE24D8381041F9B0C74FBB0"/>
          </w:placeholder>
        </w:sdtPr>
        <w:sdtEndPr/>
        <w:sdtContent>
          <w:r w:rsidR="00C50468" w:rsidRPr="00462003">
            <w:rPr>
              <w:rFonts w:asciiTheme="majorHAnsi" w:hAnsiTheme="majorHAnsi"/>
              <w:color w:val="808080" w:themeColor="background1" w:themeShade="80"/>
            </w:rPr>
            <w:t>Is uw personeel voldoende gemotiveerd en bekwaam om te exporteren? Beschikken ze over de juiste talenkennis en staan ze open voor nieuwe culturen? Hoe is</w:t>
          </w:r>
          <w:r w:rsidR="000E6A02" w:rsidRPr="00462003">
            <w:rPr>
              <w:rFonts w:asciiTheme="majorHAnsi" w:hAnsiTheme="majorHAnsi"/>
              <w:color w:val="808080" w:themeColor="background1" w:themeShade="80"/>
            </w:rPr>
            <w:t xml:space="preserve"> hun kennis van reglementering? A</w:t>
          </w:r>
          <w:r w:rsidR="00C50468" w:rsidRPr="00462003">
            <w:rPr>
              <w:rFonts w:asciiTheme="majorHAnsi" w:hAnsiTheme="majorHAnsi"/>
              <w:color w:val="808080" w:themeColor="background1" w:themeShade="80"/>
            </w:rPr>
            <w:t>ls er hiaten zijn in het team of</w:t>
          </w:r>
          <w:r w:rsidR="000E6A02" w:rsidRPr="00462003">
            <w:rPr>
              <w:rFonts w:asciiTheme="majorHAnsi" w:hAnsiTheme="majorHAnsi"/>
              <w:color w:val="808080" w:themeColor="background1" w:themeShade="80"/>
            </w:rPr>
            <w:t xml:space="preserve"> als er </w:t>
          </w:r>
          <w:r w:rsidR="00C50468" w:rsidRPr="00462003">
            <w:rPr>
              <w:rFonts w:asciiTheme="majorHAnsi" w:hAnsiTheme="majorHAnsi"/>
              <w:color w:val="808080" w:themeColor="background1" w:themeShade="80"/>
            </w:rPr>
            <w:t xml:space="preserve">extra personeel nodig is, vermeld het </w:t>
          </w:r>
          <w:r w:rsidR="000E6A02" w:rsidRPr="00462003">
            <w:rPr>
              <w:rFonts w:asciiTheme="majorHAnsi" w:hAnsiTheme="majorHAnsi"/>
              <w:color w:val="808080" w:themeColor="background1" w:themeShade="80"/>
            </w:rPr>
            <w:t xml:space="preserve">dan </w:t>
          </w:r>
          <w:r w:rsidR="00C50468" w:rsidRPr="00462003">
            <w:rPr>
              <w:rFonts w:asciiTheme="majorHAnsi" w:hAnsiTheme="majorHAnsi"/>
              <w:color w:val="808080" w:themeColor="background1" w:themeShade="80"/>
            </w:rPr>
            <w:t>hier en</w:t>
          </w:r>
          <w:r>
            <w:rPr>
              <w:rFonts w:asciiTheme="majorHAnsi" w:hAnsiTheme="majorHAnsi"/>
              <w:color w:val="808080" w:themeColor="background1" w:themeShade="80"/>
            </w:rPr>
            <w:t xml:space="preserve"> vertel hoe u dat wil invullen.</w:t>
          </w:r>
        </w:sdtContent>
      </w:sdt>
    </w:p>
    <w:p w:rsidR="00C50468" w:rsidRPr="00476A1C" w:rsidRDefault="00C50468" w:rsidP="00476A1C">
      <w:pPr>
        <w:rPr>
          <w:rFonts w:asciiTheme="majorHAnsi" w:hAnsiTheme="majorHAnsi"/>
          <w:color w:val="808080" w:themeColor="background1" w:themeShade="80"/>
        </w:rPr>
      </w:pPr>
      <w:r w:rsidRPr="00462003">
        <w:rPr>
          <w:rFonts w:asciiTheme="majorHAnsi" w:hAnsiTheme="majorHAnsi"/>
        </w:rPr>
        <w:t>Extern</w:t>
      </w:r>
      <w:r w:rsidRPr="00462003">
        <w:rPr>
          <w:rFonts w:asciiTheme="majorHAnsi" w:hAnsiTheme="majorHAnsi"/>
          <w:color w:val="808080" w:themeColor="background1" w:themeShade="80"/>
        </w:rPr>
        <w:br/>
      </w:r>
      <w:sdt>
        <w:sdtPr>
          <w:rPr>
            <w:rFonts w:asciiTheme="majorHAnsi" w:hAnsiTheme="majorHAnsi"/>
            <w:color w:val="808080" w:themeColor="background1" w:themeShade="80"/>
          </w:rPr>
          <w:id w:val="355779422"/>
          <w:placeholder>
            <w:docPart w:val="F079B9D65CE24D8381041F9B0C74FBB0"/>
          </w:placeholder>
        </w:sdtPr>
        <w:sdtEndPr/>
        <w:sdtContent>
          <w:r w:rsidRPr="00462003">
            <w:rPr>
              <w:rFonts w:asciiTheme="majorHAnsi" w:hAnsiTheme="majorHAnsi"/>
              <w:color w:val="808080" w:themeColor="background1" w:themeShade="80"/>
            </w:rPr>
            <w:t xml:space="preserve">Omschrijf uw extern ondersteunend team </w:t>
          </w:r>
          <w:r w:rsidR="0033246F" w:rsidRPr="00462003">
            <w:rPr>
              <w:rFonts w:asciiTheme="majorHAnsi" w:hAnsiTheme="majorHAnsi"/>
              <w:color w:val="808080" w:themeColor="background1" w:themeShade="80"/>
            </w:rPr>
            <w:t>(a</w:t>
          </w:r>
          <w:r w:rsidRPr="00462003">
            <w:rPr>
              <w:rFonts w:asciiTheme="majorHAnsi" w:hAnsiTheme="majorHAnsi"/>
              <w:color w:val="808080" w:themeColor="background1" w:themeShade="80"/>
            </w:rPr>
            <w:t>dvocaat, boekhouder, business</w:t>
          </w:r>
          <w:r w:rsidR="0033246F" w:rsidRPr="00462003">
            <w:rPr>
              <w:rFonts w:asciiTheme="majorHAnsi" w:hAnsiTheme="majorHAnsi"/>
              <w:color w:val="808080" w:themeColor="background1" w:themeShade="80"/>
            </w:rPr>
            <w:t xml:space="preserve"> </w:t>
          </w:r>
          <w:r w:rsidRPr="00462003">
            <w:rPr>
              <w:rFonts w:asciiTheme="majorHAnsi" w:hAnsiTheme="majorHAnsi"/>
              <w:color w:val="808080" w:themeColor="background1" w:themeShade="80"/>
            </w:rPr>
            <w:t>coach</w:t>
          </w:r>
          <w:r w:rsidR="0033246F" w:rsidRPr="00462003">
            <w:rPr>
              <w:rFonts w:asciiTheme="majorHAnsi" w:hAnsiTheme="majorHAnsi"/>
              <w:color w:val="808080" w:themeColor="background1" w:themeShade="80"/>
            </w:rPr>
            <w:t xml:space="preserve">, </w:t>
          </w:r>
          <w:r w:rsidRPr="00462003">
            <w:rPr>
              <w:rFonts w:asciiTheme="majorHAnsi" w:hAnsiTheme="majorHAnsi"/>
              <w:color w:val="808080" w:themeColor="background1" w:themeShade="80"/>
            </w:rPr>
            <w:t>raad van wijzen</w:t>
          </w:r>
          <w:r w:rsidR="00CF435C">
            <w:rPr>
              <w:rFonts w:asciiTheme="majorHAnsi" w:hAnsiTheme="majorHAnsi"/>
              <w:color w:val="808080" w:themeColor="background1" w:themeShade="80"/>
            </w:rPr>
            <w:t xml:space="preserve">, </w:t>
          </w:r>
          <w:r w:rsidR="0033246F" w:rsidRPr="00462003">
            <w:rPr>
              <w:rFonts w:asciiTheme="majorHAnsi" w:hAnsiTheme="majorHAnsi"/>
              <w:color w:val="808080" w:themeColor="background1" w:themeShade="80"/>
            </w:rPr>
            <w:t>...)</w:t>
          </w:r>
          <w:r w:rsidRPr="00462003">
            <w:rPr>
              <w:rFonts w:asciiTheme="majorHAnsi" w:hAnsiTheme="majorHAnsi"/>
              <w:color w:val="808080" w:themeColor="background1" w:themeShade="80"/>
            </w:rPr>
            <w:t>.</w:t>
          </w:r>
        </w:sdtContent>
      </w:sdt>
    </w:p>
    <w:p w:rsidR="00C50468" w:rsidRPr="006F2E1A" w:rsidRDefault="00C50468" w:rsidP="00462003">
      <w:pPr>
        <w:pStyle w:val="Heading2"/>
        <w:rPr>
          <w:rFonts w:asciiTheme="majorHAnsi" w:hAnsiTheme="majorHAnsi"/>
          <w:sz w:val="22"/>
          <w:szCs w:val="22"/>
          <w:lang w:val="nl-BE"/>
        </w:rPr>
      </w:pPr>
      <w:bookmarkStart w:id="9" w:name="_Toc423617728"/>
      <w:bookmarkStart w:id="10" w:name="_Toc424656489"/>
      <w:r w:rsidRPr="006F2E1A">
        <w:rPr>
          <w:rFonts w:asciiTheme="majorHAnsi" w:hAnsiTheme="majorHAnsi"/>
          <w:lang w:val="nl-BE"/>
        </w:rPr>
        <w:t>Bedrijfssystemen en bedrijfsprocessen</w:t>
      </w:r>
      <w:bookmarkEnd w:id="9"/>
      <w:bookmarkEnd w:id="10"/>
    </w:p>
    <w:sdt>
      <w:sdtPr>
        <w:rPr>
          <w:rFonts w:asciiTheme="majorHAnsi" w:hAnsiTheme="majorHAnsi"/>
        </w:rPr>
        <w:id w:val="-1809782296"/>
        <w:placeholder>
          <w:docPart w:val="F079B9D65CE24D8381041F9B0C74FBB0"/>
        </w:placeholder>
      </w:sdtPr>
      <w:sdtEndPr/>
      <w:sdtContent>
        <w:p w:rsidR="00C50468" w:rsidRPr="00462003" w:rsidRDefault="00C50468" w:rsidP="00C50468">
          <w:pPr>
            <w:spacing w:after="0" w:line="240" w:lineRule="auto"/>
            <w:rPr>
              <w:rFonts w:asciiTheme="majorHAnsi" w:hAnsiTheme="majorHAnsi"/>
              <w:color w:val="808080" w:themeColor="background1" w:themeShade="80"/>
            </w:rPr>
          </w:pPr>
          <w:r w:rsidRPr="00462003">
            <w:rPr>
              <w:rFonts w:asciiTheme="majorHAnsi" w:hAnsiTheme="majorHAnsi"/>
              <w:color w:val="808080" w:themeColor="background1" w:themeShade="80"/>
            </w:rPr>
            <w:t>Zijn uw bedrijfssystemen en -processen aangepast</w:t>
          </w:r>
          <w:r w:rsidR="00CF435C">
            <w:rPr>
              <w:rFonts w:asciiTheme="majorHAnsi" w:hAnsiTheme="majorHAnsi"/>
              <w:color w:val="808080" w:themeColor="background1" w:themeShade="80"/>
            </w:rPr>
            <w:t xml:space="preserve"> om nieuwe markten te betreden:</w:t>
          </w:r>
        </w:p>
        <w:p w:rsidR="00C50468" w:rsidRPr="00462003" w:rsidRDefault="0033246F" w:rsidP="005C208F">
          <w:pPr>
            <w:numPr>
              <w:ilvl w:val="0"/>
              <w:numId w:val="5"/>
            </w:numPr>
            <w:spacing w:after="0" w:line="240" w:lineRule="auto"/>
            <w:rPr>
              <w:rFonts w:asciiTheme="majorHAnsi" w:hAnsiTheme="majorHAnsi"/>
              <w:color w:val="808080" w:themeColor="background1" w:themeShade="80"/>
            </w:rPr>
          </w:pPr>
          <w:r w:rsidRPr="00462003">
            <w:rPr>
              <w:rFonts w:asciiTheme="majorHAnsi" w:hAnsiTheme="majorHAnsi"/>
              <w:color w:val="808080" w:themeColor="background1" w:themeShade="80"/>
            </w:rPr>
            <w:lastRenderedPageBreak/>
            <w:t>C</w:t>
          </w:r>
          <w:r w:rsidR="00C50468" w:rsidRPr="00462003">
            <w:rPr>
              <w:rFonts w:asciiTheme="majorHAnsi" w:hAnsiTheme="majorHAnsi"/>
              <w:color w:val="808080" w:themeColor="background1" w:themeShade="80"/>
            </w:rPr>
            <w:t>ertificatie (Vb. FDA-attest voor voeding in VS, lokale keuringsattesten, ISO-certificaat)</w:t>
          </w:r>
        </w:p>
        <w:p w:rsidR="00C50468" w:rsidRPr="00462003" w:rsidRDefault="0033246F" w:rsidP="005C208F">
          <w:pPr>
            <w:numPr>
              <w:ilvl w:val="0"/>
              <w:numId w:val="5"/>
            </w:numPr>
            <w:spacing w:after="0" w:line="240" w:lineRule="auto"/>
            <w:rPr>
              <w:rFonts w:asciiTheme="majorHAnsi" w:hAnsiTheme="majorHAnsi"/>
              <w:color w:val="808080" w:themeColor="background1" w:themeShade="80"/>
            </w:rPr>
          </w:pPr>
          <w:r w:rsidRPr="00462003">
            <w:rPr>
              <w:rFonts w:asciiTheme="majorHAnsi" w:hAnsiTheme="majorHAnsi"/>
              <w:color w:val="808080" w:themeColor="background1" w:themeShade="80"/>
            </w:rPr>
            <w:t>HR</w:t>
          </w:r>
          <w:r w:rsidR="00C50468" w:rsidRPr="00462003">
            <w:rPr>
              <w:rFonts w:asciiTheme="majorHAnsi" w:hAnsiTheme="majorHAnsi"/>
              <w:color w:val="808080" w:themeColor="background1" w:themeShade="80"/>
            </w:rPr>
            <w:t>-beleid in buitenland</w:t>
          </w:r>
        </w:p>
        <w:p w:rsidR="00C50468" w:rsidRPr="00462003" w:rsidRDefault="00C50468" w:rsidP="005C208F">
          <w:pPr>
            <w:numPr>
              <w:ilvl w:val="0"/>
              <w:numId w:val="5"/>
            </w:numPr>
            <w:spacing w:after="0" w:line="240" w:lineRule="auto"/>
            <w:rPr>
              <w:rFonts w:asciiTheme="majorHAnsi" w:hAnsiTheme="majorHAnsi"/>
              <w:color w:val="808080" w:themeColor="background1" w:themeShade="80"/>
            </w:rPr>
          </w:pPr>
          <w:r w:rsidRPr="00462003">
            <w:rPr>
              <w:rFonts w:asciiTheme="majorHAnsi" w:hAnsiTheme="majorHAnsi"/>
              <w:color w:val="808080" w:themeColor="background1" w:themeShade="80"/>
            </w:rPr>
            <w:t>ERP-systeem (ondersteunende software voor uw bedrij</w:t>
          </w:r>
          <w:r w:rsidR="00495CCC">
            <w:rPr>
              <w:rFonts w:asciiTheme="majorHAnsi" w:hAnsiTheme="majorHAnsi"/>
              <w:color w:val="808080" w:themeColor="background1" w:themeShade="80"/>
            </w:rPr>
            <w:t>f</w:t>
          </w:r>
          <w:r w:rsidRPr="00462003">
            <w:rPr>
              <w:rFonts w:asciiTheme="majorHAnsi" w:hAnsiTheme="majorHAnsi"/>
              <w:color w:val="808080" w:themeColor="background1" w:themeShade="80"/>
            </w:rPr>
            <w:t>ssystemen)</w:t>
          </w:r>
        </w:p>
        <w:p w:rsidR="00C50468" w:rsidRPr="00462003" w:rsidRDefault="00C50468" w:rsidP="005C208F">
          <w:pPr>
            <w:numPr>
              <w:ilvl w:val="0"/>
              <w:numId w:val="5"/>
            </w:numPr>
            <w:spacing w:after="0" w:line="240" w:lineRule="auto"/>
            <w:rPr>
              <w:rFonts w:asciiTheme="majorHAnsi" w:hAnsiTheme="majorHAnsi"/>
              <w:color w:val="808080" w:themeColor="background1" w:themeShade="80"/>
            </w:rPr>
          </w:pPr>
          <w:r w:rsidRPr="00462003">
            <w:rPr>
              <w:rFonts w:asciiTheme="majorHAnsi" w:hAnsiTheme="majorHAnsi"/>
              <w:color w:val="808080" w:themeColor="background1" w:themeShade="80"/>
            </w:rPr>
            <w:t>CRM-systeem (klantenbeheersysteem)</w:t>
          </w:r>
        </w:p>
        <w:p w:rsidR="00C50468" w:rsidRPr="00462003" w:rsidRDefault="0033246F" w:rsidP="005C208F">
          <w:pPr>
            <w:numPr>
              <w:ilvl w:val="0"/>
              <w:numId w:val="5"/>
            </w:numPr>
            <w:spacing w:after="0" w:line="240" w:lineRule="auto"/>
            <w:rPr>
              <w:rFonts w:asciiTheme="majorHAnsi" w:hAnsiTheme="majorHAnsi"/>
              <w:color w:val="808080" w:themeColor="background1" w:themeShade="80"/>
            </w:rPr>
          </w:pPr>
          <w:r w:rsidRPr="00462003">
            <w:rPr>
              <w:rFonts w:asciiTheme="majorHAnsi" w:hAnsiTheme="majorHAnsi"/>
              <w:color w:val="808080" w:themeColor="background1" w:themeShade="80"/>
            </w:rPr>
            <w:t>I</w:t>
          </w:r>
          <w:r w:rsidR="00495CCC">
            <w:rPr>
              <w:rFonts w:asciiTheme="majorHAnsi" w:hAnsiTheme="majorHAnsi"/>
              <w:color w:val="808080" w:themeColor="background1" w:themeShade="80"/>
            </w:rPr>
            <w:t>nternationale vertalingen</w:t>
          </w:r>
        </w:p>
        <w:p w:rsidR="00C50468" w:rsidRPr="00462003" w:rsidRDefault="00C50468" w:rsidP="005C208F">
          <w:pPr>
            <w:numPr>
              <w:ilvl w:val="0"/>
              <w:numId w:val="5"/>
            </w:numPr>
            <w:spacing w:after="0" w:line="240" w:lineRule="auto"/>
            <w:rPr>
              <w:rFonts w:asciiTheme="majorHAnsi" w:hAnsiTheme="majorHAnsi"/>
              <w:i/>
              <w:color w:val="A6A6A6"/>
              <w:sz w:val="20"/>
            </w:rPr>
          </w:pPr>
          <w:r w:rsidRPr="00462003">
            <w:rPr>
              <w:rFonts w:asciiTheme="majorHAnsi" w:hAnsiTheme="majorHAnsi"/>
              <w:color w:val="808080" w:themeColor="background1" w:themeShade="80"/>
            </w:rPr>
            <w:t>…</w:t>
          </w:r>
        </w:p>
      </w:sdtContent>
    </w:sdt>
    <w:p w:rsidR="00C50468" w:rsidRPr="00462003" w:rsidRDefault="001E5499" w:rsidP="00462003">
      <w:pPr>
        <w:pStyle w:val="Heading2"/>
        <w:rPr>
          <w:rFonts w:asciiTheme="majorHAnsi" w:hAnsiTheme="majorHAnsi"/>
        </w:rPr>
      </w:pPr>
      <w:bookmarkStart w:id="11" w:name="_Toc423617729"/>
      <w:bookmarkStart w:id="12" w:name="_Toc424656490"/>
      <w:r w:rsidRPr="00462003">
        <w:rPr>
          <w:rFonts w:asciiTheme="majorHAnsi" w:hAnsiTheme="majorHAnsi"/>
        </w:rPr>
        <w:t>C</w:t>
      </w:r>
      <w:r w:rsidR="00C50468" w:rsidRPr="00462003">
        <w:rPr>
          <w:rFonts w:asciiTheme="majorHAnsi" w:hAnsiTheme="majorHAnsi"/>
        </w:rPr>
        <w:t>apaciteit</w:t>
      </w:r>
      <w:bookmarkEnd w:id="11"/>
      <w:bookmarkEnd w:id="12"/>
    </w:p>
    <w:p w:rsidR="00C50468" w:rsidRPr="00462003" w:rsidRDefault="006A56E2" w:rsidP="005C208F">
      <w:pPr>
        <w:pStyle w:val="ListParagraph"/>
        <w:numPr>
          <w:ilvl w:val="0"/>
          <w:numId w:val="6"/>
        </w:numPr>
        <w:rPr>
          <w:rFonts w:asciiTheme="majorHAnsi" w:hAnsiTheme="majorHAnsi"/>
        </w:rPr>
      </w:pPr>
      <w:r>
        <w:rPr>
          <w:rFonts w:asciiTheme="majorHAnsi" w:hAnsiTheme="majorHAnsi"/>
        </w:rPr>
        <w:t>Reservecapaciteit</w:t>
      </w:r>
      <w:r w:rsidR="00C50468" w:rsidRPr="00462003">
        <w:rPr>
          <w:rFonts w:asciiTheme="majorHAnsi" w:hAnsiTheme="majorHAnsi"/>
        </w:rPr>
        <w:br/>
      </w:r>
      <w:sdt>
        <w:sdtPr>
          <w:rPr>
            <w:rFonts w:asciiTheme="majorHAnsi" w:hAnsiTheme="majorHAnsi"/>
            <w:lang w:val="en-US"/>
          </w:rPr>
          <w:id w:val="871879302"/>
          <w:placeholder>
            <w:docPart w:val="F079B9D65CE24D8381041F9B0C74FBB0"/>
          </w:placeholder>
        </w:sdtPr>
        <w:sdtEndPr/>
        <w:sdtContent>
          <w:r w:rsidR="00C50468" w:rsidRPr="00462003">
            <w:rPr>
              <w:rFonts w:asciiTheme="majorHAnsi" w:hAnsiTheme="majorHAnsi"/>
              <w:color w:val="808080" w:themeColor="background1" w:themeShade="80"/>
            </w:rPr>
            <w:t>Is uw productie voldoende flexibel om extra capaciteit te voorzien?</w:t>
          </w:r>
        </w:sdtContent>
      </w:sdt>
    </w:p>
    <w:p w:rsidR="00C50468" w:rsidRPr="00462003" w:rsidRDefault="006A56E2" w:rsidP="005C208F">
      <w:pPr>
        <w:pStyle w:val="ListParagraph"/>
        <w:numPr>
          <w:ilvl w:val="0"/>
          <w:numId w:val="6"/>
        </w:numPr>
        <w:rPr>
          <w:rFonts w:asciiTheme="majorHAnsi" w:hAnsiTheme="majorHAnsi"/>
        </w:rPr>
      </w:pPr>
      <w:r>
        <w:rPr>
          <w:rFonts w:asciiTheme="majorHAnsi" w:hAnsiTheme="majorHAnsi"/>
        </w:rPr>
        <w:t>Capaciteit leveranciers</w:t>
      </w:r>
      <w:r w:rsidR="00C50468" w:rsidRPr="00462003">
        <w:rPr>
          <w:rFonts w:asciiTheme="majorHAnsi" w:hAnsiTheme="majorHAnsi"/>
        </w:rPr>
        <w:br/>
      </w:r>
      <w:sdt>
        <w:sdtPr>
          <w:rPr>
            <w:rFonts w:asciiTheme="majorHAnsi" w:hAnsiTheme="majorHAnsi"/>
          </w:rPr>
          <w:id w:val="1469711049"/>
          <w:placeholder>
            <w:docPart w:val="F079B9D65CE24D8381041F9B0C74FBB0"/>
          </w:placeholder>
        </w:sdtPr>
        <w:sdtEndPr/>
        <w:sdtContent>
          <w:r w:rsidR="00C50468" w:rsidRPr="00462003">
            <w:rPr>
              <w:rFonts w:asciiTheme="majorHAnsi" w:hAnsiTheme="majorHAnsi"/>
              <w:color w:val="808080" w:themeColor="background1" w:themeShade="80"/>
            </w:rPr>
            <w:t>Hebben uw leveranciers voldoende capaciteit om aan uw extra behoefte te voldoen?</w:t>
          </w:r>
        </w:sdtContent>
      </w:sdt>
    </w:p>
    <w:p w:rsidR="00C50468" w:rsidRPr="00476A1C" w:rsidRDefault="006A56E2" w:rsidP="005C208F">
      <w:pPr>
        <w:pStyle w:val="ListParagraph"/>
        <w:numPr>
          <w:ilvl w:val="0"/>
          <w:numId w:val="6"/>
        </w:numPr>
        <w:rPr>
          <w:rFonts w:asciiTheme="majorHAnsi" w:hAnsiTheme="majorHAnsi"/>
        </w:rPr>
      </w:pPr>
      <w:r>
        <w:rPr>
          <w:rFonts w:asciiTheme="majorHAnsi" w:hAnsiTheme="majorHAnsi"/>
        </w:rPr>
        <w:t>Extra voorraad</w:t>
      </w:r>
      <w:r w:rsidR="00C50468" w:rsidRPr="00462003">
        <w:rPr>
          <w:rFonts w:asciiTheme="majorHAnsi" w:hAnsiTheme="majorHAnsi"/>
        </w:rPr>
        <w:br/>
      </w:r>
      <w:sdt>
        <w:sdtPr>
          <w:rPr>
            <w:rFonts w:asciiTheme="majorHAnsi" w:hAnsiTheme="majorHAnsi"/>
          </w:rPr>
          <w:id w:val="470330712"/>
          <w:placeholder>
            <w:docPart w:val="F079B9D65CE24D8381041F9B0C74FBB0"/>
          </w:placeholder>
        </w:sdtPr>
        <w:sdtEndPr/>
        <w:sdtContent>
          <w:r w:rsidR="00C50468" w:rsidRPr="00462003">
            <w:rPr>
              <w:rFonts w:asciiTheme="majorHAnsi" w:hAnsiTheme="majorHAnsi"/>
              <w:color w:val="808080" w:themeColor="background1" w:themeShade="80"/>
            </w:rPr>
            <w:t>Heeft u voldoende ruimte voor extra voorraad?</w:t>
          </w:r>
        </w:sdtContent>
      </w:sdt>
    </w:p>
    <w:p w:rsidR="00476A1C" w:rsidRPr="006A56E2" w:rsidRDefault="00C50468" w:rsidP="006A56E2">
      <w:pPr>
        <w:pStyle w:val="Heading2"/>
        <w:rPr>
          <w:rFonts w:asciiTheme="majorHAnsi" w:hAnsiTheme="majorHAnsi"/>
          <w:lang w:val="nl-BE"/>
        </w:rPr>
      </w:pPr>
      <w:bookmarkStart w:id="13" w:name="_Toc423617730"/>
      <w:bookmarkStart w:id="14" w:name="_Toc424656491"/>
      <w:r w:rsidRPr="006F2E1A">
        <w:rPr>
          <w:rFonts w:asciiTheme="majorHAnsi" w:hAnsiTheme="majorHAnsi"/>
          <w:lang w:val="nl-BE"/>
        </w:rPr>
        <w:t>Keuze exportproduct of dienst</w:t>
      </w:r>
      <w:bookmarkEnd w:id="13"/>
      <w:bookmarkEnd w:id="14"/>
    </w:p>
    <w:p w:rsidR="00C50468" w:rsidRPr="00462003" w:rsidRDefault="00C50468" w:rsidP="005C208F">
      <w:pPr>
        <w:pStyle w:val="ListParagraph"/>
        <w:numPr>
          <w:ilvl w:val="0"/>
          <w:numId w:val="4"/>
        </w:numPr>
        <w:rPr>
          <w:rFonts w:asciiTheme="majorHAnsi" w:hAnsiTheme="majorHAnsi"/>
        </w:rPr>
      </w:pPr>
      <w:r w:rsidRPr="00462003">
        <w:rPr>
          <w:rFonts w:asciiTheme="majorHAnsi" w:hAnsiTheme="majorHAnsi"/>
        </w:rPr>
        <w:t>Algemene omschrijving</w:t>
      </w:r>
      <w:r w:rsidR="0018495D" w:rsidRPr="00462003">
        <w:rPr>
          <w:rFonts w:asciiTheme="majorHAnsi" w:hAnsiTheme="majorHAnsi"/>
        </w:rPr>
        <w:br/>
      </w:r>
      <w:sdt>
        <w:sdtPr>
          <w:rPr>
            <w:rFonts w:asciiTheme="majorHAnsi" w:hAnsiTheme="majorHAnsi"/>
          </w:rPr>
          <w:id w:val="-1587454808"/>
          <w:placeholder>
            <w:docPart w:val="B859AA33B10B4AF3ACA4A33F0F680AF1"/>
          </w:placeholder>
        </w:sdtPr>
        <w:sdtEndPr/>
        <w:sdtContent>
          <w:r w:rsidR="0018495D" w:rsidRPr="00462003">
            <w:rPr>
              <w:rFonts w:asciiTheme="majorHAnsi" w:hAnsiTheme="majorHAnsi"/>
              <w:color w:val="808080" w:themeColor="background1" w:themeShade="80"/>
            </w:rPr>
            <w:t>Omschrijf uitvoerig uw gekozen exportproduct of –dienst</w:t>
          </w:r>
        </w:sdtContent>
      </w:sdt>
    </w:p>
    <w:p w:rsidR="00C50468" w:rsidRDefault="00C50468" w:rsidP="00CF435C">
      <w:pPr>
        <w:pStyle w:val="ListParagraph"/>
        <w:numPr>
          <w:ilvl w:val="0"/>
          <w:numId w:val="4"/>
        </w:numPr>
        <w:tabs>
          <w:tab w:val="left" w:pos="1134"/>
        </w:tabs>
        <w:rPr>
          <w:rFonts w:asciiTheme="majorHAnsi" w:hAnsiTheme="majorHAnsi"/>
        </w:rPr>
      </w:pPr>
      <w:r w:rsidRPr="00462003">
        <w:rPr>
          <w:rFonts w:asciiTheme="majorHAnsi" w:hAnsiTheme="majorHAnsi"/>
        </w:rPr>
        <w:t>Unieke eigenschappen</w:t>
      </w:r>
      <w:r w:rsidR="00B52115" w:rsidRPr="00462003">
        <w:rPr>
          <w:rFonts w:asciiTheme="majorHAnsi" w:hAnsiTheme="majorHAnsi"/>
        </w:rPr>
        <w:br/>
      </w:r>
      <w:sdt>
        <w:sdtPr>
          <w:rPr>
            <w:rFonts w:asciiTheme="majorHAnsi" w:hAnsiTheme="majorHAnsi"/>
          </w:rPr>
          <w:id w:val="592820944"/>
          <w:placeholder>
            <w:docPart w:val="B2DB4768230E412EB77ED855D1DCC532"/>
          </w:placeholder>
        </w:sdtPr>
        <w:sdtEndPr/>
        <w:sdtContent>
          <w:r w:rsidR="00B52115" w:rsidRPr="00462003">
            <w:rPr>
              <w:rFonts w:asciiTheme="majorHAnsi" w:hAnsiTheme="majorHAnsi"/>
              <w:color w:val="808080" w:themeColor="background1" w:themeShade="80"/>
            </w:rPr>
            <w:t>Wat zijn uw unieke eigenschappen voor</w:t>
          </w:r>
          <w:proofErr w:type="gramStart"/>
          <w:r w:rsidR="00B52115" w:rsidRPr="00462003">
            <w:rPr>
              <w:rFonts w:asciiTheme="majorHAnsi" w:hAnsiTheme="majorHAnsi"/>
              <w:color w:val="808080" w:themeColor="background1" w:themeShade="80"/>
            </w:rPr>
            <w:t>:</w:t>
          </w:r>
          <w:r w:rsidR="00B52115" w:rsidRPr="00462003">
            <w:rPr>
              <w:rFonts w:asciiTheme="majorHAnsi" w:hAnsiTheme="majorHAnsi"/>
              <w:color w:val="808080" w:themeColor="background1" w:themeShade="80"/>
            </w:rPr>
            <w:br/>
          </w:r>
          <w:r w:rsidR="00CF435C">
            <w:rPr>
              <w:rFonts w:asciiTheme="majorHAnsi" w:hAnsiTheme="majorHAnsi"/>
              <w:color w:val="808080" w:themeColor="background1" w:themeShade="80"/>
            </w:rPr>
            <w:t>-</w:t>
          </w:r>
          <w:r w:rsidR="00CF435C">
            <w:rPr>
              <w:rFonts w:asciiTheme="majorHAnsi" w:hAnsiTheme="majorHAnsi"/>
              <w:color w:val="808080" w:themeColor="background1" w:themeShade="80"/>
            </w:rPr>
            <w:tab/>
            <w:t>d</w:t>
          </w:r>
          <w:r w:rsidR="00B52115" w:rsidRPr="00462003">
            <w:rPr>
              <w:rFonts w:asciiTheme="majorHAnsi" w:hAnsiTheme="majorHAnsi"/>
              <w:color w:val="808080" w:themeColor="background1" w:themeShade="80"/>
            </w:rPr>
            <w:t>e</w:t>
          </w:r>
          <w:proofErr w:type="gramEnd"/>
          <w:r w:rsidR="00B52115" w:rsidRPr="00462003">
            <w:rPr>
              <w:rFonts w:asciiTheme="majorHAnsi" w:hAnsiTheme="majorHAnsi"/>
              <w:color w:val="808080" w:themeColor="background1" w:themeShade="80"/>
            </w:rPr>
            <w:t xml:space="preserve"> gebruiker</w:t>
          </w:r>
          <w:r w:rsidR="00B52115" w:rsidRPr="00462003">
            <w:rPr>
              <w:rFonts w:asciiTheme="majorHAnsi" w:hAnsiTheme="majorHAnsi"/>
              <w:color w:val="808080" w:themeColor="background1" w:themeShade="80"/>
            </w:rPr>
            <w:br/>
          </w:r>
          <w:r w:rsidR="00CF435C">
            <w:rPr>
              <w:rFonts w:asciiTheme="majorHAnsi" w:hAnsiTheme="majorHAnsi"/>
              <w:color w:val="808080" w:themeColor="background1" w:themeShade="80"/>
            </w:rPr>
            <w:lastRenderedPageBreak/>
            <w:t>-</w:t>
          </w:r>
          <w:r w:rsidR="00CF435C">
            <w:rPr>
              <w:rFonts w:asciiTheme="majorHAnsi" w:hAnsiTheme="majorHAnsi"/>
              <w:color w:val="808080" w:themeColor="background1" w:themeShade="80"/>
            </w:rPr>
            <w:tab/>
            <w:t>u</w:t>
          </w:r>
          <w:r w:rsidR="00B52115" w:rsidRPr="00462003">
            <w:rPr>
              <w:rFonts w:asciiTheme="majorHAnsi" w:hAnsiTheme="majorHAnsi"/>
              <w:color w:val="808080" w:themeColor="background1" w:themeShade="80"/>
            </w:rPr>
            <w:t>w tussenpersoon</w:t>
          </w:r>
          <w:r w:rsidR="00B52115" w:rsidRPr="00462003">
            <w:rPr>
              <w:rFonts w:asciiTheme="majorHAnsi" w:hAnsiTheme="majorHAnsi"/>
              <w:color w:val="808080" w:themeColor="background1" w:themeShade="80"/>
            </w:rPr>
            <w:br/>
          </w:r>
          <w:r w:rsidR="00CF435C">
            <w:rPr>
              <w:rFonts w:asciiTheme="majorHAnsi" w:hAnsiTheme="majorHAnsi"/>
              <w:color w:val="808080" w:themeColor="background1" w:themeShade="80"/>
            </w:rPr>
            <w:t>-</w:t>
          </w:r>
          <w:r w:rsidR="00CF435C">
            <w:rPr>
              <w:rFonts w:asciiTheme="majorHAnsi" w:hAnsiTheme="majorHAnsi"/>
              <w:color w:val="808080" w:themeColor="background1" w:themeShade="80"/>
            </w:rPr>
            <w:tab/>
            <w:t>u</w:t>
          </w:r>
          <w:r w:rsidR="00B52115" w:rsidRPr="00462003">
            <w:rPr>
              <w:rFonts w:asciiTheme="majorHAnsi" w:hAnsiTheme="majorHAnsi"/>
              <w:color w:val="808080" w:themeColor="background1" w:themeShade="80"/>
            </w:rPr>
            <w:t>w belangrijkste concurrenten</w:t>
          </w:r>
          <w:r w:rsidR="00CF435C">
            <w:rPr>
              <w:rFonts w:asciiTheme="majorHAnsi" w:hAnsiTheme="majorHAnsi"/>
              <w:color w:val="808080" w:themeColor="background1" w:themeShade="80"/>
            </w:rPr>
            <w:t>?</w:t>
          </w:r>
        </w:sdtContent>
      </w:sdt>
    </w:p>
    <w:p w:rsidR="003F6D49" w:rsidRPr="003F6D49" w:rsidRDefault="006A56E2" w:rsidP="005C208F">
      <w:pPr>
        <w:pStyle w:val="ListParagraph"/>
        <w:numPr>
          <w:ilvl w:val="0"/>
          <w:numId w:val="4"/>
        </w:numPr>
        <w:rPr>
          <w:rFonts w:asciiTheme="majorHAnsi" w:hAnsiTheme="majorHAnsi"/>
        </w:rPr>
      </w:pPr>
      <w:r>
        <w:rPr>
          <w:rFonts w:asciiTheme="majorHAnsi" w:hAnsiTheme="majorHAnsi"/>
        </w:rPr>
        <w:t>Andere producten in de toekomst</w:t>
      </w:r>
      <w:r w:rsidR="00B52115" w:rsidRPr="006A56E2">
        <w:rPr>
          <w:rFonts w:asciiTheme="majorHAnsi" w:hAnsiTheme="majorHAnsi"/>
        </w:rPr>
        <w:br/>
      </w:r>
      <w:sdt>
        <w:sdtPr>
          <w:id w:val="1798722446"/>
          <w:placeholder>
            <w:docPart w:val="554444892C4D4138AEBE4A71A5ABD7B1"/>
          </w:placeholder>
        </w:sdtPr>
        <w:sdtEndPr/>
        <w:sdtContent>
          <w:r w:rsidR="00B52115" w:rsidRPr="006A56E2">
            <w:rPr>
              <w:rFonts w:asciiTheme="majorHAnsi" w:hAnsiTheme="majorHAnsi"/>
              <w:color w:val="808080" w:themeColor="background1" w:themeShade="80"/>
            </w:rPr>
            <w:t>Omschrijf beknopt</w:t>
          </w:r>
          <w:r>
            <w:rPr>
              <w:rFonts w:asciiTheme="majorHAnsi" w:hAnsiTheme="majorHAnsi"/>
              <w:color w:val="808080" w:themeColor="background1" w:themeShade="80"/>
            </w:rPr>
            <w:t xml:space="preserve"> w</w:t>
          </w:r>
          <w:r w:rsidRPr="006A56E2">
            <w:rPr>
              <w:rFonts w:asciiTheme="majorHAnsi" w:hAnsiTheme="majorHAnsi"/>
              <w:color w:val="808080" w:themeColor="background1" w:themeShade="80"/>
            </w:rPr>
            <w:t>elke andere producten of diensten u in d</w:t>
          </w:r>
          <w:r>
            <w:rPr>
              <w:rFonts w:asciiTheme="majorHAnsi" w:hAnsiTheme="majorHAnsi"/>
              <w:color w:val="808080" w:themeColor="background1" w:themeShade="80"/>
            </w:rPr>
            <w:t xml:space="preserve">e toekomst </w:t>
          </w:r>
          <w:r w:rsidR="00CF435C" w:rsidRPr="006A56E2">
            <w:rPr>
              <w:rFonts w:asciiTheme="majorHAnsi" w:hAnsiTheme="majorHAnsi"/>
              <w:color w:val="808080" w:themeColor="background1" w:themeShade="80"/>
            </w:rPr>
            <w:t xml:space="preserve">wil </w:t>
          </w:r>
          <w:r>
            <w:rPr>
              <w:rFonts w:asciiTheme="majorHAnsi" w:hAnsiTheme="majorHAnsi"/>
              <w:color w:val="808080" w:themeColor="background1" w:themeShade="80"/>
            </w:rPr>
            <w:t>lanceren voor export</w:t>
          </w:r>
          <w:r w:rsidR="00CF435C">
            <w:rPr>
              <w:rFonts w:asciiTheme="majorHAnsi" w:hAnsiTheme="majorHAnsi"/>
              <w:color w:val="808080" w:themeColor="background1" w:themeShade="80"/>
            </w:rPr>
            <w:t>.</w:t>
          </w:r>
        </w:sdtContent>
      </w:sdt>
    </w:p>
    <w:p w:rsidR="00C50468" w:rsidRPr="006A56E2" w:rsidRDefault="00C50468" w:rsidP="00462003">
      <w:pPr>
        <w:pStyle w:val="Heading2"/>
        <w:rPr>
          <w:rFonts w:asciiTheme="majorHAnsi" w:hAnsiTheme="majorHAnsi"/>
          <w:sz w:val="22"/>
          <w:szCs w:val="22"/>
          <w:lang w:val="nl-BE"/>
        </w:rPr>
      </w:pPr>
      <w:bookmarkStart w:id="15" w:name="_Toc423617731"/>
      <w:bookmarkStart w:id="16" w:name="_Toc424656492"/>
      <w:r w:rsidRPr="006A56E2">
        <w:rPr>
          <w:rFonts w:asciiTheme="majorHAnsi" w:hAnsiTheme="majorHAnsi"/>
          <w:lang w:val="nl-BE"/>
        </w:rPr>
        <w:t>Logistiek</w:t>
      </w:r>
      <w:bookmarkEnd w:id="15"/>
      <w:bookmarkEnd w:id="16"/>
    </w:p>
    <w:p w:rsidR="00F155EE" w:rsidRPr="00462003" w:rsidRDefault="00F155EE" w:rsidP="005C208F">
      <w:pPr>
        <w:pStyle w:val="ListParagraph"/>
        <w:numPr>
          <w:ilvl w:val="0"/>
          <w:numId w:val="15"/>
        </w:numPr>
        <w:rPr>
          <w:rFonts w:asciiTheme="majorHAnsi" w:hAnsiTheme="majorHAnsi"/>
        </w:rPr>
      </w:pPr>
      <w:r w:rsidRPr="00462003">
        <w:rPr>
          <w:rFonts w:asciiTheme="majorHAnsi" w:hAnsiTheme="majorHAnsi"/>
        </w:rPr>
        <w:t>Transport</w:t>
      </w:r>
      <w:r w:rsidR="00992C11" w:rsidRPr="00462003">
        <w:rPr>
          <w:rFonts w:asciiTheme="majorHAnsi" w:hAnsiTheme="majorHAnsi"/>
        </w:rPr>
        <w:br/>
      </w:r>
      <w:sdt>
        <w:sdtPr>
          <w:rPr>
            <w:rFonts w:asciiTheme="majorHAnsi" w:hAnsiTheme="majorHAnsi"/>
          </w:rPr>
          <w:id w:val="-784654591"/>
          <w:placeholder>
            <w:docPart w:val="DA79D3E45E3F4D09BAB7B73B482051D9"/>
          </w:placeholder>
        </w:sdtPr>
        <w:sdtEndPr/>
        <w:sdtContent>
          <w:r w:rsidR="00992C11" w:rsidRPr="00462003">
            <w:rPr>
              <w:rFonts w:asciiTheme="majorHAnsi" w:hAnsiTheme="majorHAnsi"/>
              <w:color w:val="808080" w:themeColor="background1" w:themeShade="80"/>
            </w:rPr>
            <w:t>Het is belangrijk dat u op voorhand uitdoktert ho</w:t>
          </w:r>
          <w:r w:rsidR="006F3126" w:rsidRPr="00462003">
            <w:rPr>
              <w:rFonts w:asciiTheme="majorHAnsi" w:hAnsiTheme="majorHAnsi"/>
              <w:color w:val="808080" w:themeColor="background1" w:themeShade="80"/>
            </w:rPr>
            <w:t xml:space="preserve">e u het transport zal voorzien. Zal u transport zelf voorzien of kiezen voor een </w:t>
          </w:r>
          <w:r w:rsidR="004814E8" w:rsidRPr="00462003">
            <w:rPr>
              <w:rFonts w:asciiTheme="majorHAnsi" w:hAnsiTheme="majorHAnsi"/>
              <w:color w:val="808080" w:themeColor="background1" w:themeShade="80"/>
            </w:rPr>
            <w:t>expediteur</w:t>
          </w:r>
          <w:r w:rsidR="006F3126" w:rsidRPr="00462003">
            <w:rPr>
              <w:rFonts w:asciiTheme="majorHAnsi" w:hAnsiTheme="majorHAnsi"/>
              <w:color w:val="808080" w:themeColor="background1" w:themeShade="80"/>
            </w:rPr>
            <w:t>?</w:t>
          </w:r>
          <w:r w:rsidR="004814E8" w:rsidRPr="00462003">
            <w:rPr>
              <w:rFonts w:asciiTheme="majorHAnsi" w:hAnsiTheme="majorHAnsi"/>
              <w:color w:val="808080" w:themeColor="background1" w:themeShade="80"/>
            </w:rPr>
            <w:t xml:space="preserve"> Hoe de juiste keuze maken aangaande distributeur?</w:t>
          </w:r>
        </w:sdtContent>
      </w:sdt>
    </w:p>
    <w:p w:rsidR="000B0EC2" w:rsidRPr="00462003" w:rsidRDefault="000B0EC2" w:rsidP="005C208F">
      <w:pPr>
        <w:pStyle w:val="ListParagraph"/>
        <w:numPr>
          <w:ilvl w:val="0"/>
          <w:numId w:val="15"/>
        </w:numPr>
        <w:rPr>
          <w:rFonts w:asciiTheme="majorHAnsi" w:hAnsiTheme="majorHAnsi"/>
        </w:rPr>
      </w:pPr>
      <w:r w:rsidRPr="00462003">
        <w:rPr>
          <w:rFonts w:asciiTheme="majorHAnsi" w:hAnsiTheme="majorHAnsi"/>
        </w:rPr>
        <w:t>Distributie</w:t>
      </w:r>
      <w:r w:rsidR="00791615" w:rsidRPr="00462003">
        <w:rPr>
          <w:rFonts w:asciiTheme="majorHAnsi" w:hAnsiTheme="majorHAnsi"/>
        </w:rPr>
        <w:br/>
      </w:r>
      <w:sdt>
        <w:sdtPr>
          <w:rPr>
            <w:rFonts w:asciiTheme="majorHAnsi" w:hAnsiTheme="majorHAnsi"/>
          </w:rPr>
          <w:id w:val="-594782384"/>
          <w:placeholder>
            <w:docPart w:val="CC8ED191549C497C84F55A8F0A51B9E6"/>
          </w:placeholder>
        </w:sdtPr>
        <w:sdtEndPr/>
        <w:sdtContent>
          <w:r w:rsidR="004814E8" w:rsidRPr="00462003">
            <w:rPr>
              <w:rFonts w:asciiTheme="majorHAnsi" w:hAnsiTheme="majorHAnsi"/>
              <w:color w:val="808080" w:themeColor="background1" w:themeShade="80"/>
            </w:rPr>
            <w:t>Kan u voldoende korte levertermijnen aanhouden? Kunnen uw leveranciers een additionele vraag naar grondstoffen aan?</w:t>
          </w:r>
        </w:sdtContent>
      </w:sdt>
    </w:p>
    <w:p w:rsidR="000B0EC2" w:rsidRPr="00462003" w:rsidRDefault="000B0EC2" w:rsidP="005C208F">
      <w:pPr>
        <w:pStyle w:val="ListParagraph"/>
        <w:numPr>
          <w:ilvl w:val="0"/>
          <w:numId w:val="15"/>
        </w:numPr>
        <w:rPr>
          <w:rFonts w:asciiTheme="majorHAnsi" w:hAnsiTheme="majorHAnsi"/>
        </w:rPr>
      </w:pPr>
      <w:r w:rsidRPr="00462003">
        <w:rPr>
          <w:rFonts w:asciiTheme="majorHAnsi" w:hAnsiTheme="majorHAnsi"/>
        </w:rPr>
        <w:t>Lokale voorraad</w:t>
      </w:r>
      <w:r w:rsidRPr="00462003">
        <w:rPr>
          <w:rFonts w:asciiTheme="majorHAnsi" w:hAnsiTheme="majorHAnsi"/>
        </w:rPr>
        <w:br/>
      </w:r>
      <w:sdt>
        <w:sdtPr>
          <w:rPr>
            <w:rFonts w:asciiTheme="majorHAnsi" w:hAnsiTheme="majorHAnsi"/>
          </w:rPr>
          <w:id w:val="-1455715006"/>
          <w:placeholder>
            <w:docPart w:val="B6F47F21C36643F7A9E5140FE67D5F7C"/>
          </w:placeholder>
        </w:sdtPr>
        <w:sdtEndPr/>
        <w:sdtContent>
          <w:r w:rsidR="006F3126" w:rsidRPr="00462003">
            <w:rPr>
              <w:rFonts w:asciiTheme="majorHAnsi" w:hAnsiTheme="majorHAnsi"/>
              <w:color w:val="808080" w:themeColor="background1" w:themeShade="80"/>
            </w:rPr>
            <w:t>Dient u</w:t>
          </w:r>
          <w:r w:rsidR="004814E8" w:rsidRPr="00462003">
            <w:rPr>
              <w:rFonts w:asciiTheme="majorHAnsi" w:hAnsiTheme="majorHAnsi"/>
              <w:color w:val="808080" w:themeColor="background1" w:themeShade="80"/>
            </w:rPr>
            <w:t xml:space="preserve"> lokale voorraad aan te houden?</w:t>
          </w:r>
          <w:r w:rsidR="0010550E" w:rsidRPr="00462003">
            <w:rPr>
              <w:rFonts w:asciiTheme="majorHAnsi" w:hAnsiTheme="majorHAnsi"/>
              <w:color w:val="808080" w:themeColor="background1" w:themeShade="80"/>
            </w:rPr>
            <w:t xml:space="preserve"> </w:t>
          </w:r>
          <w:proofErr w:type="gramStart"/>
          <w:r w:rsidR="0010550E" w:rsidRPr="00462003">
            <w:rPr>
              <w:rFonts w:asciiTheme="majorHAnsi" w:hAnsiTheme="majorHAnsi"/>
              <w:color w:val="808080" w:themeColor="background1" w:themeShade="80"/>
            </w:rPr>
            <w:t>Heeft</w:t>
          </w:r>
          <w:proofErr w:type="gramEnd"/>
          <w:r w:rsidR="0010550E" w:rsidRPr="00462003">
            <w:rPr>
              <w:rFonts w:asciiTheme="majorHAnsi" w:hAnsiTheme="majorHAnsi"/>
              <w:color w:val="808080" w:themeColor="background1" w:themeShade="80"/>
            </w:rPr>
            <w:t xml:space="preserve"> u ervaring met internationale voorraadmagazijnen? </w:t>
          </w:r>
          <w:proofErr w:type="gramStart"/>
          <w:r w:rsidR="0010550E" w:rsidRPr="00462003">
            <w:rPr>
              <w:rFonts w:asciiTheme="majorHAnsi" w:hAnsiTheme="majorHAnsi"/>
              <w:color w:val="808080" w:themeColor="background1" w:themeShade="80"/>
            </w:rPr>
            <w:t>Heeft</w:t>
          </w:r>
          <w:proofErr w:type="gramEnd"/>
          <w:r w:rsidR="0010550E" w:rsidRPr="00462003">
            <w:rPr>
              <w:rFonts w:asciiTheme="majorHAnsi" w:hAnsiTheme="majorHAnsi"/>
              <w:color w:val="808080" w:themeColor="background1" w:themeShade="80"/>
            </w:rPr>
            <w:t xml:space="preserve"> u een idee van de kost van externe voorraad?</w:t>
          </w:r>
        </w:sdtContent>
      </w:sdt>
    </w:p>
    <w:p w:rsidR="00C50468" w:rsidRPr="00462003" w:rsidRDefault="000B0EC2" w:rsidP="005C208F">
      <w:pPr>
        <w:pStyle w:val="ListParagraph"/>
        <w:numPr>
          <w:ilvl w:val="0"/>
          <w:numId w:val="15"/>
        </w:numPr>
        <w:rPr>
          <w:rFonts w:asciiTheme="majorHAnsi" w:hAnsiTheme="majorHAnsi"/>
        </w:rPr>
      </w:pPr>
      <w:r w:rsidRPr="00462003">
        <w:rPr>
          <w:rFonts w:asciiTheme="majorHAnsi" w:hAnsiTheme="majorHAnsi"/>
        </w:rPr>
        <w:t>Verpakking en etikettering</w:t>
      </w:r>
      <w:r w:rsidRPr="00462003">
        <w:rPr>
          <w:rFonts w:asciiTheme="majorHAnsi" w:hAnsiTheme="majorHAnsi"/>
        </w:rPr>
        <w:br/>
      </w:r>
      <w:sdt>
        <w:sdtPr>
          <w:rPr>
            <w:rFonts w:asciiTheme="majorHAnsi" w:hAnsiTheme="majorHAnsi"/>
          </w:rPr>
          <w:id w:val="785010021"/>
          <w:placeholder>
            <w:docPart w:val="6BFBFFF391834349945412516C730B96"/>
          </w:placeholder>
        </w:sdtPr>
        <w:sdtEndPr/>
        <w:sdtContent>
          <w:r w:rsidR="004814E8" w:rsidRPr="00462003">
            <w:rPr>
              <w:rFonts w:asciiTheme="majorHAnsi" w:hAnsiTheme="majorHAnsi"/>
              <w:color w:val="808080" w:themeColor="background1" w:themeShade="80"/>
            </w:rPr>
            <w:t>Is er voldoende kennis aanwezig over de regelgeving aangaande verpakking e</w:t>
          </w:r>
          <w:r w:rsidR="00DD5A96">
            <w:rPr>
              <w:rFonts w:asciiTheme="majorHAnsi" w:hAnsiTheme="majorHAnsi"/>
              <w:color w:val="808080" w:themeColor="background1" w:themeShade="80"/>
            </w:rPr>
            <w:t>n etikettering van goederen</w:t>
          </w:r>
          <w:r w:rsidR="004E6571">
            <w:rPr>
              <w:rFonts w:asciiTheme="majorHAnsi" w:hAnsiTheme="majorHAnsi"/>
              <w:color w:val="808080" w:themeColor="background1" w:themeShade="80"/>
            </w:rPr>
            <w:t xml:space="preserve"> (b</w:t>
          </w:r>
          <w:r w:rsidR="004814E8" w:rsidRPr="00462003">
            <w:rPr>
              <w:rFonts w:asciiTheme="majorHAnsi" w:hAnsiTheme="majorHAnsi"/>
              <w:color w:val="808080" w:themeColor="background1" w:themeShade="80"/>
            </w:rPr>
            <w:t>v. het land van oorsprong, gewicht, afmetingen dienen duidelijk weergegeven op buitenkant van de verpakking)</w:t>
          </w:r>
          <w:r w:rsidR="00DD5A96">
            <w:rPr>
              <w:rFonts w:asciiTheme="majorHAnsi" w:hAnsiTheme="majorHAnsi"/>
              <w:color w:val="808080" w:themeColor="background1" w:themeShade="80"/>
            </w:rPr>
            <w:t>?</w:t>
          </w:r>
          <w:r w:rsidR="004814E8" w:rsidRPr="00462003">
            <w:rPr>
              <w:rFonts w:asciiTheme="majorHAnsi" w:hAnsiTheme="majorHAnsi"/>
              <w:color w:val="808080" w:themeColor="background1" w:themeShade="80"/>
            </w:rPr>
            <w:t xml:space="preserve"> Is er een </w:t>
          </w:r>
          <w:proofErr w:type="spellStart"/>
          <w:r w:rsidR="004814E8" w:rsidRPr="00462003">
            <w:rPr>
              <w:rFonts w:asciiTheme="majorHAnsi" w:hAnsiTheme="majorHAnsi"/>
              <w:color w:val="808080" w:themeColor="background1" w:themeShade="80"/>
            </w:rPr>
            <w:t>herverpakking</w:t>
          </w:r>
          <w:proofErr w:type="spellEnd"/>
          <w:r w:rsidR="004814E8" w:rsidRPr="00462003">
            <w:rPr>
              <w:rFonts w:asciiTheme="majorHAnsi" w:hAnsiTheme="majorHAnsi"/>
              <w:color w:val="808080" w:themeColor="background1" w:themeShade="80"/>
            </w:rPr>
            <w:t xml:space="preserve"> nodig?</w:t>
          </w:r>
        </w:sdtContent>
      </w:sdt>
    </w:p>
    <w:p w:rsidR="00C50468" w:rsidRPr="00462003" w:rsidRDefault="00C50468" w:rsidP="00462003">
      <w:pPr>
        <w:pStyle w:val="Heading2"/>
        <w:rPr>
          <w:rFonts w:asciiTheme="majorHAnsi" w:hAnsiTheme="majorHAnsi"/>
          <w:sz w:val="22"/>
          <w:szCs w:val="22"/>
        </w:rPr>
      </w:pPr>
      <w:bookmarkStart w:id="17" w:name="_Toc423617732"/>
      <w:bookmarkStart w:id="18" w:name="_Toc424656493"/>
      <w:r w:rsidRPr="00462003">
        <w:rPr>
          <w:rFonts w:asciiTheme="majorHAnsi" w:hAnsiTheme="majorHAnsi"/>
        </w:rPr>
        <w:lastRenderedPageBreak/>
        <w:t>Innovatiebeleid</w:t>
      </w:r>
      <w:bookmarkEnd w:id="17"/>
      <w:bookmarkEnd w:id="18"/>
    </w:p>
    <w:p w:rsidR="00C50468" w:rsidRPr="00462003" w:rsidRDefault="00C50468" w:rsidP="005C208F">
      <w:pPr>
        <w:pStyle w:val="ListParagraph"/>
        <w:numPr>
          <w:ilvl w:val="0"/>
          <w:numId w:val="7"/>
        </w:numPr>
        <w:rPr>
          <w:rFonts w:asciiTheme="majorHAnsi" w:hAnsiTheme="majorHAnsi"/>
        </w:rPr>
      </w:pPr>
      <w:r w:rsidRPr="00462003">
        <w:rPr>
          <w:rFonts w:asciiTheme="majorHAnsi" w:hAnsiTheme="majorHAnsi"/>
        </w:rPr>
        <w:t>Intellectuele eigendom</w:t>
      </w:r>
      <w:r w:rsidR="0037546A" w:rsidRPr="00462003">
        <w:rPr>
          <w:rFonts w:asciiTheme="majorHAnsi" w:hAnsiTheme="majorHAnsi"/>
        </w:rPr>
        <w:br/>
      </w:r>
      <w:sdt>
        <w:sdtPr>
          <w:rPr>
            <w:rFonts w:asciiTheme="majorHAnsi" w:hAnsiTheme="majorHAnsi"/>
          </w:rPr>
          <w:id w:val="630137987"/>
          <w:placeholder>
            <w:docPart w:val="8B781A0C4C94453FA549C7E8A9E54949"/>
          </w:placeholder>
        </w:sdtPr>
        <w:sdtEndPr/>
        <w:sdtContent>
          <w:r w:rsidR="0037546A" w:rsidRPr="00462003">
            <w:rPr>
              <w:rFonts w:asciiTheme="majorHAnsi" w:hAnsiTheme="majorHAnsi"/>
              <w:color w:val="808080" w:themeColor="background1" w:themeShade="80"/>
            </w:rPr>
            <w:t>Is uw product al beschermd? Zo ja, voor welke regio?</w:t>
          </w:r>
          <w:r w:rsidR="0037546A" w:rsidRPr="00462003">
            <w:rPr>
              <w:rFonts w:asciiTheme="majorHAnsi" w:hAnsiTheme="majorHAnsi"/>
              <w:color w:val="808080" w:themeColor="background1" w:themeShade="80"/>
            </w:rPr>
            <w:br/>
            <w:t>Is het opportuun om uw product of dienst te beschermen?</w:t>
          </w:r>
          <w:r w:rsidR="0037546A" w:rsidRPr="00462003">
            <w:rPr>
              <w:rFonts w:asciiTheme="majorHAnsi" w:hAnsiTheme="majorHAnsi"/>
              <w:color w:val="808080" w:themeColor="background1" w:themeShade="80"/>
            </w:rPr>
            <w:br/>
            <w:t xml:space="preserve">Leent uw product of dienst zich </w:t>
          </w:r>
          <w:r w:rsidR="00476A1C">
            <w:rPr>
              <w:rFonts w:asciiTheme="majorHAnsi" w:hAnsiTheme="majorHAnsi"/>
              <w:color w:val="808080" w:themeColor="background1" w:themeShade="80"/>
            </w:rPr>
            <w:t>ge</w:t>
          </w:r>
          <w:r w:rsidR="0037546A" w:rsidRPr="00462003">
            <w:rPr>
              <w:rFonts w:asciiTheme="majorHAnsi" w:hAnsiTheme="majorHAnsi"/>
              <w:color w:val="808080" w:themeColor="background1" w:themeShade="80"/>
            </w:rPr>
            <w:t>makkelijk tot internationale bescherming?</w:t>
          </w:r>
          <w:r w:rsidR="0037546A" w:rsidRPr="00462003">
            <w:rPr>
              <w:rFonts w:asciiTheme="majorHAnsi" w:hAnsiTheme="majorHAnsi"/>
              <w:color w:val="808080" w:themeColor="background1" w:themeShade="80"/>
            </w:rPr>
            <w:br/>
            <w:t>Omschrijf hoe u bescherming zal uitvoeren.</w:t>
          </w:r>
          <w:r w:rsidR="0037546A" w:rsidRPr="00462003">
            <w:rPr>
              <w:rFonts w:asciiTheme="majorHAnsi" w:hAnsiTheme="majorHAnsi"/>
              <w:color w:val="808080" w:themeColor="background1" w:themeShade="80"/>
            </w:rPr>
            <w:br/>
            <w:t>Omschrijf waarom u eventueel geen bescherming wil.</w:t>
          </w:r>
        </w:sdtContent>
      </w:sdt>
    </w:p>
    <w:p w:rsidR="00C50468" w:rsidRPr="00DD5A96" w:rsidRDefault="00C50468" w:rsidP="00C21245">
      <w:pPr>
        <w:numPr>
          <w:ilvl w:val="0"/>
          <w:numId w:val="7"/>
        </w:numPr>
        <w:autoSpaceDE w:val="0"/>
        <w:autoSpaceDN w:val="0"/>
        <w:adjustRightInd w:val="0"/>
        <w:spacing w:after="0" w:line="240" w:lineRule="auto"/>
        <w:rPr>
          <w:rFonts w:asciiTheme="majorHAnsi" w:hAnsiTheme="majorHAnsi"/>
          <w:sz w:val="20"/>
        </w:rPr>
      </w:pPr>
      <w:r w:rsidRPr="00DD5A96">
        <w:rPr>
          <w:rFonts w:asciiTheme="majorHAnsi" w:hAnsiTheme="majorHAnsi"/>
        </w:rPr>
        <w:t>Belangrijkste algemene aanpassingen om uw product of dienst gesc</w:t>
      </w:r>
      <w:r w:rsidR="0082203D" w:rsidRPr="00DD5A96">
        <w:rPr>
          <w:rFonts w:asciiTheme="majorHAnsi" w:hAnsiTheme="majorHAnsi"/>
        </w:rPr>
        <w:t>hikt te maken voor de doelmarkt</w:t>
      </w:r>
      <w:r w:rsidRPr="00DD5A96">
        <w:rPr>
          <w:rFonts w:asciiTheme="majorHAnsi" w:hAnsiTheme="majorHAnsi"/>
          <w:i/>
          <w:sz w:val="20"/>
        </w:rPr>
        <w:br/>
      </w:r>
      <w:sdt>
        <w:sdtPr>
          <w:rPr>
            <w:rFonts w:asciiTheme="majorHAnsi" w:hAnsiTheme="majorHAnsi"/>
            <w:color w:val="808080" w:themeColor="background1" w:themeShade="80"/>
          </w:rPr>
          <w:id w:val="2062520194"/>
          <w:placeholder>
            <w:docPart w:val="F079B9D65CE24D8381041F9B0C74FBB0"/>
          </w:placeholder>
        </w:sdtPr>
        <w:sdtEndPr/>
        <w:sdtContent>
          <w:r w:rsidRPr="00DD5A96">
            <w:rPr>
              <w:rFonts w:asciiTheme="majorHAnsi" w:hAnsiTheme="majorHAnsi"/>
              <w:color w:val="808080" w:themeColor="background1" w:themeShade="80"/>
            </w:rPr>
            <w:t>Hoe en waar zal u de producten produceren?</w:t>
          </w:r>
          <w:r w:rsidRPr="00DD5A96">
            <w:rPr>
              <w:rFonts w:asciiTheme="majorHAnsi" w:hAnsiTheme="majorHAnsi"/>
              <w:color w:val="808080" w:themeColor="background1" w:themeShade="80"/>
            </w:rPr>
            <w:br/>
            <w:t>Omschrijf de aanpassingen aan dienst of product.</w:t>
          </w:r>
          <w:r w:rsidRPr="00DD5A96">
            <w:rPr>
              <w:rFonts w:asciiTheme="majorHAnsi" w:hAnsiTheme="majorHAnsi"/>
              <w:color w:val="808080" w:themeColor="background1" w:themeShade="80"/>
            </w:rPr>
            <w:br/>
            <w:t>Omschrijf de aanpassing aan uw verpakking en/of distributie.</w:t>
          </w:r>
          <w:r w:rsidRPr="00DD5A96">
            <w:rPr>
              <w:rFonts w:asciiTheme="majorHAnsi" w:hAnsiTheme="majorHAnsi"/>
              <w:color w:val="808080" w:themeColor="background1" w:themeShade="80"/>
            </w:rPr>
            <w:br/>
            <w:t>Omschrijf de benodigde nazorg.</w:t>
          </w:r>
          <w:r w:rsidRPr="00DD5A96">
            <w:rPr>
              <w:rFonts w:asciiTheme="majorHAnsi" w:hAnsiTheme="majorHAnsi"/>
              <w:color w:val="808080" w:themeColor="background1" w:themeShade="80"/>
            </w:rPr>
            <w:br/>
            <w:t>Hoeveel tijd heeft u nodig om uw product geschikt te maken voor deze doelmarkt?</w:t>
          </w:r>
        </w:sdtContent>
      </w:sdt>
    </w:p>
    <w:p w:rsidR="00E54B75" w:rsidRPr="00462003" w:rsidRDefault="00E54B75">
      <w:pPr>
        <w:rPr>
          <w:rFonts w:asciiTheme="majorHAnsi" w:eastAsiaTheme="majorEastAsia" w:hAnsiTheme="majorHAnsi" w:cstheme="majorBidi"/>
          <w:caps/>
          <w:color w:val="2E74B5" w:themeColor="accent1" w:themeShade="BF"/>
          <w:sz w:val="40"/>
          <w:szCs w:val="32"/>
        </w:rPr>
      </w:pPr>
      <w:bookmarkStart w:id="19" w:name="_Toc423617733"/>
      <w:r w:rsidRPr="00462003">
        <w:rPr>
          <w:rFonts w:asciiTheme="majorHAnsi" w:hAnsiTheme="majorHAnsi"/>
        </w:rPr>
        <w:br w:type="page"/>
      </w:r>
    </w:p>
    <w:p w:rsidR="00C50468" w:rsidRPr="00462003" w:rsidRDefault="00C50468" w:rsidP="00CF0EAE">
      <w:pPr>
        <w:pStyle w:val="Heading1"/>
      </w:pPr>
      <w:bookmarkStart w:id="20" w:name="_Toc424656494"/>
      <w:r w:rsidRPr="00462003">
        <w:lastRenderedPageBreak/>
        <w:t>Externe Analyse</w:t>
      </w:r>
      <w:bookmarkEnd w:id="19"/>
      <w:bookmarkEnd w:id="20"/>
    </w:p>
    <w:p w:rsidR="00462003" w:rsidRPr="0082203D" w:rsidRDefault="00C50468" w:rsidP="0082203D">
      <w:pPr>
        <w:pStyle w:val="Heading2"/>
        <w:rPr>
          <w:rStyle w:val="IntenseReference"/>
          <w:rFonts w:asciiTheme="majorHAnsi" w:hAnsiTheme="majorHAnsi"/>
          <w:bCs w:val="0"/>
          <w:color w:val="2E74B5" w:themeColor="accent1" w:themeShade="BF"/>
          <w:spacing w:val="0"/>
          <w:sz w:val="32"/>
          <w:lang w:val="nl-BE"/>
        </w:rPr>
      </w:pPr>
      <w:bookmarkStart w:id="21" w:name="_Toc423617736"/>
      <w:bookmarkStart w:id="22" w:name="_Toc424656495"/>
      <w:r w:rsidRPr="006F2E1A">
        <w:rPr>
          <w:rFonts w:asciiTheme="majorHAnsi" w:hAnsiTheme="majorHAnsi"/>
          <w:lang w:val="nl-BE"/>
        </w:rPr>
        <w:t>Marktanalyse</w:t>
      </w:r>
      <w:bookmarkStart w:id="23" w:name="_Toc423617737"/>
      <w:bookmarkEnd w:id="21"/>
      <w:bookmarkEnd w:id="22"/>
    </w:p>
    <w:p w:rsidR="00C50468" w:rsidRPr="00462003" w:rsidRDefault="00C50468" w:rsidP="006607DF">
      <w:pPr>
        <w:pStyle w:val="Heading3"/>
        <w:rPr>
          <w:rStyle w:val="IntenseReference"/>
          <w:rFonts w:asciiTheme="majorHAnsi" w:hAnsiTheme="majorHAnsi"/>
          <w:bCs w:val="0"/>
          <w:color w:val="2E74B5" w:themeColor="accent1" w:themeShade="BF"/>
          <w:spacing w:val="0"/>
          <w:sz w:val="26"/>
        </w:rPr>
      </w:pPr>
      <w:bookmarkStart w:id="24" w:name="_Toc424656496"/>
      <w:r w:rsidRPr="00462003">
        <w:rPr>
          <w:rStyle w:val="IntenseReference"/>
          <w:rFonts w:asciiTheme="majorHAnsi" w:hAnsiTheme="majorHAnsi"/>
          <w:bCs w:val="0"/>
          <w:color w:val="2E74B5" w:themeColor="accent1" w:themeShade="BF"/>
          <w:spacing w:val="0"/>
          <w:sz w:val="26"/>
        </w:rPr>
        <w:t>Verantwoording marktkeuze</w:t>
      </w:r>
      <w:bookmarkEnd w:id="23"/>
      <w:bookmarkEnd w:id="24"/>
    </w:p>
    <w:sdt>
      <w:sdtPr>
        <w:rPr>
          <w:rFonts w:asciiTheme="majorHAnsi" w:hAnsiTheme="majorHAnsi"/>
          <w:color w:val="808080" w:themeColor="background1" w:themeShade="80"/>
        </w:rPr>
        <w:id w:val="1518505164"/>
        <w:placeholder>
          <w:docPart w:val="F079B9D65CE24D8381041F9B0C74FBB0"/>
        </w:placeholder>
      </w:sdtPr>
      <w:sdtEndPr/>
      <w:sdtContent>
        <w:p w:rsidR="00C50468" w:rsidRPr="00462003" w:rsidRDefault="0082203D" w:rsidP="00C50468">
          <w:pPr>
            <w:spacing w:after="0" w:line="240" w:lineRule="auto"/>
            <w:rPr>
              <w:rFonts w:asciiTheme="majorHAnsi" w:hAnsiTheme="majorHAnsi"/>
              <w:color w:val="808080" w:themeColor="background1" w:themeShade="80"/>
            </w:rPr>
          </w:pPr>
          <w:r>
            <w:rPr>
              <w:rFonts w:asciiTheme="majorHAnsi" w:hAnsiTheme="majorHAnsi"/>
              <w:color w:val="808080" w:themeColor="background1" w:themeShade="80"/>
            </w:rPr>
            <w:t xml:space="preserve">Weet u al naar welke landen u wil exporteren? Indien ja, </w:t>
          </w:r>
          <w:r w:rsidR="00C50468" w:rsidRPr="00462003">
            <w:rPr>
              <w:rFonts w:asciiTheme="majorHAnsi" w:hAnsiTheme="majorHAnsi"/>
              <w:color w:val="808080" w:themeColor="background1" w:themeShade="80"/>
            </w:rPr>
            <w:t>leg hier uit waarom u dit land kiest.</w:t>
          </w:r>
          <w:r w:rsidR="00C50468" w:rsidRPr="00462003">
            <w:rPr>
              <w:rFonts w:asciiTheme="majorHAnsi" w:hAnsiTheme="majorHAnsi"/>
              <w:color w:val="808080" w:themeColor="background1" w:themeShade="80"/>
            </w:rPr>
            <w:br/>
            <w:t>Bijvoorbeeld</w:t>
          </w:r>
          <w:r w:rsidR="007967DA" w:rsidRPr="00462003">
            <w:rPr>
              <w:rFonts w:asciiTheme="majorHAnsi" w:hAnsiTheme="majorHAnsi"/>
              <w:color w:val="808080" w:themeColor="background1" w:themeShade="80"/>
            </w:rPr>
            <w:t>:</w:t>
          </w:r>
          <w:r w:rsidR="00C50468" w:rsidRPr="00462003">
            <w:rPr>
              <w:rFonts w:asciiTheme="majorHAnsi" w:hAnsiTheme="majorHAnsi"/>
              <w:color w:val="808080" w:themeColor="background1" w:themeShade="80"/>
            </w:rPr>
            <w:t xml:space="preserve"> u heeft een aantal andere landen op dezelfde manier gescreend en u licht hier toe waarom dit uw topland is.</w:t>
          </w:r>
        </w:p>
        <w:p w:rsidR="00C50468" w:rsidRPr="00462003" w:rsidRDefault="00C50468" w:rsidP="00C50468">
          <w:pPr>
            <w:spacing w:after="0" w:line="240" w:lineRule="auto"/>
            <w:rPr>
              <w:rFonts w:asciiTheme="majorHAnsi" w:hAnsiTheme="majorHAnsi"/>
              <w:color w:val="808080" w:themeColor="background1" w:themeShade="80"/>
            </w:rPr>
          </w:pPr>
          <w:r w:rsidRPr="00462003">
            <w:rPr>
              <w:rFonts w:asciiTheme="majorHAnsi" w:hAnsiTheme="majorHAnsi"/>
              <w:color w:val="808080" w:themeColor="background1" w:themeShade="80"/>
            </w:rPr>
            <w:t>Is het best om met één land te starten of onmiddellijk met twee of meer om de c</w:t>
          </w:r>
          <w:r w:rsidR="00875ED3">
            <w:rPr>
              <w:rFonts w:asciiTheme="majorHAnsi" w:hAnsiTheme="majorHAnsi"/>
              <w:color w:val="808080" w:themeColor="background1" w:themeShade="80"/>
            </w:rPr>
            <w:t>oncurrentie sneller af te zijn?</w:t>
          </w:r>
        </w:p>
      </w:sdtContent>
    </w:sdt>
    <w:p w:rsidR="00C50468" w:rsidRDefault="00C50468" w:rsidP="00C50468">
      <w:pPr>
        <w:spacing w:after="0" w:line="240" w:lineRule="auto"/>
        <w:rPr>
          <w:rFonts w:asciiTheme="majorHAnsi" w:hAnsiTheme="majorHAnsi"/>
          <w:color w:val="808080" w:themeColor="background1" w:themeShade="80"/>
        </w:rPr>
      </w:pPr>
    </w:p>
    <w:tbl>
      <w:tblPr>
        <w:tblStyle w:val="TableGrid"/>
        <w:tblW w:w="0" w:type="auto"/>
        <w:tblBorders>
          <w:top w:val="single" w:sz="24" w:space="0" w:color="C9C9C9" w:themeColor="accent3" w:themeTint="99"/>
          <w:left w:val="single" w:sz="24" w:space="0" w:color="C9C9C9" w:themeColor="accent3" w:themeTint="99"/>
          <w:bottom w:val="single" w:sz="24" w:space="0" w:color="C9C9C9" w:themeColor="accent3" w:themeTint="99"/>
          <w:right w:val="single" w:sz="24" w:space="0" w:color="C9C9C9" w:themeColor="accent3" w:themeTint="99"/>
          <w:insideH w:val="single" w:sz="24" w:space="0" w:color="C9C9C9" w:themeColor="accent3" w:themeTint="99"/>
          <w:insideV w:val="single" w:sz="24" w:space="0" w:color="C9C9C9" w:themeColor="accent3" w:themeTint="99"/>
        </w:tblBorders>
        <w:tblLook w:val="04A0" w:firstRow="1" w:lastRow="0" w:firstColumn="1" w:lastColumn="0" w:noHBand="0" w:noVBand="1"/>
      </w:tblPr>
      <w:tblGrid>
        <w:gridCol w:w="9861"/>
      </w:tblGrid>
      <w:tr w:rsidR="0082203D" w:rsidTr="005841DD">
        <w:tc>
          <w:tcPr>
            <w:tcW w:w="9911" w:type="dxa"/>
          </w:tcPr>
          <w:p w:rsidR="0082203D" w:rsidRDefault="0082203D" w:rsidP="005841DD">
            <w:pPr>
              <w:jc w:val="center"/>
            </w:pPr>
          </w:p>
          <w:p w:rsidR="0082203D" w:rsidRPr="001C6287" w:rsidRDefault="0082203D" w:rsidP="005841DD">
            <w:pPr>
              <w:jc w:val="center"/>
              <w:rPr>
                <w:rFonts w:asciiTheme="majorHAnsi" w:hAnsiTheme="majorHAnsi"/>
              </w:rPr>
            </w:pPr>
            <w:r w:rsidRPr="001C6287">
              <w:rPr>
                <w:rFonts w:asciiTheme="majorHAnsi" w:hAnsiTheme="majorHAnsi"/>
              </w:rPr>
              <w:t>We raden u aan om voor alle landen die u in overweging neemt, de volledige oefening van het exportplan te doorlopen.</w:t>
            </w:r>
          </w:p>
          <w:p w:rsidR="0082203D" w:rsidRDefault="0082203D" w:rsidP="005841DD">
            <w:pPr>
              <w:jc w:val="center"/>
            </w:pPr>
          </w:p>
        </w:tc>
      </w:tr>
    </w:tbl>
    <w:p w:rsidR="0082203D" w:rsidRPr="00462003" w:rsidRDefault="0082203D" w:rsidP="00C50468">
      <w:pPr>
        <w:spacing w:after="0" w:line="240" w:lineRule="auto"/>
        <w:rPr>
          <w:rFonts w:asciiTheme="majorHAnsi" w:hAnsiTheme="majorHAnsi"/>
          <w:color w:val="808080" w:themeColor="background1" w:themeShade="80"/>
        </w:rPr>
      </w:pPr>
    </w:p>
    <w:p w:rsidR="00C50468" w:rsidRPr="00462003" w:rsidRDefault="00C50468" w:rsidP="006607DF">
      <w:pPr>
        <w:pStyle w:val="Heading3"/>
        <w:rPr>
          <w:rStyle w:val="IntenseReference"/>
          <w:rFonts w:asciiTheme="majorHAnsi" w:hAnsiTheme="majorHAnsi"/>
          <w:bCs w:val="0"/>
          <w:color w:val="2E74B5" w:themeColor="accent1" w:themeShade="BF"/>
          <w:spacing w:val="0"/>
          <w:sz w:val="26"/>
        </w:rPr>
      </w:pPr>
      <w:bookmarkStart w:id="25" w:name="_Toc423617738"/>
      <w:bookmarkStart w:id="26" w:name="_Toc424656497"/>
      <w:r w:rsidRPr="00462003">
        <w:rPr>
          <w:rStyle w:val="IntenseReference"/>
          <w:rFonts w:asciiTheme="majorHAnsi" w:hAnsiTheme="majorHAnsi"/>
          <w:bCs w:val="0"/>
          <w:color w:val="2E74B5" w:themeColor="accent1" w:themeShade="BF"/>
          <w:spacing w:val="0"/>
          <w:sz w:val="26"/>
        </w:rPr>
        <w:t>Macro-economische analyse</w:t>
      </w:r>
      <w:bookmarkEnd w:id="25"/>
      <w:r w:rsidR="00CB3D0D">
        <w:rPr>
          <w:rStyle w:val="IntenseReference"/>
          <w:rFonts w:asciiTheme="majorHAnsi" w:hAnsiTheme="majorHAnsi"/>
          <w:bCs w:val="0"/>
          <w:color w:val="2E74B5" w:themeColor="accent1" w:themeShade="BF"/>
          <w:spacing w:val="0"/>
          <w:sz w:val="26"/>
        </w:rPr>
        <w:t xml:space="preserve"> volgens </w:t>
      </w:r>
      <w:hyperlink r:id="rId13" w:history="1">
        <w:r w:rsidR="00CB3D0D" w:rsidRPr="00CB3D0D">
          <w:rPr>
            <w:rStyle w:val="Hyperlink"/>
            <w:rFonts w:asciiTheme="majorHAnsi" w:hAnsiTheme="majorHAnsi"/>
          </w:rPr>
          <w:t>DESTEP</w:t>
        </w:r>
        <w:bookmarkEnd w:id="26"/>
      </w:hyperlink>
    </w:p>
    <w:sdt>
      <w:sdtPr>
        <w:rPr>
          <w:rFonts w:asciiTheme="majorHAnsi" w:hAnsiTheme="majorHAnsi"/>
          <w:color w:val="808080" w:themeColor="background1" w:themeShade="80"/>
        </w:rPr>
        <w:id w:val="1186489620"/>
        <w:placeholder>
          <w:docPart w:val="A9E092A5B49540B885D72CDA340BFC52"/>
        </w:placeholder>
      </w:sdtPr>
      <w:sdtEndPr/>
      <w:sdtContent>
        <w:p w:rsidR="0082203D" w:rsidRPr="00462003" w:rsidRDefault="0082203D" w:rsidP="00D443C1">
          <w:pPr>
            <w:autoSpaceDE w:val="0"/>
            <w:autoSpaceDN w:val="0"/>
            <w:adjustRightInd w:val="0"/>
            <w:spacing w:after="0" w:line="240" w:lineRule="auto"/>
            <w:rPr>
              <w:rFonts w:asciiTheme="majorHAnsi" w:hAnsiTheme="majorHAnsi"/>
              <w:color w:val="808080" w:themeColor="background1" w:themeShade="80"/>
            </w:rPr>
          </w:pPr>
          <w:r w:rsidRPr="0082203D">
            <w:rPr>
              <w:rFonts w:asciiTheme="majorHAnsi" w:hAnsiTheme="majorHAnsi"/>
              <w:color w:val="808080" w:themeColor="background1" w:themeShade="80"/>
            </w:rPr>
            <w:t>Macro-economische factoren kan u niet sturen. Nochtans kunnen ze sterk het resultaat van uw exportactiviteiten beïnvloeden. Hieronder overlopen we de macro-economische factoren uit het acroniem DESTEP.</w:t>
          </w:r>
          <w:r w:rsidRPr="0082203D">
            <w:rPr>
              <w:rFonts w:asciiTheme="majorHAnsi" w:hAnsiTheme="majorHAnsi"/>
              <w:color w:val="808080" w:themeColor="background1" w:themeShade="80"/>
            </w:rPr>
            <w:br/>
            <w:t>Vul deze lijst aan met de kenm</w:t>
          </w:r>
          <w:r w:rsidR="00F310D8">
            <w:rPr>
              <w:rFonts w:asciiTheme="majorHAnsi" w:hAnsiTheme="majorHAnsi"/>
              <w:color w:val="808080" w:themeColor="background1" w:themeShade="80"/>
            </w:rPr>
            <w:t>erken van uw eigen exportmarkt.</w:t>
          </w:r>
        </w:p>
      </w:sdtContent>
    </w:sdt>
    <w:p w:rsidR="00C50468" w:rsidRPr="00462003" w:rsidRDefault="00C50468" w:rsidP="00C50468">
      <w:pPr>
        <w:autoSpaceDE w:val="0"/>
        <w:autoSpaceDN w:val="0"/>
        <w:adjustRightInd w:val="0"/>
        <w:spacing w:after="0" w:line="240" w:lineRule="auto"/>
        <w:rPr>
          <w:rFonts w:asciiTheme="majorHAnsi" w:hAnsiTheme="majorHAnsi"/>
        </w:rPr>
      </w:pPr>
    </w:p>
    <w:tbl>
      <w:tblPr>
        <w:tblStyle w:val="TableGrid"/>
        <w:tblW w:w="9923" w:type="dxa"/>
        <w:tblLook w:val="04A0" w:firstRow="1" w:lastRow="0" w:firstColumn="1" w:lastColumn="0" w:noHBand="0" w:noVBand="1"/>
      </w:tblPr>
      <w:tblGrid>
        <w:gridCol w:w="2944"/>
        <w:gridCol w:w="6979"/>
      </w:tblGrid>
      <w:tr w:rsidR="00C50468" w:rsidRPr="00462003" w:rsidTr="006607DF">
        <w:tc>
          <w:tcPr>
            <w:tcW w:w="2689" w:type="dxa"/>
            <w:shd w:val="clear" w:color="auto" w:fill="DEEAF6" w:themeFill="accent1" w:themeFillTint="33"/>
          </w:tcPr>
          <w:p w:rsidR="00C50468" w:rsidRPr="00462003" w:rsidRDefault="00C50468" w:rsidP="00F155EE">
            <w:pPr>
              <w:autoSpaceDE w:val="0"/>
              <w:autoSpaceDN w:val="0"/>
              <w:adjustRightInd w:val="0"/>
              <w:rPr>
                <w:rFonts w:asciiTheme="majorHAnsi" w:hAnsiTheme="majorHAnsi"/>
              </w:rPr>
            </w:pPr>
            <w:r w:rsidRPr="00462003">
              <w:rPr>
                <w:rFonts w:asciiTheme="majorHAnsi" w:hAnsiTheme="majorHAnsi"/>
              </w:rPr>
              <w:t>Demografisch</w:t>
            </w:r>
          </w:p>
        </w:tc>
        <w:sdt>
          <w:sdtPr>
            <w:rPr>
              <w:rFonts w:asciiTheme="majorHAnsi" w:hAnsiTheme="majorHAnsi"/>
            </w:rPr>
            <w:id w:val="93296740"/>
            <w:placeholder>
              <w:docPart w:val="F079B9D65CE24D8381041F9B0C74FBB0"/>
            </w:placeholder>
          </w:sdtPr>
          <w:sdtEndPr/>
          <w:sdtContent>
            <w:tc>
              <w:tcPr>
                <w:tcW w:w="6373" w:type="dxa"/>
                <w:shd w:val="clear" w:color="auto" w:fill="DEEAF6" w:themeFill="accent1" w:themeFillTint="33"/>
              </w:tcPr>
              <w:p w:rsidR="00C50468" w:rsidRPr="00462003" w:rsidRDefault="00C50468" w:rsidP="00F155EE">
                <w:pPr>
                  <w:autoSpaceDE w:val="0"/>
                  <w:autoSpaceDN w:val="0"/>
                  <w:adjustRightInd w:val="0"/>
                  <w:rPr>
                    <w:rFonts w:asciiTheme="majorHAnsi" w:hAnsiTheme="majorHAnsi"/>
                  </w:rPr>
                </w:pPr>
                <w:r w:rsidRPr="00462003">
                  <w:rPr>
                    <w:rFonts w:asciiTheme="majorHAnsi" w:hAnsiTheme="majorHAnsi"/>
                    <w:color w:val="808080" w:themeColor="background1" w:themeShade="80"/>
                  </w:rPr>
                  <w:t>Kenmerken van de bevolking</w:t>
                </w:r>
                <w:r w:rsidRPr="00462003">
                  <w:rPr>
                    <w:rFonts w:asciiTheme="majorHAnsi" w:hAnsiTheme="majorHAnsi"/>
                    <w:color w:val="808080" w:themeColor="background1" w:themeShade="80"/>
                  </w:rPr>
                  <w:br/>
                </w:r>
                <w:proofErr w:type="spellStart"/>
                <w:r w:rsidRPr="00462003">
                  <w:rPr>
                    <w:rFonts w:asciiTheme="majorHAnsi" w:hAnsiTheme="majorHAnsi"/>
                    <w:color w:val="808080" w:themeColor="background1" w:themeShade="80"/>
                  </w:rPr>
                  <w:t>vb</w:t>
                </w:r>
                <w:proofErr w:type="spellEnd"/>
                <w:r w:rsidRPr="00462003">
                  <w:rPr>
                    <w:rFonts w:asciiTheme="majorHAnsi" w:hAnsiTheme="majorHAnsi"/>
                    <w:color w:val="808080" w:themeColor="background1" w:themeShade="80"/>
                  </w:rPr>
                  <w:t>: Klein la</w:t>
                </w:r>
                <w:r w:rsidR="008768F0" w:rsidRPr="00462003">
                  <w:rPr>
                    <w:rFonts w:asciiTheme="majorHAnsi" w:hAnsiTheme="majorHAnsi"/>
                    <w:color w:val="808080" w:themeColor="background1" w:themeShade="80"/>
                  </w:rPr>
                  <w:t>nd met hoge bevolkingsdicht</w:t>
                </w:r>
                <w:r w:rsidRPr="00462003">
                  <w:rPr>
                    <w:rFonts w:asciiTheme="majorHAnsi" w:hAnsiTheme="majorHAnsi"/>
                    <w:color w:val="808080" w:themeColor="background1" w:themeShade="80"/>
                  </w:rPr>
                  <w:t>heid, afnemende groei en toenemende vergrijzing</w:t>
                </w:r>
                <w:r w:rsidRPr="00462003">
                  <w:rPr>
                    <w:rFonts w:asciiTheme="majorHAnsi" w:hAnsiTheme="majorHAnsi"/>
                  </w:rPr>
                  <w:t>.</w:t>
                </w:r>
              </w:p>
            </w:tc>
          </w:sdtContent>
        </w:sdt>
      </w:tr>
      <w:tr w:rsidR="00C50468" w:rsidRPr="00462003" w:rsidTr="006607DF">
        <w:tc>
          <w:tcPr>
            <w:tcW w:w="2689" w:type="dxa"/>
          </w:tcPr>
          <w:p w:rsidR="00C50468" w:rsidRPr="00462003" w:rsidRDefault="00C50468" w:rsidP="00F155EE">
            <w:pPr>
              <w:autoSpaceDE w:val="0"/>
              <w:autoSpaceDN w:val="0"/>
              <w:adjustRightInd w:val="0"/>
              <w:rPr>
                <w:rFonts w:asciiTheme="majorHAnsi" w:hAnsiTheme="majorHAnsi"/>
              </w:rPr>
            </w:pPr>
            <w:r w:rsidRPr="00462003">
              <w:rPr>
                <w:rFonts w:asciiTheme="majorHAnsi" w:hAnsiTheme="majorHAnsi"/>
              </w:rPr>
              <w:lastRenderedPageBreak/>
              <w:t>Economisch</w:t>
            </w:r>
          </w:p>
        </w:tc>
        <w:sdt>
          <w:sdtPr>
            <w:rPr>
              <w:rFonts w:asciiTheme="majorHAnsi" w:hAnsiTheme="majorHAnsi"/>
            </w:rPr>
            <w:id w:val="-2034725154"/>
            <w:placeholder>
              <w:docPart w:val="F079B9D65CE24D8381041F9B0C74FBB0"/>
            </w:placeholder>
          </w:sdtPr>
          <w:sdtEndPr/>
          <w:sdtContent>
            <w:tc>
              <w:tcPr>
                <w:tcW w:w="6373" w:type="dxa"/>
              </w:tcPr>
              <w:p w:rsidR="00C50468" w:rsidRPr="00462003" w:rsidRDefault="00C50468" w:rsidP="007967DA">
                <w:pPr>
                  <w:autoSpaceDE w:val="0"/>
                  <w:autoSpaceDN w:val="0"/>
                  <w:adjustRightInd w:val="0"/>
                  <w:rPr>
                    <w:rFonts w:asciiTheme="majorHAnsi" w:hAnsiTheme="majorHAnsi"/>
                  </w:rPr>
                </w:pPr>
                <w:r w:rsidRPr="00462003">
                  <w:rPr>
                    <w:rFonts w:asciiTheme="majorHAnsi" w:hAnsiTheme="majorHAnsi"/>
                    <w:color w:val="808080" w:themeColor="background1" w:themeShade="80"/>
                  </w:rPr>
                  <w:t>Kenmerken d</w:t>
                </w:r>
                <w:r w:rsidR="007967DA" w:rsidRPr="00462003">
                  <w:rPr>
                    <w:rFonts w:asciiTheme="majorHAnsi" w:hAnsiTheme="majorHAnsi"/>
                    <w:color w:val="808080" w:themeColor="background1" w:themeShade="80"/>
                  </w:rPr>
                  <w:t>ie de economie beschrijven</w:t>
                </w:r>
                <w:r w:rsidR="007967DA" w:rsidRPr="00462003">
                  <w:rPr>
                    <w:rFonts w:asciiTheme="majorHAnsi" w:hAnsiTheme="majorHAnsi"/>
                    <w:color w:val="808080" w:themeColor="background1" w:themeShade="80"/>
                  </w:rPr>
                  <w:br/>
                </w:r>
                <w:proofErr w:type="spellStart"/>
                <w:r w:rsidR="007967DA" w:rsidRPr="00462003">
                  <w:rPr>
                    <w:rFonts w:asciiTheme="majorHAnsi" w:hAnsiTheme="majorHAnsi"/>
                    <w:color w:val="808080" w:themeColor="background1" w:themeShade="80"/>
                  </w:rPr>
                  <w:t>vb</w:t>
                </w:r>
                <w:proofErr w:type="spellEnd"/>
                <w:r w:rsidR="007967DA" w:rsidRPr="00462003">
                  <w:rPr>
                    <w:rFonts w:asciiTheme="majorHAnsi" w:hAnsiTheme="majorHAnsi"/>
                    <w:color w:val="808080" w:themeColor="background1" w:themeShade="80"/>
                  </w:rPr>
                  <w:t>: R</w:t>
                </w:r>
                <w:r w:rsidRPr="00462003">
                  <w:rPr>
                    <w:rFonts w:asciiTheme="majorHAnsi" w:hAnsiTheme="majorHAnsi"/>
                    <w:color w:val="808080" w:themeColor="background1" w:themeShade="80"/>
                  </w:rPr>
                  <w:t>ijke economie, wat aantrekkelijk is voor i</w:t>
                </w:r>
                <w:r w:rsidR="007967DA" w:rsidRPr="00462003">
                  <w:rPr>
                    <w:rFonts w:asciiTheme="majorHAnsi" w:hAnsiTheme="majorHAnsi"/>
                    <w:color w:val="808080" w:themeColor="background1" w:themeShade="80"/>
                  </w:rPr>
                  <w:t>nvesteerders. Het land kent eco</w:t>
                </w:r>
                <w:r w:rsidRPr="00462003">
                  <w:rPr>
                    <w:rFonts w:asciiTheme="majorHAnsi" w:hAnsiTheme="majorHAnsi"/>
                    <w:color w:val="808080" w:themeColor="background1" w:themeShade="80"/>
                  </w:rPr>
                  <w:t>nomische groei en het vertrouwen bij zowel consumenten als producenten zit in de lift. Idem voor de uitgaven per huishouden.</w:t>
                </w:r>
              </w:p>
            </w:tc>
          </w:sdtContent>
        </w:sdt>
      </w:tr>
      <w:tr w:rsidR="00C50468" w:rsidRPr="00462003" w:rsidTr="006607DF">
        <w:tc>
          <w:tcPr>
            <w:tcW w:w="2689" w:type="dxa"/>
            <w:shd w:val="clear" w:color="auto" w:fill="DEEAF6" w:themeFill="accent1" w:themeFillTint="33"/>
          </w:tcPr>
          <w:p w:rsidR="00C50468" w:rsidRPr="00462003" w:rsidRDefault="00C50468" w:rsidP="00F155EE">
            <w:pPr>
              <w:autoSpaceDE w:val="0"/>
              <w:autoSpaceDN w:val="0"/>
              <w:adjustRightInd w:val="0"/>
              <w:rPr>
                <w:rFonts w:asciiTheme="majorHAnsi" w:hAnsiTheme="majorHAnsi"/>
              </w:rPr>
            </w:pPr>
            <w:r w:rsidRPr="00462003">
              <w:rPr>
                <w:rFonts w:asciiTheme="majorHAnsi" w:hAnsiTheme="majorHAnsi"/>
              </w:rPr>
              <w:t>Sociaal-cultureel</w:t>
            </w:r>
          </w:p>
        </w:tc>
        <w:sdt>
          <w:sdtPr>
            <w:rPr>
              <w:rFonts w:asciiTheme="majorHAnsi" w:hAnsiTheme="majorHAnsi"/>
              <w:color w:val="808080" w:themeColor="background1" w:themeShade="80"/>
            </w:rPr>
            <w:id w:val="1602678017"/>
            <w:placeholder>
              <w:docPart w:val="F079B9D65CE24D8381041F9B0C74FBB0"/>
            </w:placeholder>
          </w:sdtPr>
          <w:sdtEndPr/>
          <w:sdtContent>
            <w:tc>
              <w:tcPr>
                <w:tcW w:w="6373" w:type="dxa"/>
                <w:shd w:val="clear" w:color="auto" w:fill="DEEAF6" w:themeFill="accent1" w:themeFillTint="33"/>
              </w:tcPr>
              <w:p w:rsidR="00C50468" w:rsidRPr="00462003" w:rsidRDefault="00C50468" w:rsidP="007967DA">
                <w:pPr>
                  <w:autoSpaceDE w:val="0"/>
                  <w:autoSpaceDN w:val="0"/>
                  <w:adjustRightInd w:val="0"/>
                  <w:rPr>
                    <w:rFonts w:asciiTheme="majorHAnsi" w:hAnsiTheme="majorHAnsi"/>
                  </w:rPr>
                </w:pPr>
                <w:r w:rsidRPr="00462003">
                  <w:rPr>
                    <w:rFonts w:asciiTheme="majorHAnsi" w:hAnsiTheme="majorHAnsi"/>
                    <w:color w:val="808080" w:themeColor="background1" w:themeShade="80"/>
                  </w:rPr>
                  <w:t>Kenmerken van de c</w:t>
                </w:r>
                <w:r w:rsidR="007967DA" w:rsidRPr="00462003">
                  <w:rPr>
                    <w:rFonts w:asciiTheme="majorHAnsi" w:hAnsiTheme="majorHAnsi"/>
                    <w:color w:val="808080" w:themeColor="background1" w:themeShade="80"/>
                  </w:rPr>
                  <w:t>ultuur en de leefgewoonten</w:t>
                </w:r>
                <w:r w:rsidR="007967DA" w:rsidRPr="00462003">
                  <w:rPr>
                    <w:rFonts w:asciiTheme="majorHAnsi" w:hAnsiTheme="majorHAnsi"/>
                    <w:color w:val="808080" w:themeColor="background1" w:themeShade="80"/>
                  </w:rPr>
                  <w:br/>
                </w:r>
                <w:proofErr w:type="spellStart"/>
                <w:r w:rsidR="007967DA" w:rsidRPr="00462003">
                  <w:rPr>
                    <w:rFonts w:asciiTheme="majorHAnsi" w:hAnsiTheme="majorHAnsi"/>
                    <w:color w:val="808080" w:themeColor="background1" w:themeShade="80"/>
                  </w:rPr>
                  <w:t>vb</w:t>
                </w:r>
                <w:proofErr w:type="spellEnd"/>
                <w:r w:rsidR="007967DA" w:rsidRPr="00462003">
                  <w:rPr>
                    <w:rFonts w:asciiTheme="majorHAnsi" w:hAnsiTheme="majorHAnsi"/>
                    <w:color w:val="808080" w:themeColor="background1" w:themeShade="80"/>
                  </w:rPr>
                  <w:t>: N</w:t>
                </w:r>
                <w:r w:rsidRPr="00462003">
                  <w:rPr>
                    <w:rFonts w:asciiTheme="majorHAnsi" w:hAnsiTheme="majorHAnsi"/>
                    <w:color w:val="808080" w:themeColor="background1" w:themeShade="80"/>
                  </w:rPr>
                  <w:t>ederlanders houden van koffie. Het land prijkt steevast in de wereldwijde top tien</w:t>
                </w:r>
                <w:r w:rsidR="007967DA" w:rsidRPr="00462003">
                  <w:rPr>
                    <w:rFonts w:asciiTheme="majorHAnsi" w:hAnsiTheme="majorHAnsi"/>
                    <w:color w:val="808080" w:themeColor="background1" w:themeShade="80"/>
                  </w:rPr>
                  <w:t xml:space="preserve"> van koffiedrinkers. De overgro</w:t>
                </w:r>
                <w:r w:rsidRPr="00462003">
                  <w:rPr>
                    <w:rFonts w:asciiTheme="majorHAnsi" w:hAnsiTheme="majorHAnsi"/>
                    <w:color w:val="808080" w:themeColor="background1" w:themeShade="80"/>
                  </w:rPr>
                  <w:t>te m</w:t>
                </w:r>
                <w:r w:rsidR="007967DA" w:rsidRPr="00462003">
                  <w:rPr>
                    <w:rFonts w:asciiTheme="majorHAnsi" w:hAnsiTheme="majorHAnsi"/>
                    <w:color w:val="808080" w:themeColor="background1" w:themeShade="80"/>
                  </w:rPr>
                  <w:t>eerderheid drinkt dat voorname</w:t>
                </w:r>
                <w:r w:rsidRPr="00462003">
                  <w:rPr>
                    <w:rFonts w:asciiTheme="majorHAnsi" w:hAnsiTheme="majorHAnsi"/>
                    <w:color w:val="808080" w:themeColor="background1" w:themeShade="80"/>
                  </w:rPr>
                  <w:t>lijk thuis.</w:t>
                </w:r>
              </w:p>
            </w:tc>
          </w:sdtContent>
        </w:sdt>
      </w:tr>
      <w:tr w:rsidR="00C50468" w:rsidRPr="00462003" w:rsidTr="006607DF">
        <w:tc>
          <w:tcPr>
            <w:tcW w:w="2689" w:type="dxa"/>
          </w:tcPr>
          <w:p w:rsidR="00C50468" w:rsidRPr="00462003" w:rsidRDefault="00C50468" w:rsidP="00F155EE">
            <w:pPr>
              <w:autoSpaceDE w:val="0"/>
              <w:autoSpaceDN w:val="0"/>
              <w:adjustRightInd w:val="0"/>
              <w:rPr>
                <w:rFonts w:asciiTheme="majorHAnsi" w:hAnsiTheme="majorHAnsi"/>
              </w:rPr>
            </w:pPr>
            <w:r w:rsidRPr="00462003">
              <w:rPr>
                <w:rFonts w:asciiTheme="majorHAnsi" w:hAnsiTheme="majorHAnsi"/>
              </w:rPr>
              <w:t>Technologisch</w:t>
            </w:r>
          </w:p>
        </w:tc>
        <w:sdt>
          <w:sdtPr>
            <w:rPr>
              <w:rFonts w:asciiTheme="majorHAnsi" w:hAnsiTheme="majorHAnsi"/>
            </w:rPr>
            <w:id w:val="1564609625"/>
            <w:placeholder>
              <w:docPart w:val="F079B9D65CE24D8381041F9B0C74FBB0"/>
            </w:placeholder>
          </w:sdtPr>
          <w:sdtEndPr/>
          <w:sdtContent>
            <w:tc>
              <w:tcPr>
                <w:tcW w:w="6373" w:type="dxa"/>
              </w:tcPr>
              <w:p w:rsidR="00C50468" w:rsidRPr="00462003" w:rsidRDefault="00C50468" w:rsidP="007967DA">
                <w:pPr>
                  <w:autoSpaceDE w:val="0"/>
                  <w:autoSpaceDN w:val="0"/>
                  <w:adjustRightInd w:val="0"/>
                  <w:rPr>
                    <w:rFonts w:asciiTheme="majorHAnsi" w:hAnsiTheme="majorHAnsi"/>
                  </w:rPr>
                </w:pPr>
                <w:r w:rsidRPr="00462003">
                  <w:rPr>
                    <w:rFonts w:asciiTheme="majorHAnsi" w:hAnsiTheme="majorHAnsi"/>
                    <w:color w:val="808080" w:themeColor="background1" w:themeShade="80"/>
                  </w:rPr>
                  <w:t>Ken</w:t>
                </w:r>
                <w:r w:rsidR="007967DA" w:rsidRPr="00462003">
                  <w:rPr>
                    <w:rFonts w:asciiTheme="majorHAnsi" w:hAnsiTheme="majorHAnsi"/>
                    <w:color w:val="808080" w:themeColor="background1" w:themeShade="80"/>
                  </w:rPr>
                  <w:t>merken van de ontwikkeling</w:t>
                </w:r>
                <w:r w:rsidR="007967DA" w:rsidRPr="00462003">
                  <w:rPr>
                    <w:rFonts w:asciiTheme="majorHAnsi" w:hAnsiTheme="majorHAnsi"/>
                    <w:color w:val="808080" w:themeColor="background1" w:themeShade="80"/>
                  </w:rPr>
                  <w:br/>
                </w:r>
                <w:proofErr w:type="spellStart"/>
                <w:r w:rsidR="007967DA" w:rsidRPr="00462003">
                  <w:rPr>
                    <w:rFonts w:asciiTheme="majorHAnsi" w:hAnsiTheme="majorHAnsi"/>
                    <w:color w:val="808080" w:themeColor="background1" w:themeShade="80"/>
                  </w:rPr>
                  <w:t>vb</w:t>
                </w:r>
                <w:proofErr w:type="spellEnd"/>
                <w:r w:rsidR="007967DA" w:rsidRPr="00462003">
                  <w:rPr>
                    <w:rFonts w:asciiTheme="majorHAnsi" w:hAnsiTheme="majorHAnsi"/>
                    <w:color w:val="808080" w:themeColor="background1" w:themeShade="80"/>
                  </w:rPr>
                  <w:t>: Nederlanders zijn gek op luxe</w:t>
                </w:r>
                <w:r w:rsidR="00F310D8">
                  <w:rPr>
                    <w:rFonts w:asciiTheme="majorHAnsi" w:hAnsiTheme="majorHAnsi"/>
                    <w:color w:val="808080" w:themeColor="background1" w:themeShade="80"/>
                  </w:rPr>
                  <w:t xml:space="preserve"> </w:t>
                </w:r>
                <w:r w:rsidR="007967DA" w:rsidRPr="00462003">
                  <w:rPr>
                    <w:rFonts w:asciiTheme="majorHAnsi" w:hAnsiTheme="majorHAnsi"/>
                    <w:color w:val="808080" w:themeColor="background1" w:themeShade="80"/>
                  </w:rPr>
                  <w:t>kof</w:t>
                </w:r>
                <w:r w:rsidRPr="00462003">
                  <w:rPr>
                    <w:rFonts w:asciiTheme="majorHAnsi" w:hAnsiTheme="majorHAnsi"/>
                    <w:color w:val="808080" w:themeColor="background1" w:themeShade="80"/>
                  </w:rPr>
                  <w:t>fiezetapparaten, zoals handmatige espressomachines</w:t>
                </w:r>
                <w:r w:rsidRPr="00462003">
                  <w:rPr>
                    <w:rFonts w:asciiTheme="majorHAnsi" w:hAnsiTheme="majorHAnsi"/>
                  </w:rPr>
                  <w:t>.</w:t>
                </w:r>
              </w:p>
            </w:tc>
          </w:sdtContent>
        </w:sdt>
      </w:tr>
      <w:tr w:rsidR="00C50468" w:rsidRPr="00462003" w:rsidTr="006607DF">
        <w:tc>
          <w:tcPr>
            <w:tcW w:w="2689" w:type="dxa"/>
            <w:shd w:val="clear" w:color="auto" w:fill="DEEAF6" w:themeFill="accent1" w:themeFillTint="33"/>
          </w:tcPr>
          <w:p w:rsidR="00C50468" w:rsidRPr="00462003" w:rsidRDefault="00C50468" w:rsidP="00F155EE">
            <w:pPr>
              <w:autoSpaceDE w:val="0"/>
              <w:autoSpaceDN w:val="0"/>
              <w:adjustRightInd w:val="0"/>
              <w:rPr>
                <w:rFonts w:asciiTheme="majorHAnsi" w:hAnsiTheme="majorHAnsi"/>
              </w:rPr>
            </w:pPr>
            <w:r w:rsidRPr="00462003">
              <w:rPr>
                <w:rFonts w:asciiTheme="majorHAnsi" w:hAnsiTheme="majorHAnsi"/>
              </w:rPr>
              <w:t>Ecologisch</w:t>
            </w:r>
          </w:p>
        </w:tc>
        <w:sdt>
          <w:sdtPr>
            <w:rPr>
              <w:rFonts w:asciiTheme="majorHAnsi" w:hAnsiTheme="majorHAnsi"/>
            </w:rPr>
            <w:id w:val="1133437091"/>
            <w:placeholder>
              <w:docPart w:val="F079B9D65CE24D8381041F9B0C74FBB0"/>
            </w:placeholder>
          </w:sdtPr>
          <w:sdtEndPr/>
          <w:sdtContent>
            <w:tc>
              <w:tcPr>
                <w:tcW w:w="6373" w:type="dxa"/>
                <w:shd w:val="clear" w:color="auto" w:fill="DEEAF6" w:themeFill="accent1" w:themeFillTint="33"/>
              </w:tcPr>
              <w:p w:rsidR="00C50468" w:rsidRPr="00462003" w:rsidRDefault="007967DA" w:rsidP="003F6D49">
                <w:pPr>
                  <w:autoSpaceDE w:val="0"/>
                  <w:autoSpaceDN w:val="0"/>
                  <w:adjustRightInd w:val="0"/>
                  <w:rPr>
                    <w:rFonts w:asciiTheme="majorHAnsi" w:hAnsiTheme="majorHAnsi"/>
                  </w:rPr>
                </w:pPr>
                <w:r w:rsidRPr="00462003">
                  <w:rPr>
                    <w:rFonts w:asciiTheme="majorHAnsi" w:hAnsiTheme="majorHAnsi"/>
                    <w:color w:val="808080" w:themeColor="background1" w:themeShade="80"/>
                  </w:rPr>
                  <w:t>Kenmerken van de omgeving</w:t>
                </w:r>
                <w:r w:rsidRPr="00462003">
                  <w:rPr>
                    <w:rFonts w:asciiTheme="majorHAnsi" w:hAnsiTheme="majorHAnsi"/>
                    <w:color w:val="808080" w:themeColor="background1" w:themeShade="80"/>
                  </w:rPr>
                  <w:br/>
                </w:r>
                <w:proofErr w:type="spellStart"/>
                <w:r w:rsidRPr="00462003">
                  <w:rPr>
                    <w:rFonts w:asciiTheme="majorHAnsi" w:hAnsiTheme="majorHAnsi"/>
                    <w:color w:val="808080" w:themeColor="background1" w:themeShade="80"/>
                  </w:rPr>
                  <w:t>vb</w:t>
                </w:r>
                <w:proofErr w:type="spellEnd"/>
                <w:r w:rsidRPr="00462003">
                  <w:rPr>
                    <w:rFonts w:asciiTheme="majorHAnsi" w:hAnsiTheme="majorHAnsi"/>
                    <w:color w:val="808080" w:themeColor="background1" w:themeShade="80"/>
                  </w:rPr>
                  <w:t>: N</w:t>
                </w:r>
                <w:r w:rsidR="00C50468" w:rsidRPr="00462003">
                  <w:rPr>
                    <w:rFonts w:asciiTheme="majorHAnsi" w:hAnsiTheme="majorHAnsi"/>
                    <w:color w:val="808080" w:themeColor="background1" w:themeShade="80"/>
                  </w:rPr>
                  <w:t>ederlanders hechten meer belang aan het in huis hebben van koffie uit andere landen, dan buitenshuis te genieten van hun bakje troost.</w:t>
                </w:r>
              </w:p>
            </w:tc>
          </w:sdtContent>
        </w:sdt>
      </w:tr>
      <w:tr w:rsidR="00C50468" w:rsidRPr="00462003" w:rsidTr="006607DF">
        <w:tc>
          <w:tcPr>
            <w:tcW w:w="2689" w:type="dxa"/>
          </w:tcPr>
          <w:p w:rsidR="00C50468" w:rsidRPr="00462003" w:rsidRDefault="00C50468" w:rsidP="00F155EE">
            <w:pPr>
              <w:autoSpaceDE w:val="0"/>
              <w:autoSpaceDN w:val="0"/>
              <w:adjustRightInd w:val="0"/>
              <w:rPr>
                <w:rFonts w:asciiTheme="majorHAnsi" w:hAnsiTheme="majorHAnsi"/>
              </w:rPr>
            </w:pPr>
            <w:r w:rsidRPr="00462003">
              <w:rPr>
                <w:rFonts w:asciiTheme="majorHAnsi" w:hAnsiTheme="majorHAnsi"/>
              </w:rPr>
              <w:t>Politiek-juridisch</w:t>
            </w:r>
          </w:p>
        </w:tc>
        <w:sdt>
          <w:sdtPr>
            <w:rPr>
              <w:rFonts w:asciiTheme="majorHAnsi" w:hAnsiTheme="majorHAnsi"/>
            </w:rPr>
            <w:id w:val="-1815481174"/>
            <w:placeholder>
              <w:docPart w:val="F079B9D65CE24D8381041F9B0C74FBB0"/>
            </w:placeholder>
          </w:sdtPr>
          <w:sdtEndPr/>
          <w:sdtContent>
            <w:tc>
              <w:tcPr>
                <w:tcW w:w="6373" w:type="dxa"/>
              </w:tcPr>
              <w:p w:rsidR="00C50468" w:rsidRPr="00462003" w:rsidRDefault="00C50468" w:rsidP="00F155EE">
                <w:pPr>
                  <w:autoSpaceDE w:val="0"/>
                  <w:autoSpaceDN w:val="0"/>
                  <w:adjustRightInd w:val="0"/>
                  <w:rPr>
                    <w:rFonts w:asciiTheme="majorHAnsi" w:hAnsiTheme="majorHAnsi"/>
                  </w:rPr>
                </w:pPr>
                <w:r w:rsidRPr="00462003">
                  <w:rPr>
                    <w:rFonts w:asciiTheme="majorHAnsi" w:hAnsiTheme="majorHAnsi"/>
                    <w:color w:val="808080" w:themeColor="background1" w:themeShade="80"/>
                  </w:rPr>
                  <w:t>Kenmerken va</w:t>
                </w:r>
                <w:r w:rsidR="007967DA" w:rsidRPr="00462003">
                  <w:rPr>
                    <w:rFonts w:asciiTheme="majorHAnsi" w:hAnsiTheme="majorHAnsi"/>
                    <w:color w:val="808080" w:themeColor="background1" w:themeShade="80"/>
                  </w:rPr>
                  <w:t>n de overheidsbeslissingen</w:t>
                </w:r>
                <w:r w:rsidR="007967DA" w:rsidRPr="00462003">
                  <w:rPr>
                    <w:rFonts w:asciiTheme="majorHAnsi" w:hAnsiTheme="majorHAnsi"/>
                    <w:color w:val="808080" w:themeColor="background1" w:themeShade="80"/>
                  </w:rPr>
                  <w:br/>
                </w:r>
                <w:proofErr w:type="spellStart"/>
                <w:r w:rsidR="007967DA" w:rsidRPr="00462003">
                  <w:rPr>
                    <w:rFonts w:asciiTheme="majorHAnsi" w:hAnsiTheme="majorHAnsi"/>
                    <w:color w:val="808080" w:themeColor="background1" w:themeShade="80"/>
                  </w:rPr>
                  <w:t>vb</w:t>
                </w:r>
                <w:proofErr w:type="spellEnd"/>
                <w:r w:rsidR="007967DA" w:rsidRPr="00462003">
                  <w:rPr>
                    <w:rFonts w:asciiTheme="majorHAnsi" w:hAnsiTheme="majorHAnsi"/>
                    <w:color w:val="808080" w:themeColor="background1" w:themeShade="80"/>
                  </w:rPr>
                  <w:t>: N</w:t>
                </w:r>
                <w:r w:rsidRPr="00462003">
                  <w:rPr>
                    <w:rFonts w:asciiTheme="majorHAnsi" w:hAnsiTheme="majorHAnsi"/>
                    <w:color w:val="808080" w:themeColor="background1" w:themeShade="80"/>
                  </w:rPr>
                  <w:t>ederla</w:t>
                </w:r>
                <w:r w:rsidR="007967DA" w:rsidRPr="00462003">
                  <w:rPr>
                    <w:rFonts w:asciiTheme="majorHAnsi" w:hAnsiTheme="majorHAnsi"/>
                    <w:color w:val="808080" w:themeColor="background1" w:themeShade="80"/>
                  </w:rPr>
                  <w:t>nd heeft een vrij stabiel poli</w:t>
                </w:r>
                <w:r w:rsidRPr="00462003">
                  <w:rPr>
                    <w:rFonts w:asciiTheme="majorHAnsi" w:hAnsiTheme="majorHAnsi"/>
                    <w:color w:val="808080" w:themeColor="background1" w:themeShade="80"/>
                  </w:rPr>
                  <w:t>tiek en juridisch systeem. daarnaast heeft h</w:t>
                </w:r>
                <w:r w:rsidR="007967DA" w:rsidRPr="00462003">
                  <w:rPr>
                    <w:rFonts w:asciiTheme="majorHAnsi" w:hAnsiTheme="majorHAnsi"/>
                    <w:color w:val="808080" w:themeColor="background1" w:themeShade="80"/>
                  </w:rPr>
                  <w:t>et ook goede relaties met an</w:t>
                </w:r>
                <w:r w:rsidRPr="00462003">
                  <w:rPr>
                    <w:rFonts w:asciiTheme="majorHAnsi" w:hAnsiTheme="majorHAnsi"/>
                    <w:color w:val="808080" w:themeColor="background1" w:themeShade="80"/>
                  </w:rPr>
                  <w:t>dere l</w:t>
                </w:r>
                <w:r w:rsidR="007967DA" w:rsidRPr="00462003">
                  <w:rPr>
                    <w:rFonts w:asciiTheme="majorHAnsi" w:hAnsiTheme="majorHAnsi"/>
                    <w:color w:val="808080" w:themeColor="background1" w:themeShade="80"/>
                  </w:rPr>
                  <w:t>anden voor import- en exportaf</w:t>
                </w:r>
                <w:r w:rsidRPr="00462003">
                  <w:rPr>
                    <w:rFonts w:asciiTheme="majorHAnsi" w:hAnsiTheme="majorHAnsi"/>
                    <w:color w:val="808080" w:themeColor="background1" w:themeShade="80"/>
                  </w:rPr>
                  <w:t>spraken.</w:t>
                </w:r>
              </w:p>
            </w:tc>
          </w:sdtContent>
        </w:sdt>
      </w:tr>
    </w:tbl>
    <w:p w:rsidR="00C50468" w:rsidRPr="00462003" w:rsidRDefault="00C50468" w:rsidP="009A6BF2">
      <w:pPr>
        <w:spacing w:after="0" w:line="240" w:lineRule="auto"/>
        <w:rPr>
          <w:rFonts w:asciiTheme="majorHAnsi" w:hAnsiTheme="majorHAnsi"/>
        </w:rPr>
      </w:pPr>
    </w:p>
    <w:p w:rsidR="003A4450" w:rsidRPr="00462003" w:rsidRDefault="00C50468" w:rsidP="006607DF">
      <w:pPr>
        <w:pStyle w:val="Heading3"/>
        <w:rPr>
          <w:rStyle w:val="IntenseReference"/>
          <w:rFonts w:asciiTheme="majorHAnsi" w:hAnsiTheme="majorHAnsi"/>
          <w:bCs w:val="0"/>
          <w:color w:val="2E74B5" w:themeColor="accent1" w:themeShade="BF"/>
          <w:spacing w:val="0"/>
          <w:sz w:val="26"/>
        </w:rPr>
      </w:pPr>
      <w:bookmarkStart w:id="27" w:name="_Toc423617739"/>
      <w:bookmarkStart w:id="28" w:name="_Toc424656498"/>
      <w:r w:rsidRPr="00462003">
        <w:rPr>
          <w:rStyle w:val="IntenseReference"/>
          <w:rFonts w:asciiTheme="majorHAnsi" w:hAnsiTheme="majorHAnsi"/>
          <w:bCs w:val="0"/>
          <w:color w:val="2E74B5" w:themeColor="accent1" w:themeShade="BF"/>
          <w:spacing w:val="0"/>
          <w:sz w:val="26"/>
        </w:rPr>
        <w:t>Marktomvang</w:t>
      </w:r>
      <w:bookmarkEnd w:id="27"/>
      <w:bookmarkEnd w:id="28"/>
    </w:p>
    <w:sdt>
      <w:sdtPr>
        <w:rPr>
          <w:rFonts w:asciiTheme="majorHAnsi" w:hAnsiTheme="majorHAnsi"/>
        </w:rPr>
        <w:id w:val="-1477216804"/>
        <w:placeholder>
          <w:docPart w:val="49971B2A14D846A6AEECF7BA763C05C4"/>
        </w:placeholder>
      </w:sdtPr>
      <w:sdtEndPr/>
      <w:sdtContent>
        <w:p w:rsidR="00694EDC" w:rsidRPr="00462003" w:rsidRDefault="00694EDC" w:rsidP="003A4450">
          <w:pPr>
            <w:rPr>
              <w:rFonts w:asciiTheme="majorHAnsi" w:hAnsiTheme="majorHAnsi"/>
            </w:rPr>
          </w:pPr>
          <w:r w:rsidRPr="00462003">
            <w:rPr>
              <w:rFonts w:asciiTheme="majorHAnsi" w:hAnsiTheme="majorHAnsi"/>
              <w:color w:val="808080" w:themeColor="background1" w:themeShade="80"/>
            </w:rPr>
            <w:t xml:space="preserve">De marktomvang probeert u best in valuta te bepalen. Dat kan op twee manieren. </w:t>
          </w:r>
          <w:r w:rsidRPr="00462003">
            <w:rPr>
              <w:rFonts w:asciiTheme="majorHAnsi" w:hAnsiTheme="majorHAnsi"/>
              <w:color w:val="808080" w:themeColor="background1" w:themeShade="80"/>
            </w:rPr>
            <w:br/>
            <w:t xml:space="preserve">1. De </w:t>
          </w:r>
          <w:r w:rsidR="001C6287" w:rsidRPr="00462003">
            <w:rPr>
              <w:rFonts w:asciiTheme="majorHAnsi" w:hAnsiTheme="majorHAnsi"/>
              <w:color w:val="808080" w:themeColor="background1" w:themeShade="80"/>
            </w:rPr>
            <w:t>bottom-up benadering</w:t>
          </w:r>
          <w:r w:rsidRPr="00462003">
            <w:rPr>
              <w:rFonts w:asciiTheme="majorHAnsi" w:hAnsiTheme="majorHAnsi"/>
              <w:color w:val="808080" w:themeColor="background1" w:themeShade="80"/>
            </w:rPr>
            <w:t xml:space="preserve"> van de markt begint met uw klanten.</w:t>
          </w:r>
          <w:r w:rsidRPr="00462003">
            <w:rPr>
              <w:rFonts w:asciiTheme="majorHAnsi" w:hAnsiTheme="majorHAnsi"/>
              <w:color w:val="808080" w:themeColor="background1" w:themeShade="80"/>
            </w:rPr>
            <w:br/>
            <w:t>Hoeveel en hoe vaak kopen ze?</w:t>
          </w:r>
          <w:r w:rsidRPr="00462003">
            <w:rPr>
              <w:rFonts w:asciiTheme="majorHAnsi" w:hAnsiTheme="majorHAnsi"/>
              <w:color w:val="808080" w:themeColor="background1" w:themeShade="80"/>
            </w:rPr>
            <w:br/>
            <w:t>Welk profiel hebben ze?</w:t>
          </w:r>
          <w:r w:rsidRPr="00462003">
            <w:rPr>
              <w:rFonts w:asciiTheme="majorHAnsi" w:hAnsiTheme="majorHAnsi"/>
              <w:color w:val="808080" w:themeColor="background1" w:themeShade="80"/>
            </w:rPr>
            <w:br/>
            <w:t>Hoev</w:t>
          </w:r>
          <w:r w:rsidR="00F310D8">
            <w:rPr>
              <w:rFonts w:asciiTheme="majorHAnsi" w:hAnsiTheme="majorHAnsi"/>
              <w:color w:val="808080" w:themeColor="background1" w:themeShade="80"/>
            </w:rPr>
            <w:t>eel potentië</w:t>
          </w:r>
          <w:r w:rsidRPr="00462003">
            <w:rPr>
              <w:rFonts w:asciiTheme="majorHAnsi" w:hAnsiTheme="majorHAnsi"/>
              <w:color w:val="808080" w:themeColor="background1" w:themeShade="80"/>
            </w:rPr>
            <w:t>le klanten telt uw markt en hoe kan u hen bereiken?</w:t>
          </w:r>
          <w:r w:rsidRPr="00462003">
            <w:rPr>
              <w:rFonts w:asciiTheme="majorHAnsi" w:hAnsiTheme="majorHAnsi"/>
              <w:color w:val="808080" w:themeColor="background1" w:themeShade="80"/>
            </w:rPr>
            <w:br/>
            <w:t>We kunnen dat weergeven in volgende formule</w:t>
          </w:r>
          <w:proofErr w:type="gramStart"/>
          <w:r w:rsidRPr="00462003">
            <w:rPr>
              <w:rFonts w:asciiTheme="majorHAnsi" w:hAnsiTheme="majorHAnsi"/>
              <w:color w:val="808080" w:themeColor="background1" w:themeShade="80"/>
            </w:rPr>
            <w:t>:</w:t>
          </w:r>
          <w:r w:rsidRPr="00462003">
            <w:rPr>
              <w:rFonts w:asciiTheme="majorHAnsi" w:hAnsiTheme="majorHAnsi"/>
              <w:color w:val="808080" w:themeColor="background1" w:themeShade="80"/>
            </w:rPr>
            <w:br/>
            <w:t>omzet</w:t>
          </w:r>
          <w:proofErr w:type="gramEnd"/>
          <w:r w:rsidRPr="00462003">
            <w:rPr>
              <w:rFonts w:asciiTheme="majorHAnsi" w:hAnsiTheme="majorHAnsi"/>
              <w:color w:val="808080" w:themeColor="background1" w:themeShade="80"/>
            </w:rPr>
            <w:t xml:space="preserve"> = aantal klanten x aantal producten x</w:t>
          </w:r>
          <w:r w:rsidR="001C6287">
            <w:rPr>
              <w:rFonts w:asciiTheme="majorHAnsi" w:hAnsiTheme="majorHAnsi"/>
              <w:color w:val="808080" w:themeColor="background1" w:themeShade="80"/>
            </w:rPr>
            <w:t xml:space="preserve"> prijs per product x frequentie</w:t>
          </w:r>
          <w:r w:rsidRPr="00462003">
            <w:rPr>
              <w:rFonts w:asciiTheme="majorHAnsi" w:hAnsiTheme="majorHAnsi"/>
              <w:color w:val="808080" w:themeColor="background1" w:themeShade="80"/>
            </w:rPr>
            <w:br/>
          </w:r>
          <w:r w:rsidRPr="00462003">
            <w:rPr>
              <w:rFonts w:asciiTheme="majorHAnsi" w:hAnsiTheme="majorHAnsi"/>
              <w:color w:val="808080" w:themeColor="background1" w:themeShade="80"/>
            </w:rPr>
            <w:br/>
          </w:r>
          <w:r w:rsidRPr="00462003">
            <w:rPr>
              <w:rFonts w:asciiTheme="majorHAnsi" w:hAnsiTheme="majorHAnsi"/>
              <w:color w:val="808080" w:themeColor="background1" w:themeShade="80"/>
            </w:rPr>
            <w:lastRenderedPageBreak/>
            <w:t>2. De top-</w:t>
          </w:r>
          <w:r w:rsidR="001C6287" w:rsidRPr="00462003">
            <w:rPr>
              <w:rFonts w:asciiTheme="majorHAnsi" w:hAnsiTheme="majorHAnsi"/>
              <w:color w:val="808080" w:themeColor="background1" w:themeShade="80"/>
            </w:rPr>
            <w:t>down benadering</w:t>
          </w:r>
          <w:r w:rsidRPr="00462003">
            <w:rPr>
              <w:rFonts w:asciiTheme="majorHAnsi" w:hAnsiTheme="majorHAnsi"/>
              <w:color w:val="808080" w:themeColor="background1" w:themeShade="80"/>
            </w:rPr>
            <w:t xml:space="preserve"> start met de marktinformatie en de industriegegevens. Een grondige analyse van de exportmarkt is vereist: klanten worden ingedeeld in groepen en segmenten. Vervolgens gaat u na hoe groot de kans op verkoop is voor elk segment. Zie vervolg van deze template.</w:t>
          </w:r>
          <w:r w:rsidRPr="00462003">
            <w:rPr>
              <w:rFonts w:asciiTheme="majorHAnsi" w:hAnsiTheme="majorHAnsi"/>
              <w:color w:val="808080" w:themeColor="background1" w:themeShade="80"/>
            </w:rPr>
            <w:br/>
          </w:r>
          <w:r w:rsidRPr="00462003">
            <w:rPr>
              <w:rFonts w:asciiTheme="majorHAnsi" w:hAnsiTheme="majorHAnsi"/>
              <w:color w:val="808080" w:themeColor="background1" w:themeShade="80"/>
            </w:rPr>
            <w:br/>
            <w:t xml:space="preserve">Idealiter combineert u beide: u start met de </w:t>
          </w:r>
          <w:r w:rsidR="001C6287" w:rsidRPr="00462003">
            <w:rPr>
              <w:rFonts w:asciiTheme="majorHAnsi" w:hAnsiTheme="majorHAnsi"/>
              <w:color w:val="808080" w:themeColor="background1" w:themeShade="80"/>
            </w:rPr>
            <w:t>bottom-up benadering</w:t>
          </w:r>
          <w:r w:rsidRPr="00462003">
            <w:rPr>
              <w:rFonts w:asciiTheme="majorHAnsi" w:hAnsiTheme="majorHAnsi"/>
              <w:color w:val="808080" w:themeColor="background1" w:themeShade="80"/>
            </w:rPr>
            <w:t xml:space="preserve"> en toetst die af met de top-down</w:t>
          </w:r>
          <w:r w:rsidR="001C6287">
            <w:rPr>
              <w:rFonts w:asciiTheme="majorHAnsi" w:hAnsiTheme="majorHAnsi"/>
              <w:color w:val="808080" w:themeColor="background1" w:themeShade="80"/>
            </w:rPr>
            <w:t xml:space="preserve"> </w:t>
          </w:r>
          <w:r w:rsidRPr="00462003">
            <w:rPr>
              <w:rFonts w:asciiTheme="majorHAnsi" w:hAnsiTheme="majorHAnsi"/>
              <w:color w:val="808080" w:themeColor="background1" w:themeShade="80"/>
            </w:rPr>
            <w:t>benadering.</w:t>
          </w:r>
          <w:r w:rsidRPr="00462003">
            <w:rPr>
              <w:rFonts w:asciiTheme="majorHAnsi" w:hAnsiTheme="majorHAnsi"/>
              <w:color w:val="808080" w:themeColor="background1" w:themeShade="80"/>
            </w:rPr>
            <w:br/>
            <w:t>Voorbeeld van een bottom-up</w:t>
          </w:r>
          <w:r w:rsidR="001C6287">
            <w:rPr>
              <w:rFonts w:asciiTheme="majorHAnsi" w:hAnsiTheme="majorHAnsi"/>
              <w:color w:val="808080" w:themeColor="background1" w:themeShade="80"/>
            </w:rPr>
            <w:t xml:space="preserve"> </w:t>
          </w:r>
          <w:r w:rsidRPr="00462003">
            <w:rPr>
              <w:rFonts w:asciiTheme="majorHAnsi" w:hAnsiTheme="majorHAnsi"/>
              <w:color w:val="808080" w:themeColor="background1" w:themeShade="80"/>
            </w:rPr>
            <w:t>benadering</w:t>
          </w:r>
          <w:r w:rsidR="00F310D8">
            <w:rPr>
              <w:rFonts w:asciiTheme="majorHAnsi" w:hAnsiTheme="majorHAnsi"/>
              <w:color w:val="808080" w:themeColor="background1" w:themeShade="80"/>
            </w:rPr>
            <w:t>.</w:t>
          </w:r>
        </w:p>
      </w:sdtContent>
    </w:sdt>
    <w:p w:rsidR="00C50468" w:rsidRPr="00462003" w:rsidRDefault="00C50468" w:rsidP="00556847">
      <w:pPr>
        <w:autoSpaceDE w:val="0"/>
        <w:autoSpaceDN w:val="0"/>
        <w:adjustRightInd w:val="0"/>
        <w:spacing w:after="0" w:line="240" w:lineRule="auto"/>
        <w:rPr>
          <w:rFonts w:asciiTheme="majorHAnsi" w:hAnsiTheme="majorHAnsi"/>
          <w:color w:val="808080" w:themeColor="background1" w:themeShade="80"/>
        </w:rPr>
      </w:pPr>
    </w:p>
    <w:tbl>
      <w:tblPr>
        <w:tblStyle w:val="TableGrid"/>
        <w:tblW w:w="9923" w:type="dxa"/>
        <w:tblLook w:val="04A0" w:firstRow="1" w:lastRow="0" w:firstColumn="1" w:lastColumn="0" w:noHBand="0" w:noVBand="1"/>
      </w:tblPr>
      <w:tblGrid>
        <w:gridCol w:w="3099"/>
        <w:gridCol w:w="1862"/>
        <w:gridCol w:w="2481"/>
        <w:gridCol w:w="2481"/>
      </w:tblGrid>
      <w:tr w:rsidR="00C50468" w:rsidRPr="00462003" w:rsidTr="006607DF">
        <w:tc>
          <w:tcPr>
            <w:tcW w:w="9062" w:type="dxa"/>
            <w:gridSpan w:val="4"/>
            <w:shd w:val="clear" w:color="auto" w:fill="5B9BD5" w:themeFill="accent1"/>
          </w:tcPr>
          <w:p w:rsidR="00C50468" w:rsidRPr="00462003" w:rsidRDefault="00C50468" w:rsidP="00F155EE">
            <w:pPr>
              <w:jc w:val="center"/>
              <w:rPr>
                <w:rFonts w:asciiTheme="majorHAnsi" w:hAnsiTheme="majorHAnsi"/>
              </w:rPr>
            </w:pPr>
            <w:r w:rsidRPr="00462003">
              <w:rPr>
                <w:rFonts w:asciiTheme="majorHAnsi" w:hAnsiTheme="majorHAnsi"/>
                <w:color w:val="FFFFFF" w:themeColor="background1"/>
              </w:rPr>
              <w:t>Marktomvang</w:t>
            </w:r>
          </w:p>
        </w:tc>
      </w:tr>
      <w:tr w:rsidR="00C50468" w:rsidRPr="00462003" w:rsidTr="006607DF">
        <w:tc>
          <w:tcPr>
            <w:tcW w:w="4530" w:type="dxa"/>
            <w:gridSpan w:val="2"/>
          </w:tcPr>
          <w:p w:rsidR="00C50468" w:rsidRPr="00462003" w:rsidRDefault="00C50468" w:rsidP="00F155EE">
            <w:pPr>
              <w:rPr>
                <w:rFonts w:asciiTheme="majorHAnsi" w:hAnsiTheme="majorHAnsi"/>
              </w:rPr>
            </w:pPr>
            <w:r w:rsidRPr="00462003">
              <w:rPr>
                <w:rFonts w:asciiTheme="majorHAnsi" w:hAnsiTheme="majorHAnsi"/>
              </w:rPr>
              <w:t>B2C of B2B2C</w:t>
            </w:r>
          </w:p>
        </w:tc>
        <w:tc>
          <w:tcPr>
            <w:tcW w:w="4532" w:type="dxa"/>
            <w:gridSpan w:val="2"/>
          </w:tcPr>
          <w:p w:rsidR="00C50468" w:rsidRPr="00462003" w:rsidRDefault="00C50468" w:rsidP="00F155EE">
            <w:pPr>
              <w:rPr>
                <w:rFonts w:asciiTheme="majorHAnsi" w:hAnsiTheme="majorHAnsi"/>
              </w:rPr>
            </w:pPr>
            <w:r w:rsidRPr="00462003">
              <w:rPr>
                <w:rFonts w:asciiTheme="majorHAnsi" w:hAnsiTheme="majorHAnsi"/>
              </w:rPr>
              <w:t>B2B</w:t>
            </w:r>
          </w:p>
        </w:tc>
      </w:tr>
      <w:tr w:rsidR="00C50468" w:rsidRPr="00462003" w:rsidTr="006607DF">
        <w:tc>
          <w:tcPr>
            <w:tcW w:w="2830" w:type="dxa"/>
            <w:shd w:val="clear" w:color="auto" w:fill="DEEAF6" w:themeFill="accent1" w:themeFillTint="33"/>
          </w:tcPr>
          <w:p w:rsidR="00C50468" w:rsidRPr="00462003" w:rsidRDefault="00C50468" w:rsidP="00F155EE">
            <w:pPr>
              <w:rPr>
                <w:rFonts w:asciiTheme="majorHAnsi" w:hAnsiTheme="majorHAnsi"/>
              </w:rPr>
            </w:pPr>
            <w:r w:rsidRPr="00462003">
              <w:rPr>
                <w:rFonts w:asciiTheme="majorHAnsi" w:hAnsiTheme="majorHAnsi"/>
              </w:rPr>
              <w:t>Hoeveel inwoners telt uw doelmarkt?</w:t>
            </w:r>
          </w:p>
        </w:tc>
        <w:sdt>
          <w:sdtPr>
            <w:rPr>
              <w:rFonts w:asciiTheme="majorHAnsi" w:hAnsiTheme="majorHAnsi"/>
            </w:rPr>
            <w:id w:val="-520005145"/>
            <w:placeholder>
              <w:docPart w:val="F079B9D65CE24D8381041F9B0C74FBB0"/>
            </w:placeholder>
          </w:sdtPr>
          <w:sdtEndPr/>
          <w:sdtContent>
            <w:tc>
              <w:tcPr>
                <w:tcW w:w="1700" w:type="dxa"/>
                <w:shd w:val="clear" w:color="auto" w:fill="DEEAF6" w:themeFill="accent1" w:themeFillTint="33"/>
              </w:tcPr>
              <w:p w:rsidR="00C50468" w:rsidRPr="00462003" w:rsidRDefault="00C50468" w:rsidP="00F155EE">
                <w:pPr>
                  <w:rPr>
                    <w:rFonts w:asciiTheme="majorHAnsi" w:hAnsiTheme="majorHAnsi"/>
                    <w:lang w:val="en-US"/>
                  </w:rPr>
                </w:pPr>
                <w:r w:rsidRPr="00462003">
                  <w:rPr>
                    <w:rFonts w:asciiTheme="majorHAnsi" w:hAnsiTheme="majorHAnsi"/>
                  </w:rPr>
                  <w:t>10.000.000</w:t>
                </w:r>
              </w:p>
            </w:tc>
          </w:sdtContent>
        </w:sdt>
        <w:tc>
          <w:tcPr>
            <w:tcW w:w="2266" w:type="dxa"/>
            <w:shd w:val="clear" w:color="auto" w:fill="DEEAF6" w:themeFill="accent1" w:themeFillTint="33"/>
          </w:tcPr>
          <w:p w:rsidR="00C50468" w:rsidRPr="00462003" w:rsidRDefault="00C50468" w:rsidP="00F155EE">
            <w:pPr>
              <w:rPr>
                <w:rFonts w:asciiTheme="majorHAnsi" w:hAnsiTheme="majorHAnsi"/>
              </w:rPr>
            </w:pPr>
            <w:r w:rsidRPr="00462003">
              <w:rPr>
                <w:rFonts w:asciiTheme="majorHAnsi" w:hAnsiTheme="majorHAnsi"/>
              </w:rPr>
              <w:t>Hoeveel bedrijven wil u benaderen?</w:t>
            </w:r>
          </w:p>
        </w:tc>
        <w:sdt>
          <w:sdtPr>
            <w:rPr>
              <w:rFonts w:asciiTheme="majorHAnsi" w:hAnsiTheme="majorHAnsi"/>
            </w:rPr>
            <w:id w:val="-588689538"/>
            <w:placeholder>
              <w:docPart w:val="F079B9D65CE24D8381041F9B0C74FBB0"/>
            </w:placeholder>
          </w:sdtPr>
          <w:sdtEndPr/>
          <w:sdtContent>
            <w:tc>
              <w:tcPr>
                <w:tcW w:w="2266" w:type="dxa"/>
                <w:shd w:val="clear" w:color="auto" w:fill="DEEAF6" w:themeFill="accent1" w:themeFillTint="33"/>
              </w:tcPr>
              <w:p w:rsidR="00C50468" w:rsidRPr="00462003" w:rsidRDefault="00C50468" w:rsidP="00F155EE">
                <w:pPr>
                  <w:rPr>
                    <w:rFonts w:asciiTheme="majorHAnsi" w:hAnsiTheme="majorHAnsi"/>
                    <w:lang w:val="en-US"/>
                  </w:rPr>
                </w:pPr>
                <w:r w:rsidRPr="00462003">
                  <w:rPr>
                    <w:rFonts w:asciiTheme="majorHAnsi" w:hAnsiTheme="majorHAnsi"/>
                  </w:rPr>
                  <w:t>5.000</w:t>
                </w:r>
              </w:p>
            </w:tc>
          </w:sdtContent>
        </w:sdt>
      </w:tr>
      <w:tr w:rsidR="00C50468" w:rsidRPr="00462003" w:rsidTr="006607DF">
        <w:tc>
          <w:tcPr>
            <w:tcW w:w="2830" w:type="dxa"/>
          </w:tcPr>
          <w:p w:rsidR="00C50468" w:rsidRPr="00462003" w:rsidRDefault="00C50468" w:rsidP="00F155EE">
            <w:pPr>
              <w:rPr>
                <w:rFonts w:asciiTheme="majorHAnsi" w:hAnsiTheme="majorHAnsi"/>
              </w:rPr>
            </w:pPr>
            <w:r w:rsidRPr="00462003">
              <w:rPr>
                <w:rFonts w:asciiTheme="majorHAnsi" w:hAnsiTheme="majorHAnsi"/>
              </w:rPr>
              <w:t>Hoe groot is het percentage potentiële klanten in uw doelmarkt?</w:t>
            </w:r>
          </w:p>
        </w:tc>
        <w:sdt>
          <w:sdtPr>
            <w:rPr>
              <w:rFonts w:asciiTheme="majorHAnsi" w:hAnsiTheme="majorHAnsi"/>
            </w:rPr>
            <w:id w:val="2035302387"/>
            <w:placeholder>
              <w:docPart w:val="F079B9D65CE24D8381041F9B0C74FBB0"/>
            </w:placeholder>
          </w:sdtPr>
          <w:sdtEndPr/>
          <w:sdtContent>
            <w:tc>
              <w:tcPr>
                <w:tcW w:w="1700" w:type="dxa"/>
              </w:tcPr>
              <w:p w:rsidR="00C50468" w:rsidRPr="00462003" w:rsidRDefault="00C77F30" w:rsidP="00F155EE">
                <w:pPr>
                  <w:rPr>
                    <w:rFonts w:asciiTheme="majorHAnsi" w:hAnsiTheme="majorHAnsi"/>
                    <w:lang w:val="en-US"/>
                  </w:rPr>
                </w:pPr>
                <w:r w:rsidRPr="00462003">
                  <w:rPr>
                    <w:rFonts w:asciiTheme="majorHAnsi" w:hAnsiTheme="majorHAnsi"/>
                  </w:rPr>
                  <w:t>4%</w:t>
                </w:r>
              </w:p>
            </w:tc>
          </w:sdtContent>
        </w:sdt>
        <w:tc>
          <w:tcPr>
            <w:tcW w:w="2266" w:type="dxa"/>
          </w:tcPr>
          <w:p w:rsidR="00C50468" w:rsidRPr="00462003" w:rsidRDefault="00C50468" w:rsidP="00F155EE">
            <w:pPr>
              <w:rPr>
                <w:rFonts w:asciiTheme="majorHAnsi" w:hAnsiTheme="majorHAnsi"/>
              </w:rPr>
            </w:pPr>
            <w:r w:rsidRPr="00462003">
              <w:rPr>
                <w:rFonts w:asciiTheme="majorHAnsi" w:hAnsiTheme="majorHAnsi"/>
              </w:rPr>
              <w:t>Wat is de gemiddelde consumptie/uitgave van/voor uw product door een pot</w:t>
            </w:r>
            <w:r w:rsidR="00F310D8">
              <w:rPr>
                <w:rFonts w:asciiTheme="majorHAnsi" w:hAnsiTheme="majorHAnsi"/>
              </w:rPr>
              <w:t>entiële klant over een jaar (euro</w:t>
            </w:r>
            <w:r w:rsidRPr="00462003">
              <w:rPr>
                <w:rFonts w:asciiTheme="majorHAnsi" w:hAnsiTheme="majorHAnsi"/>
              </w:rPr>
              <w:t>)?</w:t>
            </w:r>
          </w:p>
        </w:tc>
        <w:sdt>
          <w:sdtPr>
            <w:rPr>
              <w:rFonts w:asciiTheme="majorHAnsi" w:hAnsiTheme="majorHAnsi"/>
            </w:rPr>
            <w:id w:val="-944299066"/>
            <w:placeholder>
              <w:docPart w:val="F079B9D65CE24D8381041F9B0C74FBB0"/>
            </w:placeholder>
          </w:sdtPr>
          <w:sdtEndPr/>
          <w:sdtContent>
            <w:tc>
              <w:tcPr>
                <w:tcW w:w="2266" w:type="dxa"/>
              </w:tcPr>
              <w:p w:rsidR="00C50468" w:rsidRPr="00462003" w:rsidRDefault="00C50468" w:rsidP="00F155EE">
                <w:pPr>
                  <w:rPr>
                    <w:rFonts w:asciiTheme="majorHAnsi" w:hAnsiTheme="majorHAnsi"/>
                    <w:lang w:val="en-US"/>
                  </w:rPr>
                </w:pPr>
                <w:r w:rsidRPr="00462003">
                  <w:rPr>
                    <w:rFonts w:asciiTheme="majorHAnsi" w:hAnsiTheme="majorHAnsi"/>
                  </w:rPr>
                  <w:t>1.000</w:t>
                </w:r>
              </w:p>
            </w:tc>
          </w:sdtContent>
        </w:sdt>
      </w:tr>
      <w:tr w:rsidR="00C50468" w:rsidRPr="00462003" w:rsidTr="006607DF">
        <w:tc>
          <w:tcPr>
            <w:tcW w:w="2830" w:type="dxa"/>
            <w:shd w:val="clear" w:color="auto" w:fill="DEEAF6" w:themeFill="accent1" w:themeFillTint="33"/>
          </w:tcPr>
          <w:p w:rsidR="00C50468" w:rsidRPr="00462003" w:rsidRDefault="008768F0" w:rsidP="00F155EE">
            <w:pPr>
              <w:rPr>
                <w:rFonts w:asciiTheme="majorHAnsi" w:hAnsiTheme="majorHAnsi"/>
              </w:rPr>
            </w:pPr>
            <w:r w:rsidRPr="00462003">
              <w:rPr>
                <w:rFonts w:asciiTheme="majorHAnsi" w:hAnsiTheme="majorHAnsi"/>
              </w:rPr>
              <w:t>Aantal potentiële klan</w:t>
            </w:r>
            <w:r w:rsidR="00C50468" w:rsidRPr="00462003">
              <w:rPr>
                <w:rFonts w:asciiTheme="majorHAnsi" w:hAnsiTheme="majorHAnsi"/>
              </w:rPr>
              <w:t>ten?</w:t>
            </w:r>
          </w:p>
        </w:tc>
        <w:sdt>
          <w:sdtPr>
            <w:rPr>
              <w:rFonts w:asciiTheme="majorHAnsi" w:hAnsiTheme="majorHAnsi"/>
            </w:rPr>
            <w:id w:val="-2094840641"/>
            <w:placeholder>
              <w:docPart w:val="F079B9D65CE24D8381041F9B0C74FBB0"/>
            </w:placeholder>
          </w:sdtPr>
          <w:sdtEndPr/>
          <w:sdtContent>
            <w:tc>
              <w:tcPr>
                <w:tcW w:w="1700" w:type="dxa"/>
                <w:shd w:val="clear" w:color="auto" w:fill="DEEAF6" w:themeFill="accent1" w:themeFillTint="33"/>
              </w:tcPr>
              <w:p w:rsidR="00C50468" w:rsidRPr="00462003" w:rsidRDefault="00C50468" w:rsidP="00F155EE">
                <w:pPr>
                  <w:rPr>
                    <w:rFonts w:asciiTheme="majorHAnsi" w:hAnsiTheme="majorHAnsi"/>
                    <w:lang w:val="en-US"/>
                  </w:rPr>
                </w:pPr>
                <w:r w:rsidRPr="00462003">
                  <w:rPr>
                    <w:rFonts w:asciiTheme="majorHAnsi" w:hAnsiTheme="majorHAnsi"/>
                  </w:rPr>
                  <w:t>400.000</w:t>
                </w:r>
              </w:p>
            </w:tc>
          </w:sdtContent>
        </w:sdt>
        <w:tc>
          <w:tcPr>
            <w:tcW w:w="2266" w:type="dxa"/>
            <w:shd w:val="clear" w:color="auto" w:fill="DEEAF6" w:themeFill="accent1" w:themeFillTint="33"/>
          </w:tcPr>
          <w:p w:rsidR="00C50468" w:rsidRPr="00462003" w:rsidRDefault="00F310D8" w:rsidP="00F310D8">
            <w:pPr>
              <w:rPr>
                <w:rFonts w:asciiTheme="majorHAnsi" w:hAnsiTheme="majorHAnsi"/>
              </w:rPr>
            </w:pPr>
            <w:r>
              <w:rPr>
                <w:rFonts w:asciiTheme="majorHAnsi" w:hAnsiTheme="majorHAnsi"/>
              </w:rPr>
              <w:t>Marktomvang (euro</w:t>
            </w:r>
            <w:r w:rsidR="00C50468" w:rsidRPr="00462003">
              <w:rPr>
                <w:rFonts w:asciiTheme="majorHAnsi" w:hAnsiTheme="majorHAnsi"/>
              </w:rPr>
              <w:t>)</w:t>
            </w:r>
          </w:p>
        </w:tc>
        <w:sdt>
          <w:sdtPr>
            <w:rPr>
              <w:rFonts w:asciiTheme="majorHAnsi" w:hAnsiTheme="majorHAnsi"/>
            </w:rPr>
            <w:id w:val="-477773307"/>
            <w:placeholder>
              <w:docPart w:val="F079B9D65CE24D8381041F9B0C74FBB0"/>
            </w:placeholder>
          </w:sdtPr>
          <w:sdtEndPr/>
          <w:sdtContent>
            <w:tc>
              <w:tcPr>
                <w:tcW w:w="2266" w:type="dxa"/>
                <w:shd w:val="clear" w:color="auto" w:fill="DEEAF6" w:themeFill="accent1" w:themeFillTint="33"/>
              </w:tcPr>
              <w:p w:rsidR="00C50468" w:rsidRPr="00462003" w:rsidRDefault="00C50468" w:rsidP="00F155EE">
                <w:pPr>
                  <w:rPr>
                    <w:rFonts w:asciiTheme="majorHAnsi" w:hAnsiTheme="majorHAnsi"/>
                    <w:lang w:val="en-US"/>
                  </w:rPr>
                </w:pPr>
                <w:r w:rsidRPr="00462003">
                  <w:rPr>
                    <w:rFonts w:asciiTheme="majorHAnsi" w:hAnsiTheme="majorHAnsi"/>
                  </w:rPr>
                  <w:t>5.000.000</w:t>
                </w:r>
              </w:p>
            </w:tc>
          </w:sdtContent>
        </w:sdt>
      </w:tr>
      <w:tr w:rsidR="00C50468" w:rsidRPr="00462003" w:rsidTr="006607DF">
        <w:trPr>
          <w:gridAfter w:val="2"/>
          <w:wAfter w:w="4532" w:type="dxa"/>
        </w:trPr>
        <w:tc>
          <w:tcPr>
            <w:tcW w:w="2830" w:type="dxa"/>
          </w:tcPr>
          <w:p w:rsidR="00C50468" w:rsidRPr="00462003" w:rsidRDefault="00C50468" w:rsidP="00F155EE">
            <w:pPr>
              <w:rPr>
                <w:rFonts w:asciiTheme="majorHAnsi" w:hAnsiTheme="majorHAnsi"/>
              </w:rPr>
            </w:pPr>
            <w:r w:rsidRPr="00462003">
              <w:rPr>
                <w:rFonts w:asciiTheme="majorHAnsi" w:hAnsiTheme="majorHAnsi"/>
              </w:rPr>
              <w:t>Wat is de gemiddelde consumptie/uitgave van/voor uw product door een pot</w:t>
            </w:r>
            <w:r w:rsidR="00F310D8">
              <w:rPr>
                <w:rFonts w:asciiTheme="majorHAnsi" w:hAnsiTheme="majorHAnsi"/>
              </w:rPr>
              <w:t>entiële klant over een jaar (euro</w:t>
            </w:r>
            <w:r w:rsidRPr="00462003">
              <w:rPr>
                <w:rFonts w:asciiTheme="majorHAnsi" w:hAnsiTheme="majorHAnsi"/>
              </w:rPr>
              <w:t>)?</w:t>
            </w:r>
          </w:p>
        </w:tc>
        <w:sdt>
          <w:sdtPr>
            <w:rPr>
              <w:rFonts w:asciiTheme="majorHAnsi" w:hAnsiTheme="majorHAnsi"/>
            </w:rPr>
            <w:id w:val="2090813954"/>
            <w:placeholder>
              <w:docPart w:val="F079B9D65CE24D8381041F9B0C74FBB0"/>
            </w:placeholder>
          </w:sdtPr>
          <w:sdtEndPr/>
          <w:sdtContent>
            <w:tc>
              <w:tcPr>
                <w:tcW w:w="1700" w:type="dxa"/>
              </w:tcPr>
              <w:p w:rsidR="00C50468" w:rsidRPr="00462003" w:rsidRDefault="00C50468" w:rsidP="00F155EE">
                <w:pPr>
                  <w:rPr>
                    <w:rFonts w:asciiTheme="majorHAnsi" w:hAnsiTheme="majorHAnsi"/>
                    <w:lang w:val="en-US"/>
                  </w:rPr>
                </w:pPr>
                <w:r w:rsidRPr="00462003">
                  <w:rPr>
                    <w:rFonts w:asciiTheme="majorHAnsi" w:hAnsiTheme="majorHAnsi"/>
                  </w:rPr>
                  <w:t>10</w:t>
                </w:r>
              </w:p>
            </w:tc>
          </w:sdtContent>
        </w:sdt>
      </w:tr>
      <w:tr w:rsidR="00C50468" w:rsidRPr="00462003" w:rsidTr="006607DF">
        <w:trPr>
          <w:gridAfter w:val="2"/>
          <w:wAfter w:w="4532" w:type="dxa"/>
        </w:trPr>
        <w:tc>
          <w:tcPr>
            <w:tcW w:w="2830" w:type="dxa"/>
            <w:shd w:val="clear" w:color="auto" w:fill="DEEAF6" w:themeFill="accent1" w:themeFillTint="33"/>
          </w:tcPr>
          <w:p w:rsidR="00C50468" w:rsidRPr="00462003" w:rsidRDefault="00C50468" w:rsidP="00F155EE">
            <w:pPr>
              <w:rPr>
                <w:rFonts w:asciiTheme="majorHAnsi" w:hAnsiTheme="majorHAnsi"/>
              </w:rPr>
            </w:pPr>
            <w:r w:rsidRPr="00462003">
              <w:rPr>
                <w:rFonts w:asciiTheme="majorHAnsi" w:hAnsiTheme="majorHAnsi"/>
              </w:rPr>
              <w:t>Marktomvang (EUR)</w:t>
            </w:r>
          </w:p>
        </w:tc>
        <w:sdt>
          <w:sdtPr>
            <w:rPr>
              <w:rFonts w:asciiTheme="majorHAnsi" w:hAnsiTheme="majorHAnsi"/>
            </w:rPr>
            <w:id w:val="-635569872"/>
            <w:placeholder>
              <w:docPart w:val="F079B9D65CE24D8381041F9B0C74FBB0"/>
            </w:placeholder>
          </w:sdtPr>
          <w:sdtEndPr/>
          <w:sdtContent>
            <w:tc>
              <w:tcPr>
                <w:tcW w:w="1700" w:type="dxa"/>
                <w:shd w:val="clear" w:color="auto" w:fill="DEEAF6" w:themeFill="accent1" w:themeFillTint="33"/>
              </w:tcPr>
              <w:p w:rsidR="00C50468" w:rsidRPr="00462003" w:rsidRDefault="00C50468" w:rsidP="00F155EE">
                <w:pPr>
                  <w:rPr>
                    <w:rFonts w:asciiTheme="majorHAnsi" w:hAnsiTheme="majorHAnsi"/>
                    <w:lang w:val="en-US"/>
                  </w:rPr>
                </w:pPr>
                <w:r w:rsidRPr="00462003">
                  <w:rPr>
                    <w:rFonts w:asciiTheme="majorHAnsi" w:hAnsiTheme="majorHAnsi"/>
                  </w:rPr>
                  <w:t>4.000.000</w:t>
                </w:r>
              </w:p>
            </w:tc>
          </w:sdtContent>
        </w:sdt>
      </w:tr>
    </w:tbl>
    <w:p w:rsidR="00C50468" w:rsidRPr="00462003" w:rsidRDefault="00C50468" w:rsidP="009A6BF2">
      <w:pPr>
        <w:spacing w:after="0" w:line="240" w:lineRule="auto"/>
        <w:rPr>
          <w:rFonts w:asciiTheme="majorHAnsi" w:hAnsiTheme="majorHAnsi"/>
          <w:lang w:val="en-US"/>
        </w:rPr>
      </w:pPr>
    </w:p>
    <w:p w:rsidR="00CB3D0D" w:rsidRPr="00495CCC" w:rsidRDefault="00DD04F5" w:rsidP="00495CCC">
      <w:pPr>
        <w:pStyle w:val="Heading3"/>
        <w:rPr>
          <w:rFonts w:asciiTheme="majorHAnsi" w:hAnsiTheme="majorHAnsi"/>
        </w:rPr>
      </w:pPr>
      <w:bookmarkStart w:id="29" w:name="_Toc423617740"/>
      <w:bookmarkStart w:id="30" w:name="_Toc424656499"/>
      <w:r w:rsidRPr="00462003">
        <w:rPr>
          <w:rStyle w:val="IntenseReference"/>
          <w:rFonts w:asciiTheme="majorHAnsi" w:hAnsiTheme="majorHAnsi"/>
          <w:bCs w:val="0"/>
          <w:color w:val="2E74B5" w:themeColor="accent1" w:themeShade="BF"/>
          <w:spacing w:val="0"/>
          <w:sz w:val="26"/>
        </w:rPr>
        <w:lastRenderedPageBreak/>
        <w:t>Trends en evolutie marktpotentie</w:t>
      </w:r>
      <w:r w:rsidR="00C50468" w:rsidRPr="00462003">
        <w:rPr>
          <w:rStyle w:val="IntenseReference"/>
          <w:rFonts w:asciiTheme="majorHAnsi" w:hAnsiTheme="majorHAnsi"/>
          <w:bCs w:val="0"/>
          <w:color w:val="2E74B5" w:themeColor="accent1" w:themeShade="BF"/>
          <w:spacing w:val="0"/>
          <w:sz w:val="26"/>
        </w:rPr>
        <w:t>el</w:t>
      </w:r>
      <w:bookmarkEnd w:id="29"/>
      <w:bookmarkEnd w:id="30"/>
    </w:p>
    <w:p w:rsidR="00C50468" w:rsidRPr="00462003" w:rsidRDefault="00C50468" w:rsidP="009A6BF2">
      <w:pPr>
        <w:pStyle w:val="Heading4"/>
        <w:ind w:firstLine="708"/>
        <w:rPr>
          <w:rFonts w:asciiTheme="majorHAnsi" w:hAnsiTheme="majorHAnsi"/>
          <w:i/>
          <w:vanish/>
        </w:rPr>
      </w:pPr>
      <w:r w:rsidRPr="00462003">
        <w:rPr>
          <w:rFonts w:asciiTheme="majorHAnsi" w:hAnsiTheme="majorHAnsi"/>
          <w:i/>
          <w:vanish/>
        </w:rPr>
        <w:t>Histor</w:t>
      </w:r>
      <w:r w:rsidR="00CB3D0D">
        <w:rPr>
          <w:rFonts w:asciiTheme="majorHAnsi" w:hAnsiTheme="majorHAnsi"/>
          <w:i/>
          <w:vanish/>
        </w:rPr>
        <w:t>isch gemiddelde groeipercentage</w:t>
      </w:r>
    </w:p>
    <w:sdt>
      <w:sdtPr>
        <w:rPr>
          <w:rFonts w:asciiTheme="majorHAnsi" w:hAnsiTheme="majorHAnsi"/>
        </w:rPr>
        <w:id w:val="-1176965816"/>
        <w:placeholder>
          <w:docPart w:val="224DDEC68A2149CEB4858F622D758430"/>
        </w:placeholder>
      </w:sdtPr>
      <w:sdtEndPr/>
      <w:sdtContent>
        <w:p w:rsidR="00CB3D0D" w:rsidRDefault="00C16788" w:rsidP="00495CCC">
          <w:pPr>
            <w:rPr>
              <w:rFonts w:asciiTheme="majorHAnsi" w:hAnsiTheme="majorHAnsi"/>
            </w:rPr>
          </w:pPr>
          <w:r w:rsidRPr="00462003">
            <w:rPr>
              <w:rFonts w:asciiTheme="majorHAnsi" w:hAnsiTheme="majorHAnsi"/>
              <w:color w:val="808080" w:themeColor="background1" w:themeShade="80"/>
            </w:rPr>
            <w:t xml:space="preserve">Wat is het groeipercentage van uw industrie/sector in uw doelmarkt? </w:t>
          </w:r>
          <w:proofErr w:type="gramStart"/>
          <w:r w:rsidR="00D443C1">
            <w:rPr>
              <w:rFonts w:asciiTheme="majorHAnsi" w:hAnsiTheme="majorHAnsi"/>
              <w:color w:val="808080" w:themeColor="background1" w:themeShade="80"/>
            </w:rPr>
            <w:t>Inspireer</w:t>
          </w:r>
          <w:proofErr w:type="gramEnd"/>
          <w:r w:rsidR="00D443C1">
            <w:rPr>
              <w:rFonts w:asciiTheme="majorHAnsi" w:hAnsiTheme="majorHAnsi"/>
              <w:color w:val="808080" w:themeColor="background1" w:themeShade="80"/>
            </w:rPr>
            <w:t xml:space="preserve"> u op de landenpagina’s</w:t>
          </w:r>
          <w:r w:rsidR="008B2E36">
            <w:rPr>
              <w:rFonts w:asciiTheme="majorHAnsi" w:hAnsiTheme="majorHAnsi"/>
              <w:color w:val="808080" w:themeColor="background1" w:themeShade="80"/>
            </w:rPr>
            <w:t xml:space="preserve"> </w:t>
          </w:r>
          <w:r w:rsidR="00D443C1">
            <w:rPr>
              <w:rFonts w:asciiTheme="majorHAnsi" w:hAnsiTheme="majorHAnsi"/>
              <w:color w:val="808080" w:themeColor="background1" w:themeShade="80"/>
            </w:rPr>
            <w:t xml:space="preserve">van de website </w:t>
          </w:r>
          <w:r w:rsidR="008B2E36">
            <w:rPr>
              <w:rFonts w:asciiTheme="majorHAnsi" w:hAnsiTheme="majorHAnsi"/>
              <w:color w:val="808080" w:themeColor="background1" w:themeShade="80"/>
            </w:rPr>
            <w:t>van Flanders Investment &amp; Trade</w:t>
          </w:r>
          <w:r w:rsidR="00D443C1">
            <w:rPr>
              <w:rFonts w:asciiTheme="majorHAnsi" w:hAnsiTheme="majorHAnsi"/>
              <w:color w:val="808080" w:themeColor="background1" w:themeShade="80"/>
            </w:rPr>
            <w:t xml:space="preserve"> (</w:t>
          </w:r>
          <w:hyperlink r:id="rId14" w:history="1">
            <w:r w:rsidR="00F310D8" w:rsidRPr="005353F3">
              <w:rPr>
                <w:rStyle w:val="Hyperlink"/>
                <w:rFonts w:asciiTheme="majorHAnsi" w:hAnsiTheme="majorHAnsi"/>
              </w:rPr>
              <w:t>www.flanderstrade.be</w:t>
            </w:r>
          </w:hyperlink>
          <w:r w:rsidR="00D443C1">
            <w:rPr>
              <w:rFonts w:asciiTheme="majorHAnsi" w:hAnsiTheme="majorHAnsi"/>
              <w:color w:val="808080" w:themeColor="background1" w:themeShade="80"/>
            </w:rPr>
            <w:t>)</w:t>
          </w:r>
          <w:r w:rsidR="008B2E36">
            <w:rPr>
              <w:rFonts w:asciiTheme="majorHAnsi" w:hAnsiTheme="majorHAnsi"/>
              <w:color w:val="808080" w:themeColor="background1" w:themeShade="80"/>
            </w:rPr>
            <w:t>.</w:t>
          </w:r>
        </w:p>
      </w:sdtContent>
    </w:sdt>
    <w:bookmarkStart w:id="31" w:name="_Toc423617741" w:displacedByCustomXml="prev"/>
    <w:p w:rsidR="00C16788" w:rsidRPr="00CB3D0D" w:rsidRDefault="00C50468" w:rsidP="00CB3D0D">
      <w:pPr>
        <w:pStyle w:val="Heading4"/>
        <w:ind w:firstLine="708"/>
        <w:rPr>
          <w:rFonts w:asciiTheme="majorHAnsi" w:hAnsiTheme="majorHAnsi"/>
          <w:bCs/>
        </w:rPr>
      </w:pPr>
      <w:r w:rsidRPr="00CB3D0D">
        <w:rPr>
          <w:rFonts w:asciiTheme="majorHAnsi" w:hAnsiTheme="majorHAnsi"/>
          <w:i/>
          <w:vanish/>
        </w:rPr>
        <w:t xml:space="preserve">Voorspelling gemiddelde </w:t>
      </w:r>
      <w:r w:rsidRPr="00CB3D0D">
        <w:rPr>
          <w:rFonts w:asciiTheme="majorHAnsi" w:hAnsiTheme="majorHAnsi"/>
          <w:bCs/>
          <w:i/>
          <w:vanish/>
        </w:rPr>
        <w:t>groeipercentage</w:t>
      </w:r>
      <w:bookmarkEnd w:id="31"/>
      <w:r w:rsidRPr="00CB3D0D">
        <w:rPr>
          <w:rFonts w:asciiTheme="majorHAnsi" w:hAnsiTheme="majorHAnsi"/>
        </w:rPr>
        <w:br/>
      </w:r>
      <w:sdt>
        <w:sdtPr>
          <w:rPr>
            <w:rFonts w:asciiTheme="majorHAnsi" w:hAnsiTheme="majorHAnsi"/>
          </w:rPr>
          <w:id w:val="-572666173"/>
          <w:placeholder>
            <w:docPart w:val="6B498F787C944120BB3437C1E87DCE66"/>
          </w:placeholder>
        </w:sdtPr>
        <w:sdtEndPr/>
        <w:sdtContent>
          <w:r w:rsidR="00C16788" w:rsidRPr="00462003">
            <w:rPr>
              <w:rFonts w:asciiTheme="majorHAnsi" w:hAnsiTheme="majorHAnsi"/>
              <w:color w:val="808080" w:themeColor="background1" w:themeShade="80"/>
            </w:rPr>
            <w:t>Wat zijn de voorspellingen voor het groeipercentage en de winstmarges van uw industrie/sector in uw doelmarkt? Als u de gegevens niet kan vinden, geef dan een inschatting van de toekomstige trends voor een bepaalde tijdsduur (verhoging, vermindering of stabiel) en bijbehorende uitleg</w:t>
          </w:r>
          <w:r w:rsidR="00F310D8">
            <w:rPr>
              <w:rFonts w:asciiTheme="majorHAnsi" w:hAnsiTheme="majorHAnsi"/>
              <w:color w:val="808080" w:themeColor="background1" w:themeShade="80"/>
            </w:rPr>
            <w:t>.</w:t>
          </w:r>
        </w:sdtContent>
      </w:sdt>
    </w:p>
    <w:p w:rsidR="00C50468" w:rsidRPr="00462003" w:rsidRDefault="00C50468" w:rsidP="00C50468">
      <w:pPr>
        <w:spacing w:after="0" w:line="240" w:lineRule="auto"/>
        <w:rPr>
          <w:rFonts w:asciiTheme="majorHAnsi" w:hAnsiTheme="majorHAnsi"/>
        </w:rPr>
      </w:pPr>
    </w:p>
    <w:p w:rsidR="00C50468" w:rsidRPr="00462003" w:rsidRDefault="00C50468" w:rsidP="006607DF">
      <w:pPr>
        <w:pStyle w:val="Heading3"/>
        <w:rPr>
          <w:rStyle w:val="IntenseReference"/>
          <w:rFonts w:asciiTheme="majorHAnsi" w:hAnsiTheme="majorHAnsi"/>
          <w:bCs w:val="0"/>
          <w:color w:val="2E74B5" w:themeColor="accent1" w:themeShade="BF"/>
          <w:spacing w:val="0"/>
          <w:sz w:val="26"/>
        </w:rPr>
      </w:pPr>
      <w:bookmarkStart w:id="32" w:name="_Toc423617742"/>
      <w:bookmarkStart w:id="33" w:name="_Toc424656500"/>
      <w:r w:rsidRPr="00462003">
        <w:rPr>
          <w:rStyle w:val="IntenseReference"/>
          <w:rFonts w:asciiTheme="majorHAnsi" w:hAnsiTheme="majorHAnsi"/>
          <w:bCs w:val="0"/>
          <w:color w:val="2E74B5" w:themeColor="accent1" w:themeShade="BF"/>
          <w:spacing w:val="0"/>
          <w:sz w:val="26"/>
        </w:rPr>
        <w:t>Marktsegmentatie</w:t>
      </w:r>
      <w:bookmarkEnd w:id="32"/>
      <w:bookmarkEnd w:id="33"/>
    </w:p>
    <w:sdt>
      <w:sdtPr>
        <w:rPr>
          <w:rFonts w:asciiTheme="majorHAnsi" w:eastAsiaTheme="majorEastAsia" w:hAnsiTheme="majorHAnsi" w:cstheme="majorBidi"/>
          <w:iCs/>
          <w:color w:val="808080" w:themeColor="background1" w:themeShade="80"/>
        </w:rPr>
        <w:id w:val="752392484"/>
        <w:placeholder>
          <w:docPart w:val="7ABDEE07D3E24E0283D07CE3AAD39C84"/>
        </w:placeholder>
      </w:sdtPr>
      <w:sdtEndPr>
        <w:rPr>
          <w:rFonts w:eastAsiaTheme="minorHAnsi" w:cstheme="minorBidi"/>
          <w:iCs w:val="0"/>
          <w:color w:val="auto"/>
        </w:rPr>
      </w:sdtEndPr>
      <w:sdtContent>
        <w:p w:rsidR="00CB3D0D" w:rsidRPr="00CB3D0D" w:rsidRDefault="00CB3D0D" w:rsidP="00CB3D0D">
          <w:pPr>
            <w:spacing w:after="0" w:line="240" w:lineRule="auto"/>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 xml:space="preserve">Segmentatie is het opdelen van de lokale markt in homogene </w:t>
          </w:r>
          <w:proofErr w:type="spellStart"/>
          <w:r w:rsidRPr="00CB3D0D">
            <w:rPr>
              <w:rFonts w:asciiTheme="majorHAnsi" w:eastAsiaTheme="majorEastAsia" w:hAnsiTheme="majorHAnsi" w:cstheme="majorBidi"/>
              <w:iCs/>
              <w:color w:val="808080" w:themeColor="background1" w:themeShade="80"/>
            </w:rPr>
            <w:t>kopersgroepen</w:t>
          </w:r>
          <w:proofErr w:type="spellEnd"/>
          <w:r w:rsidRPr="00CB3D0D">
            <w:rPr>
              <w:rFonts w:asciiTheme="majorHAnsi" w:eastAsiaTheme="majorEastAsia" w:hAnsiTheme="majorHAnsi" w:cstheme="majorBidi"/>
              <w:iCs/>
              <w:color w:val="808080" w:themeColor="background1" w:themeShade="80"/>
            </w:rPr>
            <w:t>. Segmenteren van de markt is het opdelen van een markt in specifieke (deel)segmenten. Een segment is een groep (potentiële) afnemers die overeenkomsten vertonen voor een aantal kenmerken of variabelen. Segmentatievariabelen zijn criteria wa</w:t>
          </w:r>
          <w:r w:rsidR="00F310D8">
            <w:rPr>
              <w:rFonts w:asciiTheme="majorHAnsi" w:eastAsiaTheme="majorEastAsia" w:hAnsiTheme="majorHAnsi" w:cstheme="majorBidi"/>
              <w:iCs/>
              <w:color w:val="808080" w:themeColor="background1" w:themeShade="80"/>
            </w:rPr>
            <w:t>araan een segment moet voldoen.</w:t>
          </w:r>
        </w:p>
        <w:p w:rsidR="00CB3D0D" w:rsidRPr="00CB3D0D" w:rsidRDefault="00CB3D0D" w:rsidP="00CB3D0D">
          <w:pPr>
            <w:spacing w:after="0" w:line="240" w:lineRule="auto"/>
            <w:rPr>
              <w:rFonts w:asciiTheme="majorHAnsi" w:eastAsiaTheme="majorEastAsia" w:hAnsiTheme="majorHAnsi" w:cstheme="majorBidi"/>
              <w:iCs/>
              <w:color w:val="808080" w:themeColor="background1" w:themeShade="80"/>
            </w:rPr>
          </w:pPr>
        </w:p>
        <w:p w:rsidR="00CB3D0D" w:rsidRPr="00CB3D0D" w:rsidRDefault="00CB3D0D" w:rsidP="00CB3D0D">
          <w:pPr>
            <w:spacing w:after="0" w:line="240" w:lineRule="auto"/>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Een segment moet bijgevolg voldoen aan volgende kenmerken:</w:t>
          </w:r>
        </w:p>
        <w:p w:rsidR="00CB3D0D" w:rsidRPr="00CB3D0D" w:rsidRDefault="00CB3D0D" w:rsidP="005C208F">
          <w:pPr>
            <w:pStyle w:val="ListParagraph"/>
            <w:numPr>
              <w:ilvl w:val="0"/>
              <w:numId w:val="13"/>
            </w:numPr>
            <w:spacing w:after="0" w:line="240" w:lineRule="auto"/>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Homogeen</w:t>
          </w:r>
          <w:r w:rsidRPr="00CB3D0D">
            <w:rPr>
              <w:rFonts w:asciiTheme="majorHAnsi" w:eastAsiaTheme="majorEastAsia" w:hAnsiTheme="majorHAnsi" w:cstheme="majorBidi"/>
              <w:iCs/>
              <w:color w:val="808080" w:themeColor="background1" w:themeShade="80"/>
            </w:rPr>
            <w:br/>
            <w:t>Binnen een segment moet de respons op een marketingactiviteit z</w:t>
          </w:r>
          <w:r w:rsidR="00F310D8">
            <w:rPr>
              <w:rFonts w:asciiTheme="majorHAnsi" w:eastAsiaTheme="majorEastAsia" w:hAnsiTheme="majorHAnsi" w:cstheme="majorBidi"/>
              <w:iCs/>
              <w:color w:val="808080" w:themeColor="background1" w:themeShade="80"/>
            </w:rPr>
            <w:t>o veel mogelijk homogeen zijn.</w:t>
          </w:r>
          <w:r w:rsidR="00F310D8">
            <w:rPr>
              <w:rFonts w:asciiTheme="majorHAnsi" w:eastAsiaTheme="majorEastAsia" w:hAnsiTheme="majorHAnsi" w:cstheme="majorBidi"/>
              <w:iCs/>
              <w:color w:val="808080" w:themeColor="background1" w:themeShade="80"/>
            </w:rPr>
            <w:br/>
          </w:r>
        </w:p>
        <w:p w:rsidR="00CB3D0D" w:rsidRPr="00CB3D0D" w:rsidRDefault="00CB3D0D" w:rsidP="005C208F">
          <w:pPr>
            <w:pStyle w:val="ListParagraph"/>
            <w:numPr>
              <w:ilvl w:val="0"/>
              <w:numId w:val="13"/>
            </w:numPr>
            <w:spacing w:after="0" w:line="240" w:lineRule="auto"/>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lastRenderedPageBreak/>
            <w:t>Voldoende omvang</w:t>
          </w:r>
          <w:r w:rsidRPr="00CB3D0D">
            <w:rPr>
              <w:rFonts w:asciiTheme="majorHAnsi" w:eastAsiaTheme="majorEastAsia" w:hAnsiTheme="majorHAnsi" w:cstheme="majorBidi"/>
              <w:iCs/>
              <w:color w:val="808080" w:themeColor="background1" w:themeShade="80"/>
            </w:rPr>
            <w:br/>
            <w:t>Een segment moet winstgevend zijn en een te klein segment kan niet winstgevend worden.</w:t>
          </w:r>
          <w:r w:rsidRPr="00CB3D0D">
            <w:rPr>
              <w:rFonts w:asciiTheme="majorHAnsi" w:eastAsiaTheme="majorEastAsia" w:hAnsiTheme="majorHAnsi" w:cstheme="majorBidi"/>
              <w:iCs/>
              <w:color w:val="808080" w:themeColor="background1" w:themeShade="80"/>
            </w:rPr>
            <w:br/>
          </w:r>
        </w:p>
        <w:p w:rsidR="00CB3D0D" w:rsidRPr="00CB3D0D" w:rsidRDefault="00CB3D0D" w:rsidP="005C208F">
          <w:pPr>
            <w:pStyle w:val="ListParagraph"/>
            <w:numPr>
              <w:ilvl w:val="0"/>
              <w:numId w:val="13"/>
            </w:numPr>
            <w:spacing w:after="0" w:line="240" w:lineRule="auto"/>
            <w:rPr>
              <w:rFonts w:asciiTheme="majorHAnsi" w:eastAsiaTheme="majorEastAsia" w:hAnsiTheme="majorHAnsi" w:cstheme="majorBidi"/>
              <w:iCs/>
              <w:color w:val="808080" w:themeColor="background1" w:themeShade="80"/>
            </w:rPr>
          </w:pPr>
          <w:proofErr w:type="gramStart"/>
          <w:r w:rsidRPr="00CB3D0D">
            <w:rPr>
              <w:rFonts w:asciiTheme="majorHAnsi" w:eastAsiaTheme="majorEastAsia" w:hAnsiTheme="majorHAnsi" w:cstheme="majorBidi"/>
              <w:iCs/>
              <w:color w:val="808080" w:themeColor="background1" w:themeShade="80"/>
            </w:rPr>
            <w:t>Meetbaar</w:t>
          </w:r>
          <w:r w:rsidRPr="00CB3D0D">
            <w:rPr>
              <w:rFonts w:asciiTheme="majorHAnsi" w:eastAsiaTheme="majorEastAsia" w:hAnsiTheme="majorHAnsi" w:cstheme="majorBidi"/>
              <w:iCs/>
              <w:color w:val="808080" w:themeColor="background1" w:themeShade="80"/>
            </w:rPr>
            <w:br/>
            <w:t xml:space="preserve">Klanten moeten worden gelabeld, zodat we kunnen zien tot welk segment ze behoren. </w:t>
          </w:r>
          <w:proofErr w:type="gramEnd"/>
          <w:r w:rsidRPr="00CB3D0D">
            <w:rPr>
              <w:rFonts w:asciiTheme="majorHAnsi" w:eastAsiaTheme="majorEastAsia" w:hAnsiTheme="majorHAnsi" w:cstheme="majorBidi"/>
              <w:iCs/>
              <w:color w:val="808080" w:themeColor="background1" w:themeShade="80"/>
            </w:rPr>
            <w:t>Pas dan is ook meetbaar welke effecten marketin</w:t>
          </w:r>
          <w:r w:rsidR="0014206C">
            <w:rPr>
              <w:rFonts w:asciiTheme="majorHAnsi" w:eastAsiaTheme="majorEastAsia" w:hAnsiTheme="majorHAnsi" w:cstheme="majorBidi"/>
              <w:iCs/>
              <w:color w:val="808080" w:themeColor="background1" w:themeShade="80"/>
            </w:rPr>
            <w:t>gacties hebben op een segment.</w:t>
          </w:r>
          <w:r w:rsidRPr="00CB3D0D">
            <w:rPr>
              <w:rFonts w:asciiTheme="majorHAnsi" w:eastAsiaTheme="majorEastAsia" w:hAnsiTheme="majorHAnsi" w:cstheme="majorBidi"/>
              <w:iCs/>
              <w:color w:val="808080" w:themeColor="background1" w:themeShade="80"/>
            </w:rPr>
            <w:br/>
          </w:r>
        </w:p>
        <w:p w:rsidR="00CB3D0D" w:rsidRPr="00CB3D0D" w:rsidRDefault="00CB3D0D" w:rsidP="005C208F">
          <w:pPr>
            <w:pStyle w:val="ListParagraph"/>
            <w:numPr>
              <w:ilvl w:val="0"/>
              <w:numId w:val="13"/>
            </w:numPr>
            <w:spacing w:after="0" w:line="240" w:lineRule="auto"/>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Bereikbaar</w:t>
          </w:r>
        </w:p>
        <w:p w:rsidR="00CB3D0D" w:rsidRPr="00CB3D0D" w:rsidRDefault="00CB3D0D" w:rsidP="00CB3D0D">
          <w:pPr>
            <w:pStyle w:val="ListParagraph"/>
            <w:spacing w:after="0" w:line="240" w:lineRule="auto"/>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Het moet mogelijk zijn om met een segment te communiceren.</w:t>
          </w:r>
        </w:p>
        <w:p w:rsidR="00CB3D0D" w:rsidRPr="00CB3D0D" w:rsidRDefault="00CB3D0D" w:rsidP="00CB3D0D">
          <w:pPr>
            <w:spacing w:after="0" w:line="240" w:lineRule="auto"/>
            <w:rPr>
              <w:rFonts w:asciiTheme="majorHAnsi" w:eastAsiaTheme="majorEastAsia" w:hAnsiTheme="majorHAnsi" w:cstheme="majorBidi"/>
              <w:iCs/>
              <w:color w:val="808080" w:themeColor="background1" w:themeShade="80"/>
            </w:rPr>
          </w:pPr>
        </w:p>
        <w:p w:rsidR="00CB3D0D" w:rsidRPr="00CB3D0D" w:rsidRDefault="00CB3D0D" w:rsidP="00CB3D0D">
          <w:pPr>
            <w:spacing w:after="0" w:line="240" w:lineRule="auto"/>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Voorbeeld van segmentatie: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1585"/>
            <w:gridCol w:w="1134"/>
            <w:gridCol w:w="1339"/>
            <w:gridCol w:w="929"/>
            <w:gridCol w:w="1984"/>
            <w:gridCol w:w="1701"/>
          </w:tblGrid>
          <w:tr w:rsidR="00CB3D0D" w:rsidRPr="00CB3D0D" w:rsidTr="005841DD">
            <w:trPr>
              <w:trHeight w:val="1239"/>
            </w:trPr>
            <w:tc>
              <w:tcPr>
                <w:tcW w:w="1104"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585" w:type="dxa"/>
              </w:tcPr>
              <w:p w:rsidR="00CB3D0D" w:rsidRPr="00CB3D0D" w:rsidRDefault="00CB3D0D" w:rsidP="005841DD">
                <w:pPr>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Korte omschrijving</w:t>
                </w:r>
              </w:p>
            </w:tc>
            <w:tc>
              <w:tcPr>
                <w:tcW w:w="1134" w:type="dxa"/>
              </w:tcPr>
              <w:p w:rsidR="00CB3D0D" w:rsidRPr="00CB3D0D" w:rsidRDefault="0014206C" w:rsidP="005841DD">
                <w:pPr>
                  <w:rPr>
                    <w:rFonts w:asciiTheme="majorHAnsi" w:eastAsiaTheme="majorEastAsia" w:hAnsiTheme="majorHAnsi" w:cstheme="majorBidi"/>
                    <w:iCs/>
                    <w:color w:val="808080" w:themeColor="background1" w:themeShade="80"/>
                  </w:rPr>
                </w:pPr>
                <w:r>
                  <w:rPr>
                    <w:rFonts w:asciiTheme="majorHAnsi" w:eastAsiaTheme="majorEastAsia" w:hAnsiTheme="majorHAnsi" w:cstheme="majorBidi"/>
                    <w:iCs/>
                    <w:color w:val="808080" w:themeColor="background1" w:themeShade="80"/>
                  </w:rPr>
                  <w:t xml:space="preserve">Grootte van segment </w:t>
                </w:r>
                <w:r w:rsidR="00CB3D0D" w:rsidRPr="00CB3D0D">
                  <w:rPr>
                    <w:rFonts w:asciiTheme="majorHAnsi" w:eastAsiaTheme="majorEastAsia" w:hAnsiTheme="majorHAnsi" w:cstheme="majorBidi"/>
                    <w:iCs/>
                    <w:color w:val="808080" w:themeColor="background1" w:themeShade="80"/>
                  </w:rPr>
                  <w:t>(#)</w:t>
                </w:r>
              </w:p>
            </w:tc>
            <w:tc>
              <w:tcPr>
                <w:tcW w:w="1339" w:type="dxa"/>
              </w:tcPr>
              <w:p w:rsidR="00CB3D0D" w:rsidRPr="00CB3D0D" w:rsidRDefault="00CB3D0D" w:rsidP="005841DD">
                <w:pPr>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Gemiddeld aantal aankopen /jaar</w:t>
                </w:r>
              </w:p>
            </w:tc>
            <w:tc>
              <w:tcPr>
                <w:tcW w:w="929" w:type="dxa"/>
              </w:tcPr>
              <w:p w:rsidR="00CB3D0D" w:rsidRPr="00CB3D0D" w:rsidRDefault="00CB3D0D" w:rsidP="005841DD">
                <w:pPr>
                  <w:rPr>
                    <w:rFonts w:asciiTheme="majorHAnsi" w:eastAsiaTheme="majorEastAsia" w:hAnsiTheme="majorHAnsi" w:cstheme="majorBidi"/>
                    <w:iCs/>
                    <w:color w:val="808080" w:themeColor="background1" w:themeShade="80"/>
                  </w:rPr>
                </w:pPr>
                <w:proofErr w:type="spellStart"/>
                <w:r w:rsidRPr="00CB3D0D">
                  <w:rPr>
                    <w:rFonts w:asciiTheme="majorHAnsi" w:eastAsiaTheme="majorEastAsia" w:hAnsiTheme="majorHAnsi" w:cstheme="majorBidi"/>
                    <w:iCs/>
                    <w:color w:val="808080" w:themeColor="background1" w:themeShade="80"/>
                  </w:rPr>
                  <w:t>Gemid</w:t>
                </w:r>
                <w:proofErr w:type="spellEnd"/>
                <w:r w:rsidRPr="00CB3D0D">
                  <w:rPr>
                    <w:rFonts w:asciiTheme="majorHAnsi" w:eastAsiaTheme="majorEastAsia" w:hAnsiTheme="majorHAnsi" w:cstheme="majorBidi"/>
                    <w:iCs/>
                    <w:color w:val="808080" w:themeColor="background1" w:themeShade="80"/>
                  </w:rPr>
                  <w:t>. prijs</w:t>
                </w:r>
              </w:p>
            </w:tc>
            <w:tc>
              <w:tcPr>
                <w:tcW w:w="1984" w:type="dxa"/>
              </w:tcPr>
              <w:p w:rsidR="00CB3D0D" w:rsidRPr="00CB3D0D" w:rsidRDefault="0014206C" w:rsidP="005841DD">
                <w:pPr>
                  <w:rPr>
                    <w:rFonts w:asciiTheme="majorHAnsi" w:eastAsiaTheme="majorEastAsia" w:hAnsiTheme="majorHAnsi" w:cstheme="majorBidi"/>
                    <w:iCs/>
                    <w:color w:val="808080" w:themeColor="background1" w:themeShade="80"/>
                  </w:rPr>
                </w:pPr>
                <w:r>
                  <w:rPr>
                    <w:rFonts w:asciiTheme="majorHAnsi" w:eastAsiaTheme="majorEastAsia" w:hAnsiTheme="majorHAnsi" w:cstheme="majorBidi"/>
                    <w:iCs/>
                    <w:color w:val="808080" w:themeColor="background1" w:themeShade="80"/>
                  </w:rPr>
                  <w:t>Grootte van segment (euro</w:t>
                </w:r>
                <w:r w:rsidR="00CB3D0D" w:rsidRPr="00CB3D0D">
                  <w:rPr>
                    <w:rFonts w:asciiTheme="majorHAnsi" w:eastAsiaTheme="majorEastAsia" w:hAnsiTheme="majorHAnsi" w:cstheme="majorBidi"/>
                    <w:iCs/>
                    <w:color w:val="808080" w:themeColor="background1" w:themeShade="80"/>
                  </w:rPr>
                  <w:t>)</w:t>
                </w:r>
              </w:p>
              <w:p w:rsidR="00CB3D0D" w:rsidRPr="00CB3D0D" w:rsidRDefault="00CB3D0D" w:rsidP="005841DD">
                <w:pPr>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(kolom A x B x C)</w:t>
                </w:r>
              </w:p>
            </w:tc>
            <w:tc>
              <w:tcPr>
                <w:tcW w:w="1701" w:type="dxa"/>
              </w:tcPr>
              <w:p w:rsidR="00CB3D0D" w:rsidRPr="00CB3D0D" w:rsidRDefault="00CB3D0D" w:rsidP="005841DD">
                <w:pPr>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Groei-</w:t>
                </w:r>
                <w:r w:rsidRPr="00CB3D0D">
                  <w:rPr>
                    <w:rFonts w:asciiTheme="majorHAnsi" w:eastAsiaTheme="majorEastAsia" w:hAnsiTheme="majorHAnsi" w:cstheme="majorBidi"/>
                    <w:iCs/>
                    <w:color w:val="808080" w:themeColor="background1" w:themeShade="80"/>
                  </w:rPr>
                  <w:br/>
                  <w:t>percentage van het segment</w:t>
                </w:r>
              </w:p>
            </w:tc>
          </w:tr>
          <w:tr w:rsidR="00CB3D0D" w:rsidRPr="00CB3D0D" w:rsidTr="005841DD">
            <w:tc>
              <w:tcPr>
                <w:tcW w:w="1104" w:type="dxa"/>
              </w:tcPr>
              <w:p w:rsidR="00CB3D0D" w:rsidRPr="00CB3D0D" w:rsidRDefault="00CB3D0D" w:rsidP="005841DD">
                <w:pPr>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Segment 1</w:t>
                </w:r>
              </w:p>
            </w:tc>
            <w:tc>
              <w:tcPr>
                <w:tcW w:w="1585"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134"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339"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929"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984"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701" w:type="dxa"/>
              </w:tcPr>
              <w:p w:rsidR="00CB3D0D" w:rsidRPr="00CB3D0D" w:rsidRDefault="00CB3D0D" w:rsidP="005841DD">
                <w:pPr>
                  <w:rPr>
                    <w:rFonts w:asciiTheme="majorHAnsi" w:eastAsiaTheme="majorEastAsia" w:hAnsiTheme="majorHAnsi" w:cstheme="majorBidi"/>
                    <w:iCs/>
                    <w:color w:val="808080" w:themeColor="background1" w:themeShade="80"/>
                  </w:rPr>
                </w:pPr>
              </w:p>
            </w:tc>
          </w:tr>
          <w:tr w:rsidR="00CB3D0D" w:rsidRPr="00CB3D0D" w:rsidTr="005841DD">
            <w:tc>
              <w:tcPr>
                <w:tcW w:w="1104" w:type="dxa"/>
              </w:tcPr>
              <w:p w:rsidR="00CB3D0D" w:rsidRPr="00CB3D0D" w:rsidRDefault="00CB3D0D" w:rsidP="005841DD">
                <w:pPr>
                  <w:rPr>
                    <w:rFonts w:asciiTheme="majorHAnsi" w:eastAsiaTheme="majorEastAsia" w:hAnsiTheme="majorHAnsi" w:cstheme="majorBidi"/>
                    <w:iCs/>
                    <w:color w:val="808080" w:themeColor="background1" w:themeShade="80"/>
                  </w:rPr>
                </w:pPr>
                <w:r w:rsidRPr="00CB3D0D">
                  <w:rPr>
                    <w:rFonts w:asciiTheme="majorHAnsi" w:eastAsiaTheme="majorEastAsia" w:hAnsiTheme="majorHAnsi" w:cstheme="majorBidi"/>
                    <w:iCs/>
                    <w:color w:val="808080" w:themeColor="background1" w:themeShade="80"/>
                  </w:rPr>
                  <w:t>Segment 2</w:t>
                </w:r>
              </w:p>
            </w:tc>
            <w:tc>
              <w:tcPr>
                <w:tcW w:w="1585"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134"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339"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929"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984"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701" w:type="dxa"/>
              </w:tcPr>
              <w:p w:rsidR="00CB3D0D" w:rsidRPr="00CB3D0D" w:rsidRDefault="00CB3D0D" w:rsidP="005841DD">
                <w:pPr>
                  <w:rPr>
                    <w:rFonts w:asciiTheme="majorHAnsi" w:eastAsiaTheme="majorEastAsia" w:hAnsiTheme="majorHAnsi" w:cstheme="majorBidi"/>
                    <w:iCs/>
                    <w:color w:val="808080" w:themeColor="background1" w:themeShade="80"/>
                  </w:rPr>
                </w:pPr>
              </w:p>
            </w:tc>
          </w:tr>
          <w:tr w:rsidR="00CB3D0D" w:rsidRPr="00CB3D0D" w:rsidTr="005841DD">
            <w:tc>
              <w:tcPr>
                <w:tcW w:w="1104"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585"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134"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339"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929"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984" w:type="dxa"/>
              </w:tcPr>
              <w:p w:rsidR="00CB3D0D" w:rsidRPr="00CB3D0D" w:rsidRDefault="00CB3D0D" w:rsidP="005841DD">
                <w:pPr>
                  <w:rPr>
                    <w:rFonts w:asciiTheme="majorHAnsi" w:eastAsiaTheme="majorEastAsia" w:hAnsiTheme="majorHAnsi" w:cstheme="majorBidi"/>
                    <w:iCs/>
                    <w:color w:val="808080" w:themeColor="background1" w:themeShade="80"/>
                  </w:rPr>
                </w:pPr>
              </w:p>
            </w:tc>
            <w:tc>
              <w:tcPr>
                <w:tcW w:w="1701" w:type="dxa"/>
              </w:tcPr>
              <w:p w:rsidR="00CB3D0D" w:rsidRPr="00CB3D0D" w:rsidRDefault="00CB3D0D" w:rsidP="005841DD">
                <w:pPr>
                  <w:rPr>
                    <w:rFonts w:asciiTheme="majorHAnsi" w:eastAsiaTheme="majorEastAsia" w:hAnsiTheme="majorHAnsi" w:cstheme="majorBidi"/>
                    <w:iCs/>
                    <w:color w:val="808080" w:themeColor="background1" w:themeShade="80"/>
                  </w:rPr>
                </w:pPr>
              </w:p>
            </w:tc>
          </w:tr>
        </w:tbl>
        <w:p w:rsidR="00CB3D0D" w:rsidRPr="00CB3D0D" w:rsidRDefault="00155B9A" w:rsidP="00CB3D0D">
          <w:pPr>
            <w:spacing w:after="0" w:line="240" w:lineRule="auto"/>
            <w:rPr>
              <w:rFonts w:asciiTheme="majorHAnsi" w:hAnsiTheme="majorHAnsi"/>
              <w:color w:val="4472C4" w:themeColor="accent5"/>
              <w:u w:val="single"/>
            </w:rPr>
          </w:pPr>
        </w:p>
      </w:sdtContent>
    </w:sdt>
    <w:tbl>
      <w:tblPr>
        <w:tblStyle w:val="TableGrid"/>
        <w:tblW w:w="0" w:type="auto"/>
        <w:tblBorders>
          <w:top w:val="single" w:sz="24" w:space="0" w:color="C9C9C9" w:themeColor="accent3" w:themeTint="99"/>
          <w:left w:val="single" w:sz="24" w:space="0" w:color="C9C9C9" w:themeColor="accent3" w:themeTint="99"/>
          <w:bottom w:val="single" w:sz="24" w:space="0" w:color="C9C9C9" w:themeColor="accent3" w:themeTint="99"/>
          <w:right w:val="single" w:sz="24" w:space="0" w:color="C9C9C9" w:themeColor="accent3" w:themeTint="99"/>
          <w:insideH w:val="single" w:sz="24" w:space="0" w:color="C9C9C9" w:themeColor="accent3" w:themeTint="99"/>
          <w:insideV w:val="single" w:sz="24" w:space="0" w:color="C9C9C9" w:themeColor="accent3" w:themeTint="99"/>
        </w:tblBorders>
        <w:tblLook w:val="04A0" w:firstRow="1" w:lastRow="0" w:firstColumn="1" w:lastColumn="0" w:noHBand="0" w:noVBand="1"/>
      </w:tblPr>
      <w:tblGrid>
        <w:gridCol w:w="9861"/>
      </w:tblGrid>
      <w:tr w:rsidR="00D443C1" w:rsidTr="00D443C1">
        <w:tc>
          <w:tcPr>
            <w:tcW w:w="9911" w:type="dxa"/>
          </w:tcPr>
          <w:p w:rsidR="00D443C1" w:rsidRPr="00D443C1" w:rsidRDefault="00D443C1" w:rsidP="00D443C1">
            <w:pPr>
              <w:pStyle w:val="Heading3"/>
              <w:ind w:firstLine="0"/>
              <w:outlineLvl w:val="2"/>
              <w:rPr>
                <w:sz w:val="24"/>
              </w:rPr>
            </w:pPr>
            <w:bookmarkStart w:id="34" w:name="_Toc403556619"/>
            <w:bookmarkStart w:id="35" w:name="_Toc423617743"/>
          </w:p>
          <w:p w:rsidR="00D443C1" w:rsidRPr="00D443C1" w:rsidRDefault="00D443C1" w:rsidP="00D443C1">
            <w:pPr>
              <w:pStyle w:val="Heading3"/>
              <w:ind w:firstLine="0"/>
              <w:outlineLvl w:val="2"/>
              <w:rPr>
                <w:rStyle w:val="Hyperlink"/>
                <w:rFonts w:asciiTheme="majorHAnsi" w:hAnsiTheme="majorHAnsi"/>
                <w:sz w:val="24"/>
              </w:rPr>
            </w:pPr>
            <w:r w:rsidRPr="00D443C1">
              <w:rPr>
                <w:rFonts w:asciiTheme="majorHAnsi" w:hAnsiTheme="majorHAnsi"/>
                <w:color w:val="auto"/>
                <w:sz w:val="24"/>
              </w:rPr>
              <w:t>Meer informatie over marktsegmentatie?</w:t>
            </w:r>
            <w:r w:rsidRPr="00D443C1">
              <w:rPr>
                <w:color w:val="auto"/>
                <w:sz w:val="24"/>
              </w:rPr>
              <w:t xml:space="preserve"> </w:t>
            </w:r>
            <w:hyperlink r:id="rId15" w:history="1">
              <w:r w:rsidR="00286A72">
                <w:rPr>
                  <w:rStyle w:val="Hyperlink"/>
                  <w:rFonts w:asciiTheme="majorHAnsi" w:hAnsiTheme="majorHAnsi"/>
                  <w:sz w:val="24"/>
                </w:rPr>
                <w:t>K</w:t>
              </w:r>
              <w:r w:rsidRPr="00D443C1">
                <w:rPr>
                  <w:rStyle w:val="Hyperlink"/>
                  <w:rFonts w:asciiTheme="majorHAnsi" w:hAnsiTheme="majorHAnsi"/>
                  <w:sz w:val="24"/>
                </w:rPr>
                <w:t>ijk naar ‘Markten kiezen en verkennen’</w:t>
              </w:r>
            </w:hyperlink>
            <w:r w:rsidRPr="00D443C1">
              <w:rPr>
                <w:rStyle w:val="Hyperlink"/>
                <w:rFonts w:asciiTheme="majorHAnsi" w:hAnsiTheme="majorHAnsi"/>
                <w:sz w:val="24"/>
              </w:rPr>
              <w:t xml:space="preserve"> op de website van FIT.</w:t>
            </w:r>
          </w:p>
          <w:p w:rsidR="00D443C1" w:rsidRPr="00D443C1" w:rsidRDefault="00D443C1" w:rsidP="00D443C1"/>
        </w:tc>
      </w:tr>
    </w:tbl>
    <w:p w:rsidR="00D443C1" w:rsidRPr="00D443C1" w:rsidRDefault="00D443C1" w:rsidP="00D443C1"/>
    <w:p w:rsidR="00C50468" w:rsidRPr="00462003" w:rsidRDefault="00C50468" w:rsidP="00100892">
      <w:pPr>
        <w:pStyle w:val="Heading3"/>
        <w:rPr>
          <w:rStyle w:val="IntenseReference"/>
          <w:rFonts w:asciiTheme="majorHAnsi" w:hAnsiTheme="majorHAnsi"/>
          <w:bCs w:val="0"/>
          <w:color w:val="2E74B5" w:themeColor="accent1" w:themeShade="BF"/>
          <w:spacing w:val="0"/>
          <w:sz w:val="26"/>
        </w:rPr>
      </w:pPr>
      <w:bookmarkStart w:id="36" w:name="_Toc424656501"/>
      <w:r w:rsidRPr="00462003">
        <w:rPr>
          <w:rStyle w:val="IntenseReference"/>
          <w:rFonts w:asciiTheme="majorHAnsi" w:hAnsiTheme="majorHAnsi"/>
          <w:bCs w:val="0"/>
          <w:color w:val="2E74B5" w:themeColor="accent1" w:themeShade="BF"/>
          <w:spacing w:val="0"/>
          <w:sz w:val="26"/>
        </w:rPr>
        <w:t>Distributieanalyse</w:t>
      </w:r>
      <w:bookmarkEnd w:id="34"/>
      <w:bookmarkEnd w:id="35"/>
      <w:bookmarkEnd w:id="36"/>
    </w:p>
    <w:sdt>
      <w:sdtPr>
        <w:id w:val="19215309"/>
        <w:placeholder>
          <w:docPart w:val="6F20CC8371824C998E471578859CBB70"/>
        </w:placeholder>
      </w:sdtPr>
      <w:sdtEndPr>
        <w:rPr>
          <w:rFonts w:asciiTheme="majorHAnsi" w:hAnsiTheme="majorHAnsi"/>
        </w:rPr>
      </w:sdtEndPr>
      <w:sdtContent>
        <w:p w:rsidR="00A75CAB" w:rsidRPr="00D443C1" w:rsidRDefault="00A75CAB" w:rsidP="005C208F">
          <w:pPr>
            <w:pStyle w:val="ListParagraph"/>
            <w:numPr>
              <w:ilvl w:val="0"/>
              <w:numId w:val="20"/>
            </w:numPr>
            <w:autoSpaceDE w:val="0"/>
            <w:autoSpaceDN w:val="0"/>
            <w:adjustRightInd w:val="0"/>
            <w:spacing w:after="0" w:line="240" w:lineRule="auto"/>
            <w:rPr>
              <w:rFonts w:asciiTheme="majorHAnsi" w:hAnsiTheme="majorHAnsi"/>
              <w:color w:val="808080" w:themeColor="background1" w:themeShade="80"/>
            </w:rPr>
          </w:pPr>
          <w:r w:rsidRPr="00D443C1">
            <w:rPr>
              <w:rFonts w:asciiTheme="majorHAnsi" w:hAnsiTheme="majorHAnsi"/>
              <w:color w:val="808080" w:themeColor="background1" w:themeShade="80"/>
            </w:rPr>
            <w:t>Wie verspreidt wat, waar en hoe?</w:t>
          </w:r>
        </w:p>
        <w:p w:rsidR="00A75CAB" w:rsidRPr="00D443C1" w:rsidRDefault="00A75CAB" w:rsidP="005C208F">
          <w:pPr>
            <w:pStyle w:val="ListParagraph"/>
            <w:numPr>
              <w:ilvl w:val="0"/>
              <w:numId w:val="20"/>
            </w:numPr>
            <w:autoSpaceDE w:val="0"/>
            <w:autoSpaceDN w:val="0"/>
            <w:adjustRightInd w:val="0"/>
            <w:spacing w:after="0" w:line="240" w:lineRule="auto"/>
            <w:rPr>
              <w:rFonts w:asciiTheme="majorHAnsi" w:hAnsiTheme="majorHAnsi"/>
              <w:color w:val="808080" w:themeColor="background1" w:themeShade="80"/>
            </w:rPr>
          </w:pPr>
          <w:r w:rsidRPr="00D443C1">
            <w:rPr>
              <w:rFonts w:asciiTheme="majorHAnsi" w:hAnsiTheme="majorHAnsi"/>
              <w:color w:val="808080" w:themeColor="background1" w:themeShade="80"/>
            </w:rPr>
            <w:t>Wat is het marktaandeel van elk kanaal en hoe evolueert dat? Ga voor elk segment na welke prijzen en marges worden gehanteerd.</w:t>
          </w:r>
        </w:p>
        <w:p w:rsidR="00D443C1" w:rsidRDefault="00A75CAB" w:rsidP="00CB3D0D">
          <w:pPr>
            <w:autoSpaceDE w:val="0"/>
            <w:autoSpaceDN w:val="0"/>
            <w:adjustRightInd w:val="0"/>
            <w:spacing w:after="0" w:line="240" w:lineRule="auto"/>
            <w:rPr>
              <w:rFonts w:asciiTheme="majorHAnsi" w:hAnsiTheme="majorHAnsi"/>
              <w:color w:val="808080" w:themeColor="background1" w:themeShade="80"/>
            </w:rPr>
          </w:pPr>
          <w:r w:rsidRPr="00462003">
            <w:rPr>
              <w:rFonts w:asciiTheme="majorHAnsi" w:hAnsiTheme="majorHAnsi"/>
              <w:color w:val="808080" w:themeColor="background1" w:themeShade="80"/>
            </w:rPr>
            <w:t xml:space="preserve">Ook uw eigen capaciteiten spelen een rol: welke volumes kan u aan, welke leveringsvoorwaarden en welke klanten passen het best bij uw mogelijkheden? Bij een distributieanalyse gaat u na of </w:t>
          </w:r>
          <w:r w:rsidR="0014206C">
            <w:rPr>
              <w:rFonts w:asciiTheme="majorHAnsi" w:hAnsiTheme="majorHAnsi"/>
              <w:color w:val="808080" w:themeColor="background1" w:themeShade="80"/>
            </w:rPr>
            <w:t>uw kanalen de hele markt dekken.</w:t>
          </w:r>
        </w:p>
        <w:p w:rsidR="0014206C" w:rsidRDefault="0014206C" w:rsidP="00CB3D0D">
          <w:pPr>
            <w:autoSpaceDE w:val="0"/>
            <w:autoSpaceDN w:val="0"/>
            <w:adjustRightInd w:val="0"/>
            <w:spacing w:after="0" w:line="240" w:lineRule="auto"/>
            <w:rPr>
              <w:rFonts w:asciiTheme="majorHAnsi" w:hAnsiTheme="majorHAnsi"/>
              <w:color w:val="808080" w:themeColor="background1" w:themeShade="80"/>
            </w:rPr>
          </w:pPr>
        </w:p>
        <w:p w:rsidR="00CB3D0D" w:rsidRPr="00CB3D0D" w:rsidRDefault="00CB3D0D" w:rsidP="00CB3D0D">
          <w:pPr>
            <w:autoSpaceDE w:val="0"/>
            <w:autoSpaceDN w:val="0"/>
            <w:adjustRightInd w:val="0"/>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t>Voorbeelden in uw checklist voor een distributieanalyse:</w:t>
          </w:r>
        </w:p>
        <w:p w:rsidR="00CB3D0D" w:rsidRPr="00D443C1" w:rsidRDefault="00CB3D0D" w:rsidP="005C208F">
          <w:pPr>
            <w:pStyle w:val="ListParagraph"/>
            <w:numPr>
              <w:ilvl w:val="0"/>
              <w:numId w:val="19"/>
            </w:numPr>
            <w:autoSpaceDE w:val="0"/>
            <w:autoSpaceDN w:val="0"/>
            <w:adjustRightInd w:val="0"/>
            <w:spacing w:after="0" w:line="240" w:lineRule="auto"/>
            <w:rPr>
              <w:rFonts w:asciiTheme="majorHAnsi" w:hAnsiTheme="majorHAnsi"/>
              <w:color w:val="808080" w:themeColor="background1" w:themeShade="80"/>
            </w:rPr>
          </w:pPr>
          <w:r w:rsidRPr="00D443C1">
            <w:rPr>
              <w:rFonts w:asciiTheme="majorHAnsi" w:hAnsiTheme="majorHAnsi"/>
              <w:color w:val="808080" w:themeColor="background1" w:themeShade="80"/>
            </w:rPr>
            <w:t>Uit hoeveel niveaus bestaat de distributiekolom?</w:t>
          </w:r>
        </w:p>
        <w:p w:rsidR="00CB3D0D" w:rsidRPr="00D443C1" w:rsidRDefault="00CB3D0D" w:rsidP="005C208F">
          <w:pPr>
            <w:pStyle w:val="ListParagraph"/>
            <w:numPr>
              <w:ilvl w:val="0"/>
              <w:numId w:val="19"/>
            </w:numPr>
            <w:autoSpaceDE w:val="0"/>
            <w:autoSpaceDN w:val="0"/>
            <w:adjustRightInd w:val="0"/>
            <w:spacing w:after="0" w:line="240" w:lineRule="auto"/>
            <w:rPr>
              <w:rFonts w:asciiTheme="majorHAnsi" w:hAnsiTheme="majorHAnsi"/>
              <w:color w:val="808080" w:themeColor="background1" w:themeShade="80"/>
            </w:rPr>
          </w:pPr>
          <w:r w:rsidRPr="00D443C1">
            <w:rPr>
              <w:rFonts w:asciiTheme="majorHAnsi" w:hAnsiTheme="majorHAnsi"/>
              <w:color w:val="808080" w:themeColor="background1" w:themeShade="80"/>
            </w:rPr>
            <w:t>Wordt er gebruikgemaakt van directe levering (zonder tussenschakels) of is er sprake van indirecte levering?</w:t>
          </w:r>
        </w:p>
        <w:p w:rsidR="00CB3D0D" w:rsidRPr="00D443C1" w:rsidRDefault="00CB3D0D" w:rsidP="005C208F">
          <w:pPr>
            <w:pStyle w:val="ListParagraph"/>
            <w:numPr>
              <w:ilvl w:val="0"/>
              <w:numId w:val="19"/>
            </w:numPr>
            <w:autoSpaceDE w:val="0"/>
            <w:autoSpaceDN w:val="0"/>
            <w:adjustRightInd w:val="0"/>
            <w:spacing w:after="0" w:line="240" w:lineRule="auto"/>
            <w:rPr>
              <w:rFonts w:asciiTheme="majorHAnsi" w:hAnsiTheme="majorHAnsi"/>
              <w:color w:val="808080" w:themeColor="background1" w:themeShade="80"/>
            </w:rPr>
          </w:pPr>
          <w:r w:rsidRPr="00D443C1">
            <w:rPr>
              <w:rFonts w:asciiTheme="majorHAnsi" w:hAnsiTheme="majorHAnsi"/>
              <w:color w:val="808080" w:themeColor="background1" w:themeShade="80"/>
            </w:rPr>
            <w:t>Welke types distributeurs worden ingeschakeld in het doelland en in hoeverre werken die samen met buitenlandse ondernemingen? En hoever reiken de financiële kracht en technische kennis van de distributeurs?</w:t>
          </w:r>
        </w:p>
        <w:p w:rsidR="00CB3D0D" w:rsidRPr="00D443C1" w:rsidRDefault="00CB3D0D" w:rsidP="005C208F">
          <w:pPr>
            <w:pStyle w:val="ListParagraph"/>
            <w:numPr>
              <w:ilvl w:val="0"/>
              <w:numId w:val="19"/>
            </w:numPr>
            <w:autoSpaceDE w:val="0"/>
            <w:autoSpaceDN w:val="0"/>
            <w:adjustRightInd w:val="0"/>
            <w:spacing w:after="0" w:line="240" w:lineRule="auto"/>
            <w:rPr>
              <w:rFonts w:asciiTheme="majorHAnsi" w:hAnsiTheme="majorHAnsi"/>
              <w:color w:val="808080" w:themeColor="background1" w:themeShade="80"/>
            </w:rPr>
          </w:pPr>
          <w:r w:rsidRPr="00D443C1">
            <w:rPr>
              <w:rFonts w:asciiTheme="majorHAnsi" w:hAnsiTheme="majorHAnsi"/>
              <w:color w:val="808080" w:themeColor="background1" w:themeShade="80"/>
            </w:rPr>
            <w:t>Hoeveel tijd duurt het voordat het product de afnemers bereikt?</w:t>
          </w:r>
        </w:p>
        <w:p w:rsidR="00CB3D0D" w:rsidRPr="00D443C1" w:rsidRDefault="00CB3D0D" w:rsidP="005C208F">
          <w:pPr>
            <w:pStyle w:val="ListParagraph"/>
            <w:numPr>
              <w:ilvl w:val="0"/>
              <w:numId w:val="19"/>
            </w:numPr>
            <w:autoSpaceDE w:val="0"/>
            <w:autoSpaceDN w:val="0"/>
            <w:adjustRightInd w:val="0"/>
            <w:spacing w:after="0" w:line="240" w:lineRule="auto"/>
            <w:rPr>
              <w:rFonts w:asciiTheme="majorHAnsi" w:hAnsiTheme="majorHAnsi"/>
              <w:color w:val="808080" w:themeColor="background1" w:themeShade="80"/>
            </w:rPr>
          </w:pPr>
          <w:r w:rsidRPr="00D443C1">
            <w:rPr>
              <w:rFonts w:asciiTheme="majorHAnsi" w:hAnsiTheme="majorHAnsi"/>
              <w:color w:val="808080" w:themeColor="background1" w:themeShade="80"/>
            </w:rPr>
            <w:lastRenderedPageBreak/>
            <w:t>Welke transportmiddelen worden ingezet en worden die mogelijk beïnvloed door geografische of klimatologische factoren?</w:t>
          </w:r>
          <w:r w:rsidRPr="00D443C1">
            <w:rPr>
              <w:rFonts w:asciiTheme="majorHAnsi" w:hAnsiTheme="majorHAnsi"/>
              <w:color w:val="808080" w:themeColor="background1" w:themeShade="80"/>
            </w:rPr>
            <w:br/>
          </w:r>
        </w:p>
        <w:tbl>
          <w:tblPr>
            <w:tblStyle w:val="TableGrid"/>
            <w:tblW w:w="0" w:type="auto"/>
            <w:tblLook w:val="04A0" w:firstRow="1" w:lastRow="0" w:firstColumn="1" w:lastColumn="0" w:noHBand="0" w:noVBand="1"/>
          </w:tblPr>
          <w:tblGrid>
            <w:gridCol w:w="2263"/>
            <w:gridCol w:w="1781"/>
            <w:gridCol w:w="1812"/>
            <w:gridCol w:w="1813"/>
            <w:gridCol w:w="1813"/>
          </w:tblGrid>
          <w:tr w:rsidR="00CB3D0D" w:rsidRPr="00CB3D0D" w:rsidTr="005841DD">
            <w:tc>
              <w:tcPr>
                <w:tcW w:w="2263" w:type="dxa"/>
              </w:tcPr>
              <w:p w:rsidR="00CB3D0D" w:rsidRPr="00CB3D0D" w:rsidRDefault="00CB3D0D" w:rsidP="005841DD">
                <w:pPr>
                  <w:autoSpaceDE w:val="0"/>
                  <w:autoSpaceDN w:val="0"/>
                  <w:adjustRightInd w:val="0"/>
                  <w:rPr>
                    <w:rFonts w:asciiTheme="majorHAnsi" w:hAnsiTheme="majorHAnsi"/>
                    <w:color w:val="808080" w:themeColor="background1" w:themeShade="80"/>
                  </w:rPr>
                </w:pPr>
              </w:p>
            </w:tc>
            <w:tc>
              <w:tcPr>
                <w:tcW w:w="1361" w:type="dxa"/>
              </w:tcPr>
              <w:p w:rsidR="00CB3D0D" w:rsidRPr="00CB3D0D" w:rsidRDefault="00CB3D0D" w:rsidP="00CB3D0D">
                <w:pPr>
                  <w:autoSpaceDE w:val="0"/>
                  <w:autoSpaceDN w:val="0"/>
                  <w:adjustRightInd w:val="0"/>
                  <w:rPr>
                    <w:rFonts w:asciiTheme="majorHAnsi" w:hAnsiTheme="majorHAnsi"/>
                    <w:color w:val="808080" w:themeColor="background1" w:themeShade="80"/>
                  </w:rPr>
                </w:pPr>
                <w:proofErr w:type="gramStart"/>
                <w:r w:rsidRPr="00CB3D0D">
                  <w:rPr>
                    <w:rFonts w:asciiTheme="majorHAnsi" w:hAnsiTheme="majorHAnsi"/>
                    <w:color w:val="808080" w:themeColor="background1" w:themeShade="80"/>
                  </w:rPr>
                  <w:t>Grootwarenhuis</w:t>
                </w:r>
                <w:proofErr w:type="gramEnd"/>
              </w:p>
            </w:tc>
            <w:tc>
              <w:tcPr>
                <w:tcW w:w="1812" w:type="dxa"/>
              </w:tcPr>
              <w:p w:rsidR="00CB3D0D" w:rsidRPr="00CB3D0D" w:rsidRDefault="00CB3D0D" w:rsidP="00CB3D0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Detailhandel</w:t>
                </w:r>
              </w:p>
            </w:tc>
            <w:tc>
              <w:tcPr>
                <w:tcW w:w="1813" w:type="dxa"/>
              </w:tcPr>
              <w:p w:rsidR="00CB3D0D" w:rsidRPr="00CB3D0D" w:rsidRDefault="0014206C" w:rsidP="00CB3D0D">
                <w:pPr>
                  <w:autoSpaceDE w:val="0"/>
                  <w:autoSpaceDN w:val="0"/>
                  <w:adjustRightInd w:val="0"/>
                  <w:rPr>
                    <w:rFonts w:asciiTheme="majorHAnsi" w:hAnsiTheme="majorHAnsi"/>
                    <w:color w:val="808080" w:themeColor="background1" w:themeShade="80"/>
                  </w:rPr>
                </w:pPr>
                <w:r>
                  <w:rPr>
                    <w:rFonts w:asciiTheme="majorHAnsi" w:hAnsiTheme="majorHAnsi"/>
                    <w:color w:val="808080" w:themeColor="background1" w:themeShade="80"/>
                  </w:rPr>
                  <w:t>E-c</w:t>
                </w:r>
                <w:r w:rsidR="00CB3D0D" w:rsidRPr="00CB3D0D">
                  <w:rPr>
                    <w:rFonts w:asciiTheme="majorHAnsi" w:hAnsiTheme="majorHAnsi"/>
                    <w:color w:val="808080" w:themeColor="background1" w:themeShade="80"/>
                  </w:rPr>
                  <w:t>ommerce</w:t>
                </w:r>
              </w:p>
            </w:tc>
            <w:tc>
              <w:tcPr>
                <w:tcW w:w="1813" w:type="dxa"/>
              </w:tcPr>
              <w:p w:rsidR="00CB3D0D" w:rsidRPr="00CB3D0D" w:rsidRDefault="00CB3D0D" w:rsidP="00CB3D0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Andere</w:t>
                </w:r>
              </w:p>
            </w:tc>
          </w:tr>
          <w:tr w:rsidR="00CB3D0D" w:rsidRPr="00CB3D0D" w:rsidTr="005841DD">
            <w:tc>
              <w:tcPr>
                <w:tcW w:w="2263"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Zakenvrouwen tussen 25 en 50 jaar:</w:t>
                </w:r>
              </w:p>
            </w:tc>
            <w:tc>
              <w:tcPr>
                <w:tcW w:w="1361"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20%</w:t>
                </w:r>
              </w:p>
            </w:tc>
            <w:tc>
              <w:tcPr>
                <w:tcW w:w="1812"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55%</w:t>
                </w:r>
              </w:p>
            </w:tc>
            <w:tc>
              <w:tcPr>
                <w:tcW w:w="1813"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20%</w:t>
                </w:r>
              </w:p>
            </w:tc>
            <w:tc>
              <w:tcPr>
                <w:tcW w:w="1813"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5%</w:t>
                </w:r>
              </w:p>
            </w:tc>
          </w:tr>
          <w:tr w:rsidR="00CB3D0D" w:rsidRPr="00CB3D0D" w:rsidTr="005841DD">
            <w:tc>
              <w:tcPr>
                <w:tcW w:w="2263" w:type="dxa"/>
              </w:tcPr>
              <w:p w:rsidR="00CB3D0D" w:rsidRPr="00CB3D0D" w:rsidRDefault="00CB3D0D" w:rsidP="0014206C">
                <w:pPr>
                  <w:autoSpaceDE w:val="0"/>
                  <w:autoSpaceDN w:val="0"/>
                  <w:adjustRightInd w:val="0"/>
                  <w:rPr>
                    <w:rFonts w:asciiTheme="majorHAnsi" w:hAnsiTheme="majorHAnsi"/>
                    <w:color w:val="808080" w:themeColor="background1" w:themeShade="80"/>
                  </w:rPr>
                </w:pPr>
                <w:proofErr w:type="spellStart"/>
                <w:r w:rsidRPr="00CB3D0D">
                  <w:rPr>
                    <w:rFonts w:asciiTheme="majorHAnsi" w:hAnsiTheme="majorHAnsi"/>
                    <w:color w:val="808080" w:themeColor="background1" w:themeShade="80"/>
                  </w:rPr>
                  <w:t>Kotstudente</w:t>
                </w:r>
                <w:r w:rsidR="0014206C">
                  <w:rPr>
                    <w:rFonts w:asciiTheme="majorHAnsi" w:hAnsiTheme="majorHAnsi"/>
                    <w:color w:val="808080" w:themeColor="background1" w:themeShade="80"/>
                  </w:rPr>
                  <w:t>s</w:t>
                </w:r>
                <w:proofErr w:type="spellEnd"/>
                <w:r w:rsidRPr="00CB3D0D">
                  <w:rPr>
                    <w:rFonts w:asciiTheme="majorHAnsi" w:hAnsiTheme="majorHAnsi"/>
                    <w:color w:val="808080" w:themeColor="background1" w:themeShade="80"/>
                  </w:rPr>
                  <w:t xml:space="preserve"> tussen 18 en 25 jaar:</w:t>
                </w:r>
              </w:p>
            </w:tc>
            <w:tc>
              <w:tcPr>
                <w:tcW w:w="1361"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25%</w:t>
                </w:r>
              </w:p>
            </w:tc>
            <w:tc>
              <w:tcPr>
                <w:tcW w:w="1812"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5%</w:t>
                </w:r>
              </w:p>
            </w:tc>
            <w:tc>
              <w:tcPr>
                <w:tcW w:w="1813"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50%</w:t>
                </w:r>
              </w:p>
            </w:tc>
            <w:tc>
              <w:tcPr>
                <w:tcW w:w="1813" w:type="dxa"/>
              </w:tcPr>
              <w:p w:rsidR="00CB3D0D" w:rsidRPr="00CB3D0D" w:rsidRDefault="00CB3D0D" w:rsidP="005841DD">
                <w:pPr>
                  <w:autoSpaceDE w:val="0"/>
                  <w:autoSpaceDN w:val="0"/>
                  <w:adjustRightInd w:val="0"/>
                  <w:rPr>
                    <w:rFonts w:asciiTheme="majorHAnsi" w:hAnsiTheme="majorHAnsi"/>
                    <w:color w:val="808080" w:themeColor="background1" w:themeShade="80"/>
                  </w:rPr>
                </w:pPr>
                <w:r w:rsidRPr="00CB3D0D">
                  <w:rPr>
                    <w:rFonts w:asciiTheme="majorHAnsi" w:hAnsiTheme="majorHAnsi"/>
                    <w:color w:val="808080" w:themeColor="background1" w:themeShade="80"/>
                  </w:rPr>
                  <w:t>20%</w:t>
                </w:r>
              </w:p>
            </w:tc>
          </w:tr>
        </w:tbl>
        <w:p w:rsidR="00C50468" w:rsidRPr="00462003" w:rsidRDefault="00155B9A" w:rsidP="00A75CAB">
          <w:pPr>
            <w:rPr>
              <w:rFonts w:asciiTheme="majorHAnsi" w:hAnsiTheme="majorHAnsi"/>
            </w:rPr>
          </w:pPr>
        </w:p>
      </w:sdtContent>
    </w:sdt>
    <w:p w:rsidR="00C50468" w:rsidRPr="00462003" w:rsidRDefault="00C50468" w:rsidP="006607DF">
      <w:pPr>
        <w:pStyle w:val="Heading3"/>
        <w:rPr>
          <w:rStyle w:val="IntenseReference"/>
          <w:rFonts w:asciiTheme="majorHAnsi" w:hAnsiTheme="majorHAnsi"/>
          <w:bCs w:val="0"/>
          <w:color w:val="2E74B5" w:themeColor="accent1" w:themeShade="BF"/>
          <w:spacing w:val="0"/>
          <w:sz w:val="26"/>
        </w:rPr>
      </w:pPr>
      <w:bookmarkStart w:id="37" w:name="_Toc423617744"/>
      <w:bookmarkStart w:id="38" w:name="_Toc424656502"/>
      <w:r w:rsidRPr="00462003">
        <w:rPr>
          <w:rStyle w:val="IntenseReference"/>
          <w:rFonts w:asciiTheme="majorHAnsi" w:hAnsiTheme="majorHAnsi"/>
          <w:bCs w:val="0"/>
          <w:color w:val="2E74B5" w:themeColor="accent1" w:themeShade="BF"/>
          <w:spacing w:val="0"/>
          <w:sz w:val="26"/>
        </w:rPr>
        <w:t>Concurrentieanalyse</w:t>
      </w:r>
      <w:bookmarkEnd w:id="37"/>
      <w:bookmarkEnd w:id="38"/>
    </w:p>
    <w:sdt>
      <w:sdtPr>
        <w:rPr>
          <w:rFonts w:asciiTheme="majorHAnsi" w:hAnsiTheme="majorHAnsi"/>
          <w:color w:val="808080" w:themeColor="background1" w:themeShade="80"/>
        </w:rPr>
        <w:id w:val="-1039435890"/>
        <w:placeholder>
          <w:docPart w:val="DADC01FA2117413FB8653E228FA229F6"/>
        </w:placeholder>
      </w:sdtPr>
      <w:sdtEndPr>
        <w:rPr>
          <w:color w:val="auto"/>
        </w:rPr>
      </w:sdtEndPr>
      <w:sdtContent>
        <w:p w:rsidR="00B0689F" w:rsidRPr="00CB3D0D" w:rsidRDefault="00B0689F" w:rsidP="00B0689F">
          <w:pPr>
            <w:autoSpaceDE w:val="0"/>
            <w:autoSpaceDN w:val="0"/>
            <w:adjustRightInd w:val="0"/>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t>Stel een uitgebreide lijst op van de concurrenten in de markt. Ga na welke producten ze</w:t>
          </w:r>
        </w:p>
        <w:p w:rsidR="00CB3D0D" w:rsidRPr="00CB3D0D" w:rsidRDefault="00B0689F" w:rsidP="00C50468">
          <w:pPr>
            <w:autoSpaceDE w:val="0"/>
            <w:autoSpaceDN w:val="0"/>
            <w:adjustRightInd w:val="0"/>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t xml:space="preserve">verspreiden via welke kanalen, voor welke </w:t>
          </w:r>
          <w:proofErr w:type="spellStart"/>
          <w:r w:rsidRPr="00CB3D0D">
            <w:rPr>
              <w:rFonts w:asciiTheme="majorHAnsi" w:hAnsiTheme="majorHAnsi"/>
              <w:color w:val="808080" w:themeColor="background1" w:themeShade="80"/>
            </w:rPr>
            <w:t>USP’s</w:t>
          </w:r>
          <w:proofErr w:type="spellEnd"/>
          <w:r w:rsidRPr="00CB3D0D">
            <w:rPr>
              <w:rFonts w:asciiTheme="majorHAnsi" w:hAnsiTheme="majorHAnsi"/>
              <w:color w:val="808080" w:themeColor="background1" w:themeShade="80"/>
            </w:rPr>
            <w:t xml:space="preserve"> en positionering ze kiezen, welke prijzen ze hanteren en wat hun marktaandeel is. Breng in kaart hoe innovatief uw product is versus dat van uw concurrenten. Misschien brengt het voorbeeld van een fabrikant van </w:t>
          </w:r>
          <w:r w:rsidR="0014206C">
            <w:rPr>
              <w:rFonts w:asciiTheme="majorHAnsi" w:hAnsiTheme="majorHAnsi"/>
              <w:color w:val="808080" w:themeColor="background1" w:themeShade="80"/>
            </w:rPr>
            <w:t>led</w:t>
          </w:r>
          <w:r w:rsidR="0014206C" w:rsidRPr="00CB3D0D">
            <w:rPr>
              <w:rFonts w:asciiTheme="majorHAnsi" w:hAnsiTheme="majorHAnsi"/>
              <w:color w:val="808080" w:themeColor="background1" w:themeShade="80"/>
            </w:rPr>
            <w:t>verlichting</w:t>
          </w:r>
          <w:r w:rsidRPr="00CB3D0D">
            <w:rPr>
              <w:rFonts w:asciiTheme="majorHAnsi" w:hAnsiTheme="majorHAnsi"/>
              <w:color w:val="808080" w:themeColor="background1" w:themeShade="80"/>
            </w:rPr>
            <w:t xml:space="preserve"> voor zwembaden in de tuin inspirati</w:t>
          </w:r>
          <w:r w:rsidR="008C14B2" w:rsidRPr="00CB3D0D">
            <w:rPr>
              <w:rFonts w:asciiTheme="majorHAnsi" w:hAnsiTheme="majorHAnsi"/>
              <w:color w:val="808080" w:themeColor="background1" w:themeShade="80"/>
            </w:rPr>
            <w:t xml:space="preserve">e. Hij maakte een overzicht van </w:t>
          </w:r>
          <w:r w:rsidRPr="00CB3D0D">
            <w:rPr>
              <w:rFonts w:asciiTheme="majorHAnsi" w:hAnsiTheme="majorHAnsi"/>
              <w:color w:val="808080" w:themeColor="background1" w:themeShade="80"/>
            </w:rPr>
            <w:t>zijn concurrenten in de Canadese markt.</w:t>
          </w:r>
        </w:p>
        <w:p w:rsidR="00CB3D0D" w:rsidRPr="00CB3D0D" w:rsidRDefault="00CB3D0D" w:rsidP="00CB3D0D">
          <w:pPr>
            <w:rPr>
              <w:rFonts w:asciiTheme="majorHAnsi" w:hAnsiTheme="majorHAnsi"/>
              <w:color w:val="808080" w:themeColor="background1" w:themeShade="80"/>
            </w:rPr>
          </w:pPr>
        </w:p>
        <w:tbl>
          <w:tblPr>
            <w:tblStyle w:val="TableGrid"/>
            <w:tblW w:w="9923" w:type="dxa"/>
            <w:tblLayout w:type="fixed"/>
            <w:tblLook w:val="04A0" w:firstRow="1" w:lastRow="0" w:firstColumn="1" w:lastColumn="0" w:noHBand="0" w:noVBand="1"/>
          </w:tblPr>
          <w:tblGrid>
            <w:gridCol w:w="1827"/>
            <w:gridCol w:w="1222"/>
            <w:gridCol w:w="1070"/>
            <w:gridCol w:w="1222"/>
            <w:gridCol w:w="1069"/>
            <w:gridCol w:w="1069"/>
            <w:gridCol w:w="917"/>
            <w:gridCol w:w="1527"/>
          </w:tblGrid>
          <w:tr w:rsidR="00CB3D0D" w:rsidRPr="00CB3D0D" w:rsidTr="005841DD">
            <w:trPr>
              <w:cantSplit/>
              <w:trHeight w:val="1475"/>
            </w:trPr>
            <w:tc>
              <w:tcPr>
                <w:tcW w:w="1696" w:type="dxa"/>
              </w:tcPr>
              <w:p w:rsidR="00CB3D0D" w:rsidRPr="00CB3D0D" w:rsidRDefault="00CB3D0D" w:rsidP="005841DD">
                <w:pPr>
                  <w:rPr>
                    <w:rFonts w:asciiTheme="majorHAnsi" w:hAnsiTheme="majorHAnsi"/>
                    <w:color w:val="808080" w:themeColor="background1" w:themeShade="80"/>
                    <w:sz w:val="20"/>
                    <w:szCs w:val="20"/>
                  </w:rPr>
                </w:pPr>
              </w:p>
            </w:tc>
            <w:tc>
              <w:tcPr>
                <w:tcW w:w="1134" w:type="dxa"/>
                <w:textDirection w:val="btLr"/>
                <w:vAlign w:val="center"/>
              </w:tcPr>
              <w:p w:rsidR="00CB3D0D" w:rsidRPr="00CB3D0D" w:rsidRDefault="00CB3D0D" w:rsidP="005841DD">
                <w:pPr>
                  <w:ind w:left="113" w:right="113"/>
                  <w:jc w:val="cente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Mijn bedrijf</w:t>
                </w:r>
              </w:p>
            </w:tc>
            <w:tc>
              <w:tcPr>
                <w:tcW w:w="993" w:type="dxa"/>
                <w:textDirection w:val="btLr"/>
                <w:vAlign w:val="center"/>
              </w:tcPr>
              <w:p w:rsidR="00CB3D0D" w:rsidRPr="00CB3D0D" w:rsidRDefault="00CB3D0D" w:rsidP="005841DD">
                <w:pPr>
                  <w:ind w:left="113" w:right="113"/>
                  <w:jc w:val="cente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Concurrent A</w:t>
                </w:r>
              </w:p>
            </w:tc>
            <w:tc>
              <w:tcPr>
                <w:tcW w:w="1134" w:type="dxa"/>
                <w:textDirection w:val="btLr"/>
                <w:vAlign w:val="center"/>
              </w:tcPr>
              <w:p w:rsidR="00CB3D0D" w:rsidRPr="00CB3D0D" w:rsidRDefault="00CB3D0D" w:rsidP="005841DD">
                <w:pPr>
                  <w:ind w:left="113" w:right="113"/>
                  <w:jc w:val="cente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Concurrent B</w:t>
                </w:r>
              </w:p>
            </w:tc>
            <w:tc>
              <w:tcPr>
                <w:tcW w:w="992" w:type="dxa"/>
                <w:textDirection w:val="btLr"/>
                <w:vAlign w:val="center"/>
              </w:tcPr>
              <w:p w:rsidR="00CB3D0D" w:rsidRPr="00CB3D0D" w:rsidRDefault="00CB3D0D" w:rsidP="005841DD">
                <w:pPr>
                  <w:ind w:left="113" w:right="113"/>
                  <w:jc w:val="cente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Concurrent C</w:t>
                </w:r>
              </w:p>
            </w:tc>
            <w:tc>
              <w:tcPr>
                <w:tcW w:w="992" w:type="dxa"/>
                <w:textDirection w:val="btLr"/>
                <w:vAlign w:val="center"/>
              </w:tcPr>
              <w:p w:rsidR="00CB3D0D" w:rsidRPr="00CB3D0D" w:rsidRDefault="00CB3D0D" w:rsidP="005841DD">
                <w:pPr>
                  <w:ind w:left="113" w:right="113"/>
                  <w:jc w:val="cente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Ander</w:t>
                </w:r>
              </w:p>
            </w:tc>
            <w:tc>
              <w:tcPr>
                <w:tcW w:w="851" w:type="dxa"/>
                <w:textDirection w:val="btLr"/>
                <w:vAlign w:val="center"/>
              </w:tcPr>
              <w:p w:rsidR="00CB3D0D" w:rsidRPr="00CB3D0D" w:rsidRDefault="00CB3D0D" w:rsidP="005841DD">
                <w:pPr>
                  <w:ind w:left="113" w:right="113"/>
                  <w:jc w:val="cente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Belang voor klant</w:t>
                </w:r>
              </w:p>
            </w:tc>
            <w:tc>
              <w:tcPr>
                <w:tcW w:w="1417" w:type="dxa"/>
                <w:textDirection w:val="btLr"/>
                <w:vAlign w:val="center"/>
              </w:tcPr>
              <w:p w:rsidR="00CB3D0D" w:rsidRPr="00CB3D0D" w:rsidRDefault="00CB3D0D" w:rsidP="005841DD">
                <w:pPr>
                  <w:ind w:left="113" w:right="113"/>
                  <w:jc w:val="cente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Opmerking</w:t>
                </w: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Omzet (EUR)</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5.000</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300.000</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100.000</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50.000</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50.000</w:t>
                </w:r>
              </w:p>
            </w:tc>
            <w:tc>
              <w:tcPr>
                <w:tcW w:w="851" w:type="dxa"/>
              </w:tcPr>
              <w:p w:rsidR="00CB3D0D" w:rsidRPr="00CB3D0D" w:rsidRDefault="00CB3D0D" w:rsidP="005841DD">
                <w:pPr>
                  <w:rPr>
                    <w:rFonts w:asciiTheme="majorHAnsi" w:hAnsiTheme="majorHAnsi"/>
                    <w:color w:val="808080" w:themeColor="background1" w:themeShade="80"/>
                    <w:sz w:val="20"/>
                    <w:szCs w:val="20"/>
                  </w:rPr>
                </w:pPr>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Marktaandeel</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59%</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20%</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10%</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10%</w:t>
                </w:r>
              </w:p>
            </w:tc>
            <w:tc>
              <w:tcPr>
                <w:tcW w:w="851" w:type="dxa"/>
              </w:tcPr>
              <w:p w:rsidR="00CB3D0D" w:rsidRPr="00CB3D0D" w:rsidRDefault="00CB3D0D" w:rsidP="005841DD">
                <w:pPr>
                  <w:rPr>
                    <w:rFonts w:asciiTheme="majorHAnsi" w:hAnsiTheme="majorHAnsi"/>
                    <w:color w:val="808080" w:themeColor="background1" w:themeShade="80"/>
                    <w:sz w:val="20"/>
                    <w:szCs w:val="20"/>
                  </w:rPr>
                </w:pPr>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Jaarlijks</w:t>
                </w:r>
                <w:r w:rsidR="0014206C">
                  <w:rPr>
                    <w:rFonts w:asciiTheme="majorHAnsi" w:hAnsiTheme="majorHAnsi"/>
                    <w:color w:val="808080" w:themeColor="background1" w:themeShade="80"/>
                    <w:sz w:val="20"/>
                    <w:szCs w:val="20"/>
                  </w:rPr>
                  <w:t>e</w:t>
                </w:r>
                <w:r w:rsidRPr="00CB3D0D">
                  <w:rPr>
                    <w:rFonts w:asciiTheme="majorHAnsi" w:hAnsiTheme="majorHAnsi"/>
                    <w:color w:val="808080" w:themeColor="background1" w:themeShade="80"/>
                    <w:sz w:val="20"/>
                    <w:szCs w:val="20"/>
                  </w:rPr>
                  <w:t xml:space="preserve"> groei-</w:t>
                </w:r>
                <w:r w:rsidRPr="00CB3D0D">
                  <w:rPr>
                    <w:rFonts w:asciiTheme="majorHAnsi" w:hAnsiTheme="majorHAnsi"/>
                    <w:color w:val="808080" w:themeColor="background1" w:themeShade="80"/>
                    <w:sz w:val="20"/>
                    <w:szCs w:val="20"/>
                  </w:rPr>
                  <w:br/>
                  <w:t>percentage (3j)</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Pas gestart</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2%</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10%</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14%</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5%</w:t>
                </w:r>
              </w:p>
            </w:tc>
            <w:tc>
              <w:tcPr>
                <w:tcW w:w="851" w:type="dxa"/>
              </w:tcPr>
              <w:p w:rsidR="00CB3D0D" w:rsidRPr="00CB3D0D" w:rsidRDefault="00CB3D0D" w:rsidP="005841DD">
                <w:pPr>
                  <w:rPr>
                    <w:rFonts w:asciiTheme="majorHAnsi" w:hAnsiTheme="majorHAnsi"/>
                    <w:color w:val="808080" w:themeColor="background1" w:themeShade="80"/>
                    <w:sz w:val="20"/>
                    <w:szCs w:val="20"/>
                  </w:rPr>
                </w:pPr>
              </w:p>
            </w:tc>
            <w:tc>
              <w:tcPr>
                <w:tcW w:w="1417"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 xml:space="preserve">Groei concurrent A </w:t>
                </w:r>
                <w:r w:rsidRPr="00CB3D0D">
                  <w:rPr>
                    <w:rFonts w:asciiTheme="majorHAnsi" w:hAnsiTheme="majorHAnsi"/>
                    <w:color w:val="808080" w:themeColor="background1" w:themeShade="80"/>
                    <w:sz w:val="20"/>
                    <w:szCs w:val="20"/>
                  </w:rPr>
                  <w:lastRenderedPageBreak/>
                  <w:t>stagneert laatste 3 jaar</w:t>
                </w: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lastRenderedPageBreak/>
                  <w:t>Hoofdzetel</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België</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VS</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Zweden</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België</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851" w:type="dxa"/>
              </w:tcPr>
              <w:p w:rsidR="00CB3D0D" w:rsidRPr="00CB3D0D" w:rsidRDefault="00CB3D0D" w:rsidP="005841DD">
                <w:pPr>
                  <w:rPr>
                    <w:rFonts w:asciiTheme="majorHAnsi" w:hAnsiTheme="majorHAnsi"/>
                    <w:color w:val="808080" w:themeColor="background1" w:themeShade="80"/>
                    <w:sz w:val="20"/>
                    <w:szCs w:val="20"/>
                  </w:rPr>
                </w:pPr>
                <w:proofErr w:type="spellStart"/>
                <w:r w:rsidRPr="00CB3D0D">
                  <w:rPr>
                    <w:rFonts w:asciiTheme="majorHAnsi" w:hAnsiTheme="majorHAnsi"/>
                    <w:color w:val="808080" w:themeColor="background1" w:themeShade="80"/>
                    <w:sz w:val="20"/>
                    <w:szCs w:val="20"/>
                  </w:rPr>
                  <w:t>Med</w:t>
                </w:r>
                <w:proofErr w:type="spellEnd"/>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proofErr w:type="gramStart"/>
                <w:r w:rsidRPr="00CB3D0D">
                  <w:rPr>
                    <w:rFonts w:asciiTheme="majorHAnsi" w:hAnsiTheme="majorHAnsi"/>
                    <w:color w:val="808080" w:themeColor="background1" w:themeShade="80"/>
                    <w:sz w:val="20"/>
                    <w:szCs w:val="20"/>
                  </w:rPr>
                  <w:t xml:space="preserve">Int. </w:t>
                </w:r>
                <w:proofErr w:type="gramEnd"/>
                <w:r w:rsidRPr="00CB3D0D">
                  <w:rPr>
                    <w:rFonts w:asciiTheme="majorHAnsi" w:hAnsiTheme="majorHAnsi"/>
                    <w:color w:val="808080" w:themeColor="background1" w:themeShade="80"/>
                    <w:sz w:val="20"/>
                    <w:szCs w:val="20"/>
                  </w:rPr>
                  <w:t>Actief</w:t>
                </w:r>
              </w:p>
            </w:tc>
            <w:tc>
              <w:tcPr>
                <w:tcW w:w="1134" w:type="dxa"/>
              </w:tcPr>
              <w:p w:rsidR="00CB3D0D" w:rsidRPr="00CB3D0D" w:rsidRDefault="0014206C" w:rsidP="005841DD">
                <w:pP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Wereld</w:t>
                </w:r>
                <w:r w:rsidR="00CB3D0D" w:rsidRPr="00CB3D0D">
                  <w:rPr>
                    <w:rFonts w:asciiTheme="majorHAnsi" w:hAnsiTheme="majorHAnsi"/>
                    <w:color w:val="808080" w:themeColor="background1" w:themeShade="80"/>
                    <w:sz w:val="20"/>
                    <w:szCs w:val="20"/>
                  </w:rPr>
                  <w:t>wijd</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N-Amerika</w:t>
                </w:r>
              </w:p>
            </w:tc>
            <w:tc>
              <w:tcPr>
                <w:tcW w:w="1134" w:type="dxa"/>
              </w:tcPr>
              <w:p w:rsidR="00CB3D0D" w:rsidRPr="00CB3D0D" w:rsidRDefault="0014206C" w:rsidP="0014206C">
                <w:pP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Wereld</w:t>
                </w:r>
                <w:r w:rsidR="00CB3D0D" w:rsidRPr="00CB3D0D">
                  <w:rPr>
                    <w:rFonts w:asciiTheme="majorHAnsi" w:hAnsiTheme="majorHAnsi"/>
                    <w:color w:val="808080" w:themeColor="background1" w:themeShade="80"/>
                    <w:sz w:val="20"/>
                    <w:szCs w:val="20"/>
                  </w:rPr>
                  <w:t>wijd</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Europa</w:t>
                </w:r>
              </w:p>
            </w:tc>
            <w:tc>
              <w:tcPr>
                <w:tcW w:w="992" w:type="dxa"/>
              </w:tcPr>
              <w:p w:rsidR="00CB3D0D" w:rsidRPr="00CB3D0D" w:rsidRDefault="00CB3D0D" w:rsidP="0014206C">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Werel</w:t>
                </w:r>
                <w:r w:rsidR="0014206C">
                  <w:rPr>
                    <w:rFonts w:asciiTheme="majorHAnsi" w:hAnsiTheme="majorHAnsi"/>
                    <w:color w:val="808080" w:themeColor="background1" w:themeShade="80"/>
                    <w:sz w:val="20"/>
                    <w:szCs w:val="20"/>
                  </w:rPr>
                  <w:t>d</w:t>
                </w:r>
                <w:r w:rsidRPr="00CB3D0D">
                  <w:rPr>
                    <w:rFonts w:asciiTheme="majorHAnsi" w:hAnsiTheme="majorHAnsi"/>
                    <w:color w:val="808080" w:themeColor="background1" w:themeShade="80"/>
                    <w:sz w:val="20"/>
                    <w:szCs w:val="20"/>
                  </w:rPr>
                  <w:t>wijd</w:t>
                </w:r>
              </w:p>
            </w:tc>
            <w:tc>
              <w:tcPr>
                <w:tcW w:w="851" w:type="dxa"/>
              </w:tcPr>
              <w:p w:rsidR="00CB3D0D" w:rsidRPr="00CB3D0D" w:rsidRDefault="00CB3D0D" w:rsidP="005841DD">
                <w:pPr>
                  <w:rPr>
                    <w:rFonts w:asciiTheme="majorHAnsi" w:hAnsiTheme="majorHAnsi"/>
                    <w:color w:val="808080" w:themeColor="background1" w:themeShade="80"/>
                    <w:sz w:val="20"/>
                    <w:szCs w:val="20"/>
                  </w:rPr>
                </w:pPr>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Aantal verkopers</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5</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13</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3</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0</w:t>
                </w:r>
              </w:p>
            </w:tc>
            <w:tc>
              <w:tcPr>
                <w:tcW w:w="851" w:type="dxa"/>
              </w:tcPr>
              <w:p w:rsidR="00CB3D0D" w:rsidRPr="00CB3D0D" w:rsidRDefault="00CB3D0D" w:rsidP="005841DD">
                <w:pPr>
                  <w:rPr>
                    <w:rFonts w:asciiTheme="majorHAnsi" w:hAnsiTheme="majorHAnsi"/>
                    <w:color w:val="808080" w:themeColor="background1" w:themeShade="80"/>
                    <w:sz w:val="20"/>
                    <w:szCs w:val="20"/>
                  </w:rPr>
                </w:pPr>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Aantal jaren actief op de markt</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15</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5</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2</w:t>
                </w:r>
              </w:p>
            </w:tc>
            <w:tc>
              <w:tcPr>
                <w:tcW w:w="992" w:type="dxa"/>
              </w:tcPr>
              <w:p w:rsidR="00CB3D0D" w:rsidRPr="00CB3D0D" w:rsidRDefault="00CB3D0D" w:rsidP="005841DD">
                <w:pPr>
                  <w:rPr>
                    <w:rFonts w:asciiTheme="majorHAnsi" w:hAnsiTheme="majorHAnsi"/>
                    <w:color w:val="808080" w:themeColor="background1" w:themeShade="80"/>
                    <w:sz w:val="20"/>
                    <w:szCs w:val="20"/>
                  </w:rPr>
                </w:pPr>
              </w:p>
            </w:tc>
            <w:tc>
              <w:tcPr>
                <w:tcW w:w="851"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Hoog</w:t>
                </w:r>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Locatie</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Toronto</w:t>
                </w:r>
              </w:p>
            </w:tc>
            <w:tc>
              <w:tcPr>
                <w:tcW w:w="993" w:type="dxa"/>
              </w:tcPr>
              <w:p w:rsidR="00CB3D0D" w:rsidRPr="00CB3D0D" w:rsidRDefault="00CB3D0D" w:rsidP="005841DD">
                <w:pPr>
                  <w:rPr>
                    <w:rFonts w:asciiTheme="majorHAnsi" w:hAnsiTheme="majorHAnsi"/>
                    <w:color w:val="808080" w:themeColor="background1" w:themeShade="80"/>
                    <w:sz w:val="20"/>
                    <w:szCs w:val="20"/>
                  </w:rPr>
                </w:pPr>
                <w:proofErr w:type="spellStart"/>
                <w:r w:rsidRPr="00CB3D0D">
                  <w:rPr>
                    <w:rFonts w:asciiTheme="majorHAnsi" w:hAnsiTheme="majorHAnsi"/>
                    <w:color w:val="808080" w:themeColor="background1" w:themeShade="80"/>
                    <w:sz w:val="20"/>
                    <w:szCs w:val="20"/>
                  </w:rPr>
                  <w:t>Toronto,Montreal</w:t>
                </w:r>
                <w:proofErr w:type="gramStart"/>
                <w:r w:rsidRPr="00CB3D0D">
                  <w:rPr>
                    <w:rFonts w:asciiTheme="majorHAnsi" w:hAnsiTheme="majorHAnsi"/>
                    <w:color w:val="808080" w:themeColor="background1" w:themeShade="80"/>
                    <w:sz w:val="20"/>
                    <w:szCs w:val="20"/>
                  </w:rPr>
                  <w:t>,Quebec</w:t>
                </w:r>
                <w:proofErr w:type="spellEnd"/>
                <w:proofErr w:type="gramEnd"/>
              </w:p>
            </w:tc>
            <w:tc>
              <w:tcPr>
                <w:tcW w:w="1134" w:type="dxa"/>
              </w:tcPr>
              <w:p w:rsidR="00CB3D0D" w:rsidRPr="00CB3D0D" w:rsidRDefault="00CB3D0D" w:rsidP="005841DD">
                <w:pPr>
                  <w:rPr>
                    <w:rFonts w:asciiTheme="majorHAnsi" w:hAnsiTheme="majorHAnsi"/>
                    <w:color w:val="808080" w:themeColor="background1" w:themeShade="80"/>
                    <w:sz w:val="20"/>
                    <w:szCs w:val="20"/>
                  </w:rPr>
                </w:pPr>
              </w:p>
            </w:tc>
            <w:tc>
              <w:tcPr>
                <w:tcW w:w="992" w:type="dxa"/>
              </w:tcPr>
              <w:p w:rsidR="00CB3D0D" w:rsidRPr="00CB3D0D" w:rsidRDefault="00CB3D0D" w:rsidP="005841DD">
                <w:pPr>
                  <w:rPr>
                    <w:rFonts w:asciiTheme="majorHAnsi" w:hAnsiTheme="majorHAnsi"/>
                    <w:color w:val="808080" w:themeColor="background1" w:themeShade="80"/>
                    <w:sz w:val="20"/>
                    <w:szCs w:val="20"/>
                  </w:rPr>
                </w:pP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Internet</w:t>
                </w:r>
              </w:p>
            </w:tc>
            <w:tc>
              <w:tcPr>
                <w:tcW w:w="851"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Laag</w:t>
                </w:r>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Distributiekanalen</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Detail-</w:t>
                </w:r>
                <w:r w:rsidRPr="00CB3D0D">
                  <w:rPr>
                    <w:rFonts w:asciiTheme="majorHAnsi" w:hAnsiTheme="majorHAnsi"/>
                    <w:color w:val="808080" w:themeColor="background1" w:themeShade="80"/>
                    <w:sz w:val="20"/>
                    <w:szCs w:val="20"/>
                  </w:rPr>
                  <w:br/>
                  <w:t>handel</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Groot-</w:t>
                </w:r>
                <w:r w:rsidRPr="00CB3D0D">
                  <w:rPr>
                    <w:rFonts w:asciiTheme="majorHAnsi" w:hAnsiTheme="majorHAnsi"/>
                    <w:color w:val="808080" w:themeColor="background1" w:themeShade="80"/>
                    <w:sz w:val="20"/>
                    <w:szCs w:val="20"/>
                  </w:rPr>
                  <w:br/>
                  <w:t>handel</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Eigen winkel</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Detail-</w:t>
                </w:r>
                <w:r w:rsidRPr="00CB3D0D">
                  <w:rPr>
                    <w:rFonts w:asciiTheme="majorHAnsi" w:hAnsiTheme="majorHAnsi"/>
                    <w:color w:val="808080" w:themeColor="background1" w:themeShade="80"/>
                    <w:sz w:val="20"/>
                    <w:szCs w:val="20"/>
                  </w:rPr>
                  <w:br/>
                  <w:t>handel</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Internet</w:t>
                </w:r>
              </w:p>
            </w:tc>
            <w:tc>
              <w:tcPr>
                <w:tcW w:w="851"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Hoog</w:t>
                </w:r>
              </w:p>
            </w:tc>
            <w:tc>
              <w:tcPr>
                <w:tcW w:w="1417" w:type="dxa"/>
              </w:tcPr>
              <w:p w:rsidR="00CB3D0D" w:rsidRPr="00CB3D0D" w:rsidRDefault="00CB3D0D" w:rsidP="005841DD">
                <w:pPr>
                  <w:rPr>
                    <w:rFonts w:asciiTheme="majorHAnsi" w:hAnsiTheme="majorHAnsi"/>
                    <w:color w:val="808080" w:themeColor="background1" w:themeShade="80"/>
                    <w:sz w:val="20"/>
                    <w:szCs w:val="20"/>
                  </w:rPr>
                </w:pPr>
                <w:proofErr w:type="spellStart"/>
                <w:r w:rsidRPr="00CB3D0D">
                  <w:rPr>
                    <w:rFonts w:asciiTheme="majorHAnsi" w:hAnsiTheme="majorHAnsi"/>
                    <w:color w:val="808080" w:themeColor="background1" w:themeShade="80"/>
                    <w:sz w:val="20"/>
                    <w:szCs w:val="20"/>
                  </w:rPr>
                  <w:t>Gespecia-liseerde</w:t>
                </w:r>
                <w:proofErr w:type="spellEnd"/>
                <w:r w:rsidRPr="00CB3D0D">
                  <w:rPr>
                    <w:rFonts w:asciiTheme="majorHAnsi" w:hAnsiTheme="majorHAnsi"/>
                    <w:color w:val="808080" w:themeColor="background1" w:themeShade="80"/>
                    <w:sz w:val="20"/>
                    <w:szCs w:val="20"/>
                  </w:rPr>
                  <w:t xml:space="preserve"> internetfirma’s bieden ook led aan</w:t>
                </w: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Strategie</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Kwaliteit</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Prijs</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Specialist</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Lage prijs</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Lage prijs</w:t>
                </w:r>
              </w:p>
            </w:tc>
            <w:tc>
              <w:tcPr>
                <w:tcW w:w="851"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Laag</w:t>
                </w:r>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Prijs/kwaliteit</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851"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Hoog</w:t>
                </w:r>
              </w:p>
            </w:tc>
            <w:tc>
              <w:tcPr>
                <w:tcW w:w="1417" w:type="dxa"/>
              </w:tcPr>
              <w:p w:rsidR="00CB3D0D" w:rsidRPr="00CB3D0D" w:rsidRDefault="0014206C" w:rsidP="005841DD">
                <w:pP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Onze </w:t>
                </w:r>
                <w:proofErr w:type="spellStart"/>
                <w:r>
                  <w:rPr>
                    <w:rFonts w:asciiTheme="majorHAnsi" w:hAnsiTheme="majorHAnsi"/>
                    <w:color w:val="808080" w:themeColor="background1" w:themeShade="80"/>
                    <w:sz w:val="20"/>
                    <w:szCs w:val="20"/>
                  </w:rPr>
                  <w:t>ledproduct</w:t>
                </w:r>
                <w:r w:rsidR="00CB3D0D" w:rsidRPr="00CB3D0D">
                  <w:rPr>
                    <w:rFonts w:asciiTheme="majorHAnsi" w:hAnsiTheme="majorHAnsi"/>
                    <w:color w:val="808080" w:themeColor="background1" w:themeShade="80"/>
                    <w:sz w:val="20"/>
                    <w:szCs w:val="20"/>
                  </w:rPr>
                  <w:t>en</w:t>
                </w:r>
                <w:proofErr w:type="spellEnd"/>
                <w:r w:rsidR="00CB3D0D" w:rsidRPr="00CB3D0D">
                  <w:rPr>
                    <w:rFonts w:asciiTheme="majorHAnsi" w:hAnsiTheme="majorHAnsi"/>
                    <w:color w:val="808080" w:themeColor="background1" w:themeShade="80"/>
                    <w:sz w:val="20"/>
                    <w:szCs w:val="20"/>
                  </w:rPr>
                  <w:t xml:space="preserve"> hebben beste kwaliteit (30% langere levensduur)</w:t>
                </w: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Service</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851"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Hoog</w:t>
                </w:r>
              </w:p>
            </w:tc>
            <w:tc>
              <w:tcPr>
                <w:tcW w:w="1417" w:type="dxa"/>
              </w:tcPr>
              <w:p w:rsidR="00CB3D0D" w:rsidRPr="00CB3D0D" w:rsidRDefault="00CB3D0D" w:rsidP="005841DD">
                <w:pPr>
                  <w:rPr>
                    <w:rFonts w:asciiTheme="majorHAnsi" w:hAnsiTheme="majorHAnsi"/>
                    <w:color w:val="808080" w:themeColor="background1" w:themeShade="80"/>
                    <w:sz w:val="20"/>
                    <w:szCs w:val="20"/>
                  </w:rPr>
                </w:pPr>
              </w:p>
            </w:tc>
          </w:tr>
          <w:tr w:rsidR="00CB3D0D" w:rsidRPr="00CB3D0D" w:rsidTr="005841DD">
            <w:tc>
              <w:tcPr>
                <w:tcW w:w="1696"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Imago</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 (in opbouw)</w:t>
                </w:r>
              </w:p>
            </w:tc>
            <w:tc>
              <w:tcPr>
                <w:tcW w:w="993"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1134"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992"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w:t>
                </w:r>
              </w:p>
            </w:tc>
            <w:tc>
              <w:tcPr>
                <w:tcW w:w="851"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Hoog</w:t>
                </w:r>
              </w:p>
            </w:tc>
            <w:tc>
              <w:tcPr>
                <w:tcW w:w="1417" w:type="dxa"/>
              </w:tcPr>
              <w:p w:rsidR="00CB3D0D" w:rsidRPr="00CB3D0D" w:rsidRDefault="00CB3D0D" w:rsidP="005841DD">
                <w:pPr>
                  <w:rPr>
                    <w:rFonts w:asciiTheme="majorHAnsi" w:hAnsiTheme="majorHAnsi"/>
                    <w:color w:val="808080" w:themeColor="background1" w:themeShade="80"/>
                    <w:sz w:val="20"/>
                    <w:szCs w:val="20"/>
                  </w:rPr>
                </w:pPr>
                <w:r w:rsidRPr="00CB3D0D">
                  <w:rPr>
                    <w:rFonts w:asciiTheme="majorHAnsi" w:hAnsiTheme="majorHAnsi"/>
                    <w:color w:val="808080" w:themeColor="background1" w:themeShade="80"/>
                    <w:sz w:val="20"/>
                    <w:szCs w:val="20"/>
                  </w:rPr>
                  <w:t xml:space="preserve">Concurrent B heeft </w:t>
                </w:r>
                <w:proofErr w:type="spellStart"/>
                <w:r w:rsidRPr="00CB3D0D">
                  <w:rPr>
                    <w:rFonts w:asciiTheme="majorHAnsi" w:hAnsiTheme="majorHAnsi"/>
                    <w:color w:val="808080" w:themeColor="background1" w:themeShade="80"/>
                    <w:sz w:val="20"/>
                    <w:szCs w:val="20"/>
                  </w:rPr>
                  <w:t>uitsteken-de</w:t>
                </w:r>
                <w:proofErr w:type="spellEnd"/>
                <w:r w:rsidRPr="00CB3D0D">
                  <w:rPr>
                    <w:rFonts w:asciiTheme="majorHAnsi" w:hAnsiTheme="majorHAnsi"/>
                    <w:color w:val="808080" w:themeColor="background1" w:themeShade="80"/>
                    <w:sz w:val="20"/>
                    <w:szCs w:val="20"/>
                  </w:rPr>
                  <w:t xml:space="preserve"> reputatie</w:t>
                </w:r>
              </w:p>
            </w:tc>
          </w:tr>
        </w:tbl>
        <w:p w:rsidR="00CB3D0D" w:rsidRPr="00CB3D0D" w:rsidRDefault="00CB3D0D" w:rsidP="00CB3D0D">
          <w:pPr>
            <w:autoSpaceDE w:val="0"/>
            <w:autoSpaceDN w:val="0"/>
            <w:adjustRightInd w:val="0"/>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t>Checklist concurrentieanalyse:</w:t>
          </w:r>
        </w:p>
        <w:p w:rsidR="00100892" w:rsidRPr="00D443C1" w:rsidRDefault="00CB3D0D" w:rsidP="00D443C1">
          <w:pPr>
            <w:autoSpaceDE w:val="0"/>
            <w:autoSpaceDN w:val="0"/>
            <w:adjustRightInd w:val="0"/>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t>• Wie zijn uw belangrijkste concurrenten?</w:t>
          </w:r>
          <w:r w:rsidRPr="00CB3D0D">
            <w:rPr>
              <w:rFonts w:asciiTheme="majorHAnsi" w:hAnsiTheme="majorHAnsi"/>
              <w:color w:val="808080" w:themeColor="background1" w:themeShade="80"/>
            </w:rPr>
            <w:br/>
            <w:t>• Welke producten en merken voeren zij</w:t>
          </w:r>
          <w:r w:rsidR="0014206C">
            <w:rPr>
              <w:rFonts w:asciiTheme="majorHAnsi" w:hAnsiTheme="majorHAnsi"/>
              <w:color w:val="808080" w:themeColor="background1" w:themeShade="80"/>
            </w:rPr>
            <w:t xml:space="preserve"> uit</w:t>
          </w:r>
          <w:r w:rsidRPr="00CB3D0D">
            <w:rPr>
              <w:rFonts w:asciiTheme="majorHAnsi" w:hAnsiTheme="majorHAnsi"/>
              <w:color w:val="808080" w:themeColor="background1" w:themeShade="80"/>
            </w:rPr>
            <w:t>?</w:t>
          </w:r>
          <w:r w:rsidRPr="00CB3D0D">
            <w:rPr>
              <w:rFonts w:asciiTheme="majorHAnsi" w:hAnsiTheme="majorHAnsi"/>
              <w:color w:val="808080" w:themeColor="background1" w:themeShade="80"/>
            </w:rPr>
            <w:br/>
            <w:t>• Welke positionering en segmentatie handhaven ze?</w:t>
          </w:r>
          <w:r w:rsidRPr="00CB3D0D">
            <w:rPr>
              <w:rFonts w:asciiTheme="majorHAnsi" w:hAnsiTheme="majorHAnsi"/>
              <w:color w:val="808080" w:themeColor="background1" w:themeShade="80"/>
            </w:rPr>
            <w:br/>
            <w:t>• Wat is hun marketingmix en wat stelt u hier tegenover?</w:t>
          </w:r>
          <w:r w:rsidRPr="00CB3D0D">
            <w:rPr>
              <w:rFonts w:asciiTheme="majorHAnsi" w:hAnsiTheme="majorHAnsi"/>
              <w:color w:val="808080" w:themeColor="background1" w:themeShade="80"/>
            </w:rPr>
            <w:br/>
            <w:t>• Tegen welke prijzen verkopen ze en wat is de marktprijs?</w:t>
          </w:r>
          <w:r w:rsidRPr="00CB3D0D">
            <w:rPr>
              <w:rFonts w:asciiTheme="majorHAnsi" w:hAnsiTheme="majorHAnsi"/>
              <w:color w:val="808080" w:themeColor="background1" w:themeShade="80"/>
            </w:rPr>
            <w:br/>
            <w:t>• Waar zijn ze aanwezig?</w:t>
          </w:r>
          <w:r w:rsidRPr="00CB3D0D">
            <w:rPr>
              <w:rFonts w:asciiTheme="majorHAnsi" w:hAnsiTheme="majorHAnsi"/>
              <w:color w:val="808080" w:themeColor="background1" w:themeShade="80"/>
            </w:rPr>
            <w:br/>
          </w:r>
          <w:r w:rsidRPr="00CB3D0D">
            <w:rPr>
              <w:rFonts w:asciiTheme="majorHAnsi" w:hAnsiTheme="majorHAnsi"/>
              <w:color w:val="808080" w:themeColor="background1" w:themeShade="80"/>
            </w:rPr>
            <w:lastRenderedPageBreak/>
            <w:t>• Welke types van verpakkingen gebruiken ze?</w:t>
          </w:r>
          <w:r w:rsidRPr="00CB3D0D">
            <w:rPr>
              <w:rFonts w:asciiTheme="majorHAnsi" w:hAnsiTheme="majorHAnsi"/>
              <w:color w:val="808080" w:themeColor="background1" w:themeShade="80"/>
            </w:rPr>
            <w:br/>
            <w:t>• Via welke distributiekanalen werken ze?</w:t>
          </w:r>
          <w:r w:rsidRPr="00CB3D0D">
            <w:rPr>
              <w:rFonts w:asciiTheme="majorHAnsi" w:hAnsiTheme="majorHAnsi"/>
              <w:color w:val="808080" w:themeColor="background1" w:themeShade="80"/>
            </w:rPr>
            <w:br/>
            <w:t>• Wat zijn hun leveringstermijnen</w:t>
          </w:r>
          <w:r w:rsidR="0014206C">
            <w:rPr>
              <w:rFonts w:asciiTheme="majorHAnsi" w:hAnsiTheme="majorHAnsi"/>
              <w:color w:val="808080" w:themeColor="background1" w:themeShade="80"/>
            </w:rPr>
            <w:t>?</w:t>
          </w:r>
          <w:r w:rsidRPr="00CB3D0D">
            <w:rPr>
              <w:rFonts w:asciiTheme="majorHAnsi" w:hAnsiTheme="majorHAnsi"/>
              <w:color w:val="808080" w:themeColor="background1" w:themeShade="80"/>
            </w:rPr>
            <w:br/>
            <w:t>• Door wie worden hun producten verdeeld en verkocht?</w:t>
          </w:r>
          <w:r w:rsidRPr="00CB3D0D">
            <w:rPr>
              <w:rFonts w:asciiTheme="majorHAnsi" w:hAnsiTheme="majorHAnsi"/>
              <w:color w:val="808080" w:themeColor="background1" w:themeShade="80"/>
            </w:rPr>
            <w:br/>
            <w:t>• Waar liggen hun sterktes en zwaktes?</w:t>
          </w:r>
          <w:r w:rsidRPr="00CB3D0D">
            <w:rPr>
              <w:rFonts w:asciiTheme="majorHAnsi" w:hAnsiTheme="majorHAnsi"/>
              <w:color w:val="808080" w:themeColor="background1" w:themeShade="80"/>
            </w:rPr>
            <w:br/>
            <w:t>• Heeft uw product unieke voordelen in vergelijk</w:t>
          </w:r>
          <w:r w:rsidR="00D443C1">
            <w:rPr>
              <w:rFonts w:asciiTheme="majorHAnsi" w:hAnsiTheme="majorHAnsi"/>
              <w:color w:val="808080" w:themeColor="background1" w:themeShade="80"/>
            </w:rPr>
            <w:t>ing met de lokale concurrentie?</w:t>
          </w:r>
        </w:p>
      </w:sdtContent>
    </w:sdt>
    <w:p w:rsidR="00C50468" w:rsidRPr="00462003" w:rsidRDefault="00C50468" w:rsidP="009A6BF2">
      <w:pPr>
        <w:spacing w:after="0" w:line="240" w:lineRule="auto"/>
        <w:rPr>
          <w:rFonts w:asciiTheme="majorHAnsi" w:hAnsiTheme="majorHAnsi"/>
        </w:rPr>
      </w:pPr>
    </w:p>
    <w:p w:rsidR="00C50468" w:rsidRPr="00462003" w:rsidRDefault="00C50468" w:rsidP="002D192E">
      <w:pPr>
        <w:pStyle w:val="Heading3"/>
        <w:rPr>
          <w:rStyle w:val="IntenseReference"/>
          <w:rFonts w:asciiTheme="majorHAnsi" w:hAnsiTheme="majorHAnsi"/>
        </w:rPr>
      </w:pPr>
      <w:bookmarkStart w:id="39" w:name="_Toc423617745"/>
      <w:bookmarkStart w:id="40" w:name="_Toc424656503"/>
      <w:r w:rsidRPr="00462003">
        <w:rPr>
          <w:rStyle w:val="IntenseReference"/>
          <w:rFonts w:asciiTheme="majorHAnsi" w:hAnsiTheme="majorHAnsi"/>
          <w:bCs w:val="0"/>
          <w:color w:val="2E74B5" w:themeColor="accent1" w:themeShade="BF"/>
          <w:spacing w:val="0"/>
          <w:sz w:val="26"/>
        </w:rPr>
        <w:t>Koopproces</w:t>
      </w:r>
      <w:bookmarkEnd w:id="39"/>
      <w:bookmarkEnd w:id="40"/>
    </w:p>
    <w:sdt>
      <w:sdtPr>
        <w:rPr>
          <w:rFonts w:asciiTheme="majorHAnsi" w:hAnsiTheme="majorHAnsi"/>
        </w:rPr>
        <w:id w:val="1397473786"/>
        <w:placeholder>
          <w:docPart w:val="B486258F93B14809926DFF7E92761314"/>
        </w:placeholder>
      </w:sdtPr>
      <w:sdtEndPr/>
      <w:sdtContent>
        <w:p w:rsidR="005E4C6E" w:rsidRPr="00462003" w:rsidRDefault="005E4C6E" w:rsidP="005E4C6E">
          <w:pPr>
            <w:autoSpaceDE w:val="0"/>
            <w:autoSpaceDN w:val="0"/>
            <w:adjustRightInd w:val="0"/>
            <w:spacing w:after="0" w:line="240" w:lineRule="auto"/>
            <w:rPr>
              <w:rFonts w:asciiTheme="majorHAnsi" w:hAnsiTheme="majorHAnsi"/>
            </w:rPr>
          </w:pPr>
          <w:proofErr w:type="gramStart"/>
          <w:r w:rsidRPr="00462003">
            <w:rPr>
              <w:rStyle w:val="PlaceholderText"/>
              <w:rFonts w:asciiTheme="majorHAnsi" w:hAnsiTheme="majorHAnsi"/>
              <w:color w:val="808080" w:themeColor="background1" w:themeShade="80"/>
            </w:rPr>
            <w:t>In tegenstelling tot de distributieanalyse – waar u nagaat welke distributiekanalen al aanwezig zijn in de markt – bekijkt u hie</w:t>
          </w:r>
          <w:r w:rsidR="0014206C">
            <w:rPr>
              <w:rStyle w:val="PlaceholderText"/>
              <w:rFonts w:asciiTheme="majorHAnsi" w:hAnsiTheme="majorHAnsi"/>
              <w:color w:val="808080" w:themeColor="background1" w:themeShade="80"/>
            </w:rPr>
            <w:t>r vanuit de ogen van de potentië</w:t>
          </w:r>
          <w:r w:rsidRPr="00462003">
            <w:rPr>
              <w:rStyle w:val="PlaceholderText"/>
              <w:rFonts w:asciiTheme="majorHAnsi" w:hAnsiTheme="majorHAnsi"/>
              <w:color w:val="808080" w:themeColor="background1" w:themeShade="80"/>
            </w:rPr>
            <w:t>le klant waar u uw product of dienst zou kunnen kopen.</w:t>
          </w:r>
          <w:proofErr w:type="gramEnd"/>
          <w:r w:rsidRPr="00462003">
            <w:rPr>
              <w:rStyle w:val="PlaceholderText"/>
              <w:rFonts w:asciiTheme="majorHAnsi" w:hAnsiTheme="majorHAnsi"/>
              <w:color w:val="808080" w:themeColor="background1" w:themeShade="80"/>
            </w:rPr>
            <w:br/>
            <w:t>Maa</w:t>
          </w:r>
          <w:r w:rsidR="0014206C">
            <w:rPr>
              <w:rStyle w:val="PlaceholderText"/>
              <w:rFonts w:asciiTheme="majorHAnsi" w:hAnsiTheme="majorHAnsi"/>
              <w:color w:val="808080" w:themeColor="background1" w:themeShade="80"/>
            </w:rPr>
            <w:t>k een profiel op van uw potentië</w:t>
          </w:r>
          <w:r w:rsidRPr="00462003">
            <w:rPr>
              <w:rStyle w:val="PlaceholderText"/>
              <w:rFonts w:asciiTheme="majorHAnsi" w:hAnsiTheme="majorHAnsi"/>
              <w:color w:val="808080" w:themeColor="background1" w:themeShade="80"/>
            </w:rPr>
            <w:t>le gebruikers. Waar en waarom kopen zij uw producten?</w:t>
          </w:r>
        </w:p>
      </w:sdtContent>
    </w:sdt>
    <w:p w:rsidR="00C50468" w:rsidRDefault="00C50468" w:rsidP="00C50468">
      <w:pPr>
        <w:autoSpaceDE w:val="0"/>
        <w:autoSpaceDN w:val="0"/>
        <w:adjustRightInd w:val="0"/>
        <w:spacing w:after="0" w:line="240" w:lineRule="auto"/>
        <w:rPr>
          <w:rFonts w:asciiTheme="majorHAnsi" w:hAnsiTheme="majorHAnsi"/>
        </w:rPr>
      </w:pPr>
    </w:p>
    <w:tbl>
      <w:tblPr>
        <w:tblStyle w:val="TableGrid"/>
        <w:tblW w:w="0" w:type="auto"/>
        <w:tblBorders>
          <w:top w:val="single" w:sz="24" w:space="0" w:color="C9C9C9" w:themeColor="accent3" w:themeTint="99"/>
          <w:left w:val="single" w:sz="24" w:space="0" w:color="C9C9C9" w:themeColor="accent3" w:themeTint="99"/>
          <w:bottom w:val="single" w:sz="24" w:space="0" w:color="C9C9C9" w:themeColor="accent3" w:themeTint="99"/>
          <w:right w:val="single" w:sz="24" w:space="0" w:color="C9C9C9" w:themeColor="accent3" w:themeTint="99"/>
          <w:insideH w:val="single" w:sz="24" w:space="0" w:color="C9C9C9" w:themeColor="accent3" w:themeTint="99"/>
          <w:insideV w:val="single" w:sz="24" w:space="0" w:color="C9C9C9" w:themeColor="accent3" w:themeTint="99"/>
        </w:tblBorders>
        <w:tblLook w:val="04A0" w:firstRow="1" w:lastRow="0" w:firstColumn="1" w:lastColumn="0" w:noHBand="0" w:noVBand="1"/>
      </w:tblPr>
      <w:tblGrid>
        <w:gridCol w:w="9861"/>
      </w:tblGrid>
      <w:tr w:rsidR="008B2E36" w:rsidRPr="00155B9A" w:rsidTr="008B2E36">
        <w:tc>
          <w:tcPr>
            <w:tcW w:w="9911" w:type="dxa"/>
          </w:tcPr>
          <w:p w:rsidR="008B2E36" w:rsidRDefault="008B2E36" w:rsidP="008B2E36">
            <w:pPr>
              <w:autoSpaceDE w:val="0"/>
              <w:autoSpaceDN w:val="0"/>
              <w:adjustRightInd w:val="0"/>
              <w:rPr>
                <w:rFonts w:asciiTheme="majorHAnsi" w:hAnsiTheme="majorHAnsi"/>
              </w:rPr>
            </w:pPr>
          </w:p>
          <w:p w:rsidR="008B2E36" w:rsidRDefault="008B2E36" w:rsidP="008B2E36">
            <w:pPr>
              <w:autoSpaceDE w:val="0"/>
              <w:autoSpaceDN w:val="0"/>
              <w:adjustRightInd w:val="0"/>
              <w:rPr>
                <w:rFonts w:asciiTheme="majorHAnsi" w:hAnsiTheme="majorHAnsi"/>
              </w:rPr>
            </w:pPr>
            <w:r>
              <w:rPr>
                <w:rFonts w:asciiTheme="majorHAnsi" w:hAnsiTheme="majorHAnsi"/>
              </w:rPr>
              <w:t>Voor een volledig overzicht van uw afnemers, zijn de 6 W’s van Ferrell een handig instrument. Daarvoor zoekt u het antwoord op zes vragen:</w:t>
            </w:r>
          </w:p>
          <w:p w:rsidR="008B2E36" w:rsidRPr="008B2E36" w:rsidRDefault="008B2E36" w:rsidP="005C208F">
            <w:pPr>
              <w:pStyle w:val="ListParagraph"/>
              <w:numPr>
                <w:ilvl w:val="0"/>
                <w:numId w:val="18"/>
              </w:numPr>
              <w:autoSpaceDE w:val="0"/>
              <w:autoSpaceDN w:val="0"/>
              <w:adjustRightInd w:val="0"/>
              <w:rPr>
                <w:rFonts w:asciiTheme="majorHAnsi" w:hAnsiTheme="majorHAnsi"/>
              </w:rPr>
            </w:pPr>
            <w:r w:rsidRPr="008B2E36">
              <w:rPr>
                <w:rFonts w:asciiTheme="majorHAnsi" w:hAnsiTheme="majorHAnsi"/>
              </w:rPr>
              <w:t>Wij zijn de huidige en potentiële afnemers?</w:t>
            </w:r>
          </w:p>
          <w:p w:rsidR="008B2E36" w:rsidRPr="008B2E36" w:rsidRDefault="008B2E36" w:rsidP="005C208F">
            <w:pPr>
              <w:pStyle w:val="ListParagraph"/>
              <w:numPr>
                <w:ilvl w:val="0"/>
                <w:numId w:val="18"/>
              </w:numPr>
              <w:autoSpaceDE w:val="0"/>
              <w:autoSpaceDN w:val="0"/>
              <w:adjustRightInd w:val="0"/>
              <w:rPr>
                <w:rFonts w:asciiTheme="majorHAnsi" w:hAnsiTheme="majorHAnsi"/>
              </w:rPr>
            </w:pPr>
            <w:r w:rsidRPr="008B2E36">
              <w:rPr>
                <w:rFonts w:asciiTheme="majorHAnsi" w:hAnsiTheme="majorHAnsi"/>
              </w:rPr>
              <w:t>Wat doen de huidige potentiële afnemers met het product of de dienst?</w:t>
            </w:r>
          </w:p>
          <w:p w:rsidR="008B2E36" w:rsidRPr="008B2E36" w:rsidRDefault="008B2E36" w:rsidP="005C208F">
            <w:pPr>
              <w:pStyle w:val="ListParagraph"/>
              <w:numPr>
                <w:ilvl w:val="0"/>
                <w:numId w:val="18"/>
              </w:numPr>
              <w:autoSpaceDE w:val="0"/>
              <w:autoSpaceDN w:val="0"/>
              <w:adjustRightInd w:val="0"/>
              <w:rPr>
                <w:rFonts w:asciiTheme="majorHAnsi" w:hAnsiTheme="majorHAnsi"/>
              </w:rPr>
            </w:pPr>
            <w:r w:rsidRPr="008B2E36">
              <w:rPr>
                <w:rFonts w:asciiTheme="majorHAnsi" w:hAnsiTheme="majorHAnsi"/>
              </w:rPr>
              <w:t>Waar nemen de huidige en potentiële afnemers het product of de dienst af?</w:t>
            </w:r>
          </w:p>
          <w:p w:rsidR="008B2E36" w:rsidRPr="008B2E36" w:rsidRDefault="008B2E36" w:rsidP="005C208F">
            <w:pPr>
              <w:pStyle w:val="ListParagraph"/>
              <w:numPr>
                <w:ilvl w:val="0"/>
                <w:numId w:val="18"/>
              </w:numPr>
              <w:autoSpaceDE w:val="0"/>
              <w:autoSpaceDN w:val="0"/>
              <w:adjustRightInd w:val="0"/>
              <w:rPr>
                <w:rFonts w:asciiTheme="majorHAnsi" w:hAnsiTheme="majorHAnsi"/>
              </w:rPr>
            </w:pPr>
            <w:r w:rsidRPr="008B2E36">
              <w:rPr>
                <w:rFonts w:asciiTheme="majorHAnsi" w:hAnsiTheme="majorHAnsi"/>
              </w:rPr>
              <w:t>Wanneer nemen de huidige en potentiële afnemers het product of de dienst af?</w:t>
            </w:r>
          </w:p>
          <w:p w:rsidR="008B2E36" w:rsidRPr="008B2E36" w:rsidRDefault="008B2E36" w:rsidP="005C208F">
            <w:pPr>
              <w:pStyle w:val="ListParagraph"/>
              <w:numPr>
                <w:ilvl w:val="0"/>
                <w:numId w:val="18"/>
              </w:numPr>
              <w:autoSpaceDE w:val="0"/>
              <w:autoSpaceDN w:val="0"/>
              <w:adjustRightInd w:val="0"/>
              <w:rPr>
                <w:rFonts w:asciiTheme="majorHAnsi" w:hAnsiTheme="majorHAnsi"/>
              </w:rPr>
            </w:pPr>
            <w:r w:rsidRPr="008B2E36">
              <w:rPr>
                <w:rFonts w:asciiTheme="majorHAnsi" w:hAnsiTheme="majorHAnsi"/>
              </w:rPr>
              <w:t>Waarom koopt me</w:t>
            </w:r>
            <w:r w:rsidR="000C59BB">
              <w:rPr>
                <w:rFonts w:asciiTheme="majorHAnsi" w:hAnsiTheme="majorHAnsi"/>
              </w:rPr>
              <w:t>n</w:t>
            </w:r>
            <w:r w:rsidRPr="008B2E36">
              <w:rPr>
                <w:rFonts w:asciiTheme="majorHAnsi" w:hAnsiTheme="majorHAnsi"/>
              </w:rPr>
              <w:t xml:space="preserve"> bij het eigen bedrijf?</w:t>
            </w:r>
          </w:p>
          <w:p w:rsidR="008B2E36" w:rsidRDefault="008B2E36" w:rsidP="005C208F">
            <w:pPr>
              <w:pStyle w:val="ListParagraph"/>
              <w:numPr>
                <w:ilvl w:val="0"/>
                <w:numId w:val="18"/>
              </w:numPr>
              <w:autoSpaceDE w:val="0"/>
              <w:autoSpaceDN w:val="0"/>
              <w:adjustRightInd w:val="0"/>
              <w:rPr>
                <w:rFonts w:asciiTheme="majorHAnsi" w:hAnsiTheme="majorHAnsi"/>
              </w:rPr>
            </w:pPr>
            <w:r w:rsidRPr="008B2E36">
              <w:rPr>
                <w:rFonts w:asciiTheme="majorHAnsi" w:hAnsiTheme="majorHAnsi"/>
              </w:rPr>
              <w:t>Waarom koopt men niet bij het eigen bedrijf?</w:t>
            </w:r>
          </w:p>
          <w:p w:rsidR="00495CCC" w:rsidRPr="00286A72" w:rsidRDefault="00495CCC" w:rsidP="00495CCC">
            <w:pPr>
              <w:autoSpaceDE w:val="0"/>
              <w:autoSpaceDN w:val="0"/>
              <w:adjustRightInd w:val="0"/>
              <w:rPr>
                <w:rFonts w:asciiTheme="majorHAnsi" w:hAnsiTheme="majorHAnsi"/>
              </w:rPr>
            </w:pPr>
          </w:p>
          <w:p w:rsidR="00495CCC" w:rsidRPr="00D443C1" w:rsidRDefault="00495CCC" w:rsidP="00495CCC">
            <w:pPr>
              <w:autoSpaceDE w:val="0"/>
              <w:autoSpaceDN w:val="0"/>
              <w:adjustRightInd w:val="0"/>
              <w:rPr>
                <w:rFonts w:asciiTheme="majorHAnsi" w:hAnsiTheme="majorHAnsi"/>
                <w:sz w:val="18"/>
                <w:szCs w:val="18"/>
                <w:lang w:val="en-US"/>
              </w:rPr>
            </w:pPr>
            <w:r w:rsidRPr="00495CCC">
              <w:rPr>
                <w:rFonts w:asciiTheme="majorHAnsi" w:hAnsiTheme="majorHAnsi"/>
                <w:sz w:val="18"/>
                <w:szCs w:val="18"/>
                <w:lang w:val="en-US"/>
              </w:rPr>
              <w:t>Ferrell, O.C. et al (1999). Marketing Strategy. Orlando, USA: The Dryden Press</w:t>
            </w:r>
          </w:p>
        </w:tc>
      </w:tr>
    </w:tbl>
    <w:p w:rsidR="005C208F" w:rsidRPr="00286A72" w:rsidRDefault="005C208F" w:rsidP="000C59BB">
      <w:pPr>
        <w:pStyle w:val="Heading3"/>
        <w:ind w:firstLine="0"/>
        <w:rPr>
          <w:rStyle w:val="IntenseReference"/>
          <w:rFonts w:asciiTheme="majorHAnsi" w:hAnsiTheme="majorHAnsi"/>
          <w:bCs w:val="0"/>
          <w:color w:val="auto"/>
          <w:spacing w:val="0"/>
          <w:sz w:val="26"/>
          <w:lang w:val="en-US"/>
        </w:rPr>
      </w:pPr>
      <w:bookmarkStart w:id="41" w:name="_Toc423617746"/>
      <w:bookmarkStart w:id="42" w:name="_Toc424656504"/>
    </w:p>
    <w:p w:rsidR="00C50468" w:rsidRPr="00D443C1" w:rsidRDefault="00C50468" w:rsidP="00D443C1">
      <w:pPr>
        <w:pStyle w:val="Heading3"/>
        <w:rPr>
          <w:rStyle w:val="IntenseReference"/>
          <w:rFonts w:asciiTheme="majorHAnsi" w:hAnsiTheme="majorHAnsi"/>
          <w:color w:val="2E74B5" w:themeColor="accent1" w:themeShade="BF"/>
          <w:spacing w:val="0"/>
          <w:sz w:val="26"/>
        </w:rPr>
      </w:pPr>
      <w:r w:rsidRPr="00462003">
        <w:rPr>
          <w:rStyle w:val="IntenseReference"/>
          <w:rFonts w:asciiTheme="majorHAnsi" w:hAnsiTheme="majorHAnsi"/>
          <w:bCs w:val="0"/>
          <w:color w:val="2E74B5" w:themeColor="accent1" w:themeShade="BF"/>
          <w:spacing w:val="0"/>
          <w:sz w:val="26"/>
        </w:rPr>
        <w:t>Marktaantrekkelijkheid</w:t>
      </w:r>
      <w:bookmarkEnd w:id="41"/>
      <w:bookmarkEnd w:id="42"/>
    </w:p>
    <w:sdt>
      <w:sdtPr>
        <w:rPr>
          <w:rFonts w:asciiTheme="majorHAnsi" w:hAnsiTheme="majorHAnsi"/>
        </w:rPr>
        <w:id w:val="1865858034"/>
        <w:placeholder>
          <w:docPart w:val="666CD6924CFF4FE9988EFF1015DC787A"/>
        </w:placeholder>
      </w:sdtPr>
      <w:sdtEndPr>
        <w:rPr>
          <w:color w:val="808080" w:themeColor="background1" w:themeShade="80"/>
        </w:rPr>
      </w:sdtEndPr>
      <w:sdtContent>
        <w:p w:rsidR="00CB3D0D" w:rsidRPr="00CB3D0D" w:rsidRDefault="00B965EA" w:rsidP="00CB3D0D">
          <w:pPr>
            <w:autoSpaceDE w:val="0"/>
            <w:autoSpaceDN w:val="0"/>
            <w:adjustRightInd w:val="0"/>
            <w:spacing w:after="0" w:line="240" w:lineRule="auto"/>
            <w:rPr>
              <w:rFonts w:asciiTheme="majorHAnsi" w:hAnsiTheme="majorHAnsi"/>
              <w:color w:val="808080" w:themeColor="background1" w:themeShade="80"/>
            </w:rPr>
          </w:pPr>
          <w:r>
            <w:rPr>
              <w:rFonts w:asciiTheme="majorHAnsi" w:hAnsiTheme="majorHAnsi"/>
              <w:color w:val="808080" w:themeColor="background1" w:themeShade="80"/>
            </w:rPr>
            <w:t>Vooral a</w:t>
          </w:r>
          <w:r w:rsidR="00CB3D0D" w:rsidRPr="00CB3D0D">
            <w:rPr>
              <w:rFonts w:asciiTheme="majorHAnsi" w:hAnsiTheme="majorHAnsi"/>
              <w:color w:val="808080" w:themeColor="background1" w:themeShade="80"/>
            </w:rPr>
            <w:t>ls u van plan bent om in het doelland aanzienlijk te investeren zoals bij de oprichting van een verkoopkantoor of productie-eenheid, is deze uitgebreide analyse van Porter een aanrader.</w:t>
          </w:r>
        </w:p>
        <w:p w:rsidR="00CB3D0D" w:rsidRPr="00CB3D0D" w:rsidRDefault="00CB3D0D" w:rsidP="00CB3D0D">
          <w:pPr>
            <w:autoSpaceDE w:val="0"/>
            <w:autoSpaceDN w:val="0"/>
            <w:adjustRightInd w:val="0"/>
            <w:spacing w:after="0" w:line="240" w:lineRule="auto"/>
            <w:jc w:val="center"/>
            <w:rPr>
              <w:rFonts w:asciiTheme="majorHAnsi" w:hAnsiTheme="majorHAnsi"/>
              <w:color w:val="808080" w:themeColor="background1" w:themeShade="80"/>
            </w:rPr>
          </w:pPr>
        </w:p>
        <w:p w:rsidR="00CB3D0D" w:rsidRPr="00CB3D0D" w:rsidRDefault="00CB3D0D" w:rsidP="00CB3D0D">
          <w:pPr>
            <w:autoSpaceDE w:val="0"/>
            <w:autoSpaceDN w:val="0"/>
            <w:adjustRightInd w:val="0"/>
            <w:spacing w:after="0" w:line="240" w:lineRule="auto"/>
            <w:jc w:val="center"/>
            <w:rPr>
              <w:rFonts w:asciiTheme="majorHAnsi" w:hAnsiTheme="majorHAnsi"/>
              <w:color w:val="808080" w:themeColor="background1" w:themeShade="80"/>
              <w:sz w:val="18"/>
              <w:szCs w:val="18"/>
            </w:rPr>
          </w:pPr>
          <w:r w:rsidRPr="00CB3D0D">
            <w:rPr>
              <w:rFonts w:asciiTheme="majorHAnsi" w:hAnsiTheme="majorHAnsi"/>
              <w:noProof/>
              <w:color w:val="808080" w:themeColor="background1" w:themeShade="80"/>
              <w:lang w:eastAsia="nl-BE"/>
            </w:rPr>
            <w:drawing>
              <wp:inline distT="0" distB="0" distL="0" distR="0" wp14:anchorId="03537F86" wp14:editId="354FF8CB">
                <wp:extent cx="3855720" cy="2762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1957" cy="2767143"/>
                        </a:xfrm>
                        <a:prstGeom prst="rect">
                          <a:avLst/>
                        </a:prstGeom>
                      </pic:spPr>
                    </pic:pic>
                  </a:graphicData>
                </a:graphic>
              </wp:inline>
            </w:drawing>
          </w:r>
          <w:r w:rsidRPr="00CB3D0D">
            <w:rPr>
              <w:rFonts w:asciiTheme="majorHAnsi" w:hAnsiTheme="majorHAnsi"/>
              <w:color w:val="808080" w:themeColor="background1" w:themeShade="80"/>
            </w:rPr>
            <w:br/>
          </w:r>
          <w:r w:rsidRPr="00CB3D0D">
            <w:rPr>
              <w:rFonts w:asciiTheme="majorHAnsi" w:hAnsiTheme="majorHAnsi"/>
              <w:color w:val="808080" w:themeColor="background1" w:themeShade="80"/>
            </w:rPr>
            <w:br/>
          </w:r>
          <w:r w:rsidRPr="00CB3D0D">
            <w:rPr>
              <w:rFonts w:asciiTheme="majorHAnsi" w:hAnsiTheme="majorHAnsi"/>
              <w:color w:val="808080" w:themeColor="background1" w:themeShade="80"/>
              <w:sz w:val="18"/>
              <w:szCs w:val="18"/>
            </w:rPr>
            <w:t xml:space="preserve">Bron figuur Porter Analyse: </w:t>
          </w:r>
          <w:r w:rsidRPr="00D443C1">
            <w:rPr>
              <w:rFonts w:asciiTheme="majorHAnsi" w:hAnsiTheme="majorHAnsi"/>
              <w:color w:val="767171" w:themeColor="background2" w:themeShade="80"/>
              <w:sz w:val="18"/>
              <w:szCs w:val="18"/>
            </w:rPr>
            <w:t xml:space="preserve">www.123management.nl </w:t>
          </w:r>
        </w:p>
        <w:p w:rsidR="00CB3D0D" w:rsidRPr="00CB3D0D" w:rsidRDefault="00CB3D0D" w:rsidP="00CB3D0D">
          <w:pPr>
            <w:autoSpaceDE w:val="0"/>
            <w:autoSpaceDN w:val="0"/>
            <w:adjustRightInd w:val="0"/>
            <w:spacing w:after="0" w:line="240" w:lineRule="auto"/>
            <w:jc w:val="center"/>
            <w:rPr>
              <w:rFonts w:asciiTheme="majorHAnsi" w:hAnsiTheme="majorHAnsi"/>
              <w:color w:val="808080" w:themeColor="background1" w:themeShade="80"/>
            </w:rPr>
          </w:pPr>
        </w:p>
        <w:p w:rsidR="00CB3D0D" w:rsidRPr="00CB3D0D" w:rsidRDefault="00CB3D0D" w:rsidP="005C208F">
          <w:pPr>
            <w:pStyle w:val="ListParagraph"/>
            <w:numPr>
              <w:ilvl w:val="0"/>
              <w:numId w:val="14"/>
            </w:numPr>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t>De macht van leveranciers. Leveranciers kunnen macht uitoefenen door te dreigen met verhoging van kos</w:t>
          </w:r>
          <w:r w:rsidR="000C59BB">
            <w:rPr>
              <w:rFonts w:asciiTheme="majorHAnsi" w:hAnsiTheme="majorHAnsi"/>
              <w:color w:val="808080" w:themeColor="background1" w:themeShade="80"/>
            </w:rPr>
            <w:t>ten of verlaging van kwaliteit.</w:t>
          </w:r>
        </w:p>
        <w:p w:rsidR="00CB3D0D" w:rsidRPr="00CB3D0D" w:rsidRDefault="00CB3D0D" w:rsidP="005C208F">
          <w:pPr>
            <w:pStyle w:val="ListParagraph"/>
            <w:numPr>
              <w:ilvl w:val="0"/>
              <w:numId w:val="14"/>
            </w:numPr>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t>De macht van afnemers. Kopers kunnen macht uitoefenen door de prijs onder druk te zetten door concurren</w:t>
          </w:r>
          <w:r w:rsidR="000C59BB">
            <w:rPr>
              <w:rFonts w:asciiTheme="majorHAnsi" w:hAnsiTheme="majorHAnsi"/>
              <w:color w:val="808080" w:themeColor="background1" w:themeShade="80"/>
            </w:rPr>
            <w:t>ten tegen elkaar uit te spelen.</w:t>
          </w:r>
        </w:p>
        <w:p w:rsidR="00CB3D0D" w:rsidRPr="00CB3D0D" w:rsidRDefault="00CB3D0D" w:rsidP="005C208F">
          <w:pPr>
            <w:pStyle w:val="ListParagraph"/>
            <w:numPr>
              <w:ilvl w:val="0"/>
              <w:numId w:val="14"/>
            </w:numPr>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lastRenderedPageBreak/>
            <w:t>De mate waarin substituten en complementaire goederen verkrijgbaar zijn. Substituten zijn vooral bedreigend als ze een belangrijke prijs-prestatieverbetering meebrengen, zoals de trein (met gratis draadloos internet) als vervan</w:t>
          </w:r>
          <w:r w:rsidR="000C59BB">
            <w:rPr>
              <w:rFonts w:asciiTheme="majorHAnsi" w:hAnsiTheme="majorHAnsi"/>
              <w:color w:val="808080" w:themeColor="background1" w:themeShade="80"/>
            </w:rPr>
            <w:t>ger voor de auto bijvoorbeeld.</w:t>
          </w:r>
        </w:p>
        <w:p w:rsidR="00CB3D0D" w:rsidRPr="00CB3D0D" w:rsidRDefault="00CB3D0D" w:rsidP="005C208F">
          <w:pPr>
            <w:pStyle w:val="ListParagraph"/>
            <w:numPr>
              <w:ilvl w:val="0"/>
              <w:numId w:val="14"/>
            </w:numPr>
            <w:spacing w:after="0" w:line="240" w:lineRule="auto"/>
            <w:rPr>
              <w:rFonts w:asciiTheme="majorHAnsi" w:hAnsiTheme="majorHAnsi"/>
              <w:color w:val="808080" w:themeColor="background1" w:themeShade="80"/>
            </w:rPr>
          </w:pPr>
          <w:r w:rsidRPr="00CB3D0D">
            <w:rPr>
              <w:rFonts w:asciiTheme="majorHAnsi" w:hAnsiTheme="majorHAnsi"/>
              <w:color w:val="808080" w:themeColor="background1" w:themeShade="80"/>
            </w:rPr>
            <w:t>De dreiging van (nieuwe) potentiële toetreders tot de markt. Vooral van belang bij een laagdrempelige markt, waarbij met weinig kosten een nieuwe onderneming kan worden gestart.</w:t>
          </w:r>
        </w:p>
        <w:p w:rsidR="00CB3D0D" w:rsidRPr="000C59BB" w:rsidRDefault="00CB3D0D" w:rsidP="00C21245">
          <w:pPr>
            <w:pStyle w:val="ListParagraph"/>
            <w:numPr>
              <w:ilvl w:val="0"/>
              <w:numId w:val="14"/>
            </w:numPr>
            <w:autoSpaceDE w:val="0"/>
            <w:autoSpaceDN w:val="0"/>
            <w:adjustRightInd w:val="0"/>
            <w:spacing w:after="0" w:line="240" w:lineRule="auto"/>
            <w:rPr>
              <w:rFonts w:asciiTheme="majorHAnsi" w:hAnsiTheme="majorHAnsi"/>
              <w:color w:val="808080" w:themeColor="background1" w:themeShade="80"/>
            </w:rPr>
          </w:pPr>
          <w:r w:rsidRPr="000C59BB">
            <w:rPr>
              <w:rFonts w:asciiTheme="majorHAnsi" w:hAnsiTheme="majorHAnsi"/>
              <w:color w:val="808080" w:themeColor="background1" w:themeShade="80"/>
            </w:rPr>
            <w:t xml:space="preserve">De huidige concurrenten op de markt kunnen een belangrijke kracht vormen door agressieve prijsstelling (supermarkten) of </w:t>
          </w:r>
          <w:r w:rsidR="000C59BB" w:rsidRPr="000C59BB">
            <w:rPr>
              <w:rFonts w:asciiTheme="majorHAnsi" w:hAnsiTheme="majorHAnsi"/>
              <w:color w:val="808080" w:themeColor="background1" w:themeShade="80"/>
            </w:rPr>
            <w:t>hogere dienstverleningsniveaus.</w:t>
          </w:r>
        </w:p>
      </w:sdtContent>
    </w:sdt>
    <w:p w:rsidR="00C50468" w:rsidRPr="00462003" w:rsidRDefault="00100892" w:rsidP="00100892">
      <w:pPr>
        <w:rPr>
          <w:rFonts w:asciiTheme="majorHAnsi" w:hAnsiTheme="majorHAnsi"/>
        </w:rPr>
      </w:pPr>
      <w:r>
        <w:rPr>
          <w:rFonts w:asciiTheme="majorHAnsi" w:hAnsiTheme="majorHAnsi"/>
        </w:rPr>
        <w:br w:type="page"/>
      </w:r>
    </w:p>
    <w:p w:rsidR="00DC2846" w:rsidRPr="00462003" w:rsidRDefault="00C50468" w:rsidP="00CF0EAE">
      <w:pPr>
        <w:pStyle w:val="Heading1"/>
      </w:pPr>
      <w:bookmarkStart w:id="43" w:name="_Toc424656505"/>
      <w:r w:rsidRPr="00462003">
        <w:lastRenderedPageBreak/>
        <w:t>SWOT Analyse</w:t>
      </w:r>
      <w:bookmarkEnd w:id="43"/>
    </w:p>
    <w:p w:rsidR="00286A72" w:rsidRDefault="00286A72" w:rsidP="00CF0EAE">
      <w:pPr>
        <w:spacing w:after="0" w:line="240" w:lineRule="auto"/>
        <w:rPr>
          <w:rFonts w:asciiTheme="majorHAnsi" w:hAnsiTheme="majorHAnsi"/>
        </w:rPr>
      </w:pPr>
    </w:p>
    <w:p w:rsidR="00CF0EAE" w:rsidRDefault="00C50468" w:rsidP="00CF0EAE">
      <w:pPr>
        <w:spacing w:after="0" w:line="240" w:lineRule="auto"/>
        <w:rPr>
          <w:rFonts w:asciiTheme="majorHAnsi" w:hAnsiTheme="majorHAnsi"/>
          <w:color w:val="808080"/>
        </w:rPr>
      </w:pPr>
      <w:r w:rsidRPr="00CB3D0D">
        <w:rPr>
          <w:rFonts w:asciiTheme="majorHAnsi" w:hAnsiTheme="majorHAnsi"/>
        </w:rPr>
        <w:t>Een SWOT-analyse (Strengths, Weaknesses, Opportunities, Threats) geeft een grondig overzicht van alle factoren – zowel intern als extern.</w:t>
      </w:r>
      <w:r w:rsidR="008E75EF" w:rsidRPr="00CB3D0D">
        <w:rPr>
          <w:rFonts w:asciiTheme="majorHAnsi" w:hAnsiTheme="majorHAnsi"/>
        </w:rPr>
        <w:br/>
      </w:r>
    </w:p>
    <w:sdt>
      <w:sdtPr>
        <w:rPr>
          <w:rFonts w:asciiTheme="majorHAnsi" w:hAnsiTheme="majorHAnsi"/>
          <w:color w:val="808080"/>
        </w:rPr>
        <w:id w:val="-951480171"/>
        <w:placeholder>
          <w:docPart w:val="2B60E361C6194A4CBA272CB4CDFA9661"/>
        </w:placeholder>
      </w:sdtPr>
      <w:sdtEndPr>
        <w:rPr>
          <w:color w:val="auto"/>
        </w:rPr>
      </w:sdtEndPr>
      <w:sdtContent>
        <w:tbl>
          <w:tblPr>
            <w:tblStyle w:val="TableGrid"/>
            <w:tblW w:w="9923" w:type="dxa"/>
            <w:tblLook w:val="04A0" w:firstRow="1" w:lastRow="0" w:firstColumn="1" w:lastColumn="0" w:noHBand="0" w:noVBand="1"/>
          </w:tblPr>
          <w:tblGrid>
            <w:gridCol w:w="4961"/>
            <w:gridCol w:w="4962"/>
          </w:tblGrid>
          <w:tr w:rsidR="00CF0EAE" w:rsidRPr="00530DC2" w:rsidTr="000C59BB">
            <w:tc>
              <w:tcPr>
                <w:tcW w:w="9923" w:type="dxa"/>
                <w:gridSpan w:val="2"/>
                <w:shd w:val="clear" w:color="auto" w:fill="5B9BD5" w:themeFill="accent1"/>
                <w:vAlign w:val="center"/>
              </w:tcPr>
              <w:p w:rsidR="00CF0EAE" w:rsidRPr="00530DC2" w:rsidRDefault="00CF0EAE" w:rsidP="005841DD">
                <w:pPr>
                  <w:jc w:val="center"/>
                  <w:rPr>
                    <w:rStyle w:val="PlaceholderText"/>
                    <w:rFonts w:asciiTheme="majorHAnsi" w:hAnsiTheme="majorHAnsi"/>
                    <w:b/>
                    <w:color w:val="auto"/>
                    <w:sz w:val="20"/>
                    <w:szCs w:val="20"/>
                  </w:rPr>
                </w:pPr>
                <w:r w:rsidRPr="00530DC2">
                  <w:rPr>
                    <w:rStyle w:val="PlaceholderText"/>
                    <w:rFonts w:asciiTheme="majorHAnsi" w:hAnsiTheme="majorHAnsi"/>
                    <w:b/>
                    <w:color w:val="auto"/>
                    <w:sz w:val="20"/>
                    <w:szCs w:val="20"/>
                  </w:rPr>
                  <w:t>Voorbeeld: Sterkte-zwakteanalyse van een start-up producent en groothandel in orthopedische comfortproducten</w:t>
                </w:r>
              </w:p>
            </w:tc>
          </w:tr>
          <w:tr w:rsidR="00CF0EAE" w:rsidRPr="00530DC2" w:rsidTr="000C59BB">
            <w:tc>
              <w:tcPr>
                <w:tcW w:w="4961" w:type="dxa"/>
                <w:shd w:val="clear" w:color="auto" w:fill="DEEAF6" w:themeFill="accent1" w:themeFillTint="33"/>
              </w:tcPr>
              <w:p w:rsidR="00CF0EAE" w:rsidRPr="00530DC2" w:rsidRDefault="00CF0EAE" w:rsidP="005841DD">
                <w:pPr>
                  <w:rPr>
                    <w:rStyle w:val="PlaceholderText"/>
                    <w:rFonts w:asciiTheme="majorHAnsi" w:hAnsiTheme="majorHAnsi"/>
                    <w:b/>
                    <w:color w:val="auto"/>
                    <w:sz w:val="20"/>
                    <w:szCs w:val="20"/>
                  </w:rPr>
                </w:pPr>
                <w:r w:rsidRPr="00530DC2">
                  <w:rPr>
                    <w:rStyle w:val="PlaceholderText"/>
                    <w:rFonts w:asciiTheme="majorHAnsi" w:hAnsiTheme="majorHAnsi"/>
                    <w:b/>
                    <w:color w:val="auto"/>
                    <w:sz w:val="20"/>
                    <w:szCs w:val="20"/>
                  </w:rPr>
                  <w:t>Sterkte</w:t>
                </w:r>
              </w:p>
            </w:tc>
            <w:tc>
              <w:tcPr>
                <w:tcW w:w="4962" w:type="dxa"/>
                <w:shd w:val="clear" w:color="auto" w:fill="DEEAF6" w:themeFill="accent1" w:themeFillTint="33"/>
              </w:tcPr>
              <w:p w:rsidR="00CF0EAE" w:rsidRPr="00530DC2" w:rsidRDefault="00CF0EAE" w:rsidP="005841DD">
                <w:pPr>
                  <w:rPr>
                    <w:rStyle w:val="PlaceholderText"/>
                    <w:rFonts w:asciiTheme="majorHAnsi" w:hAnsiTheme="majorHAnsi"/>
                    <w:b/>
                    <w:color w:val="auto"/>
                    <w:sz w:val="20"/>
                    <w:szCs w:val="20"/>
                  </w:rPr>
                </w:pPr>
                <w:r w:rsidRPr="00530DC2">
                  <w:rPr>
                    <w:rStyle w:val="PlaceholderText"/>
                    <w:rFonts w:asciiTheme="majorHAnsi" w:hAnsiTheme="majorHAnsi"/>
                    <w:b/>
                    <w:color w:val="auto"/>
                    <w:sz w:val="20"/>
                    <w:szCs w:val="20"/>
                  </w:rPr>
                  <w:t>Zwakte</w:t>
                </w:r>
              </w:p>
            </w:tc>
          </w:tr>
          <w:tr w:rsidR="00CF0EAE" w:rsidRPr="00530DC2" w:rsidTr="000C59BB">
            <w:tc>
              <w:tcPr>
                <w:tcW w:w="4961" w:type="dxa"/>
              </w:tcPr>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Nieuw product: tests tonen algemeen groot potentieel met extra interesse bij vrouwen 30+</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Selectie comfortproducten met zeer goede prijs/kwaliteitverhouding (import Azië)</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Internationale merknaam die snel wordt opgepikt en onthouden</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Opvallende communicatie voor medische sector rond nieuw product met duidelijke ‘</w:t>
                </w:r>
                <w:proofErr w:type="spellStart"/>
                <w:r w:rsidRPr="00CF0EAE">
                  <w:rPr>
                    <w:rStyle w:val="PlaceholderText"/>
                    <w:rFonts w:asciiTheme="majorHAnsi" w:hAnsiTheme="majorHAnsi"/>
                    <w:color w:val="808080" w:themeColor="background1" w:themeShade="80"/>
                    <w:sz w:val="20"/>
                    <w:szCs w:val="20"/>
                  </w:rPr>
                  <w:t>learning</w:t>
                </w:r>
                <w:proofErr w:type="spellEnd"/>
                <w:r w:rsidRPr="00CF0EAE">
                  <w:rPr>
                    <w:rStyle w:val="PlaceholderText"/>
                    <w:rFonts w:asciiTheme="majorHAnsi" w:hAnsiTheme="majorHAnsi"/>
                    <w:color w:val="808080" w:themeColor="background1" w:themeShade="80"/>
                    <w:sz w:val="20"/>
                    <w:szCs w:val="20"/>
                  </w:rPr>
                  <w:t xml:space="preserve"> boodschap’</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Flexibiliteit: kleine bestellingen, ruil niet verkochte producten tegen andere</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Snelle levering in vergelijking tot andere leveranciers in sector</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Nieuw product voorlopig zonder concurrent laat tijdens opstart hoge marge toe</w:t>
                </w:r>
              </w:p>
            </w:tc>
            <w:tc>
              <w:tcPr>
                <w:tcW w:w="4962" w:type="dxa"/>
              </w:tcPr>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Nieuw bedrijf zonder relaties of ervaring in de markt</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Management afhankelijk van een persoon</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Jong internationaal team mist ervaring</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Voorraad- en magazijnbeheer</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Zowel patiënten als verzorgend personeel moeten door informatieve fase</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 xml:space="preserve">Aanvankelijk hoge prospectiekosten </w:t>
                </w:r>
                <w:proofErr w:type="spellStart"/>
                <w:proofErr w:type="gramStart"/>
                <w:r w:rsidRPr="00CF0EAE">
                  <w:rPr>
                    <w:rStyle w:val="PlaceholderText"/>
                    <w:rFonts w:asciiTheme="majorHAnsi" w:hAnsiTheme="majorHAnsi"/>
                    <w:color w:val="808080" w:themeColor="background1" w:themeShade="80"/>
                    <w:sz w:val="20"/>
                    <w:szCs w:val="20"/>
                  </w:rPr>
                  <w:t>vs</w:t>
                </w:r>
                <w:proofErr w:type="spellEnd"/>
                <w:proofErr w:type="gramEnd"/>
                <w:r w:rsidRPr="00CF0EAE">
                  <w:rPr>
                    <w:rStyle w:val="PlaceholderText"/>
                    <w:rFonts w:asciiTheme="majorHAnsi" w:hAnsiTheme="majorHAnsi"/>
                    <w:color w:val="808080" w:themeColor="background1" w:themeShade="80"/>
                    <w:sz w:val="20"/>
                    <w:szCs w:val="20"/>
                  </w:rPr>
                  <w:t xml:space="preserve"> omzet</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Afhankelijkheid van leveranciers</w:t>
                </w:r>
              </w:p>
              <w:p w:rsidR="00CF0EAE" w:rsidRPr="00CF0EAE" w:rsidRDefault="00CF0EAE" w:rsidP="005C208F">
                <w:pPr>
                  <w:pStyle w:val="ListParagraph"/>
                  <w:numPr>
                    <w:ilvl w:val="0"/>
                    <w:numId w:val="16"/>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Inherent aan nieuw product: gebruik voor éénmalige gelegenheid gedurende een tweetal weken: quasi geen herhaalaankoop =&gt; dure werving klanten</w:t>
                </w:r>
              </w:p>
            </w:tc>
          </w:tr>
          <w:tr w:rsidR="00CF0EAE" w:rsidRPr="00530DC2" w:rsidTr="000C59BB">
            <w:tc>
              <w:tcPr>
                <w:tcW w:w="4961" w:type="dxa"/>
                <w:tcBorders>
                  <w:left w:val="single" w:sz="4" w:space="0" w:color="FFFFFF" w:themeColor="background1"/>
                  <w:bottom w:val="single" w:sz="4" w:space="0" w:color="auto"/>
                  <w:right w:val="single" w:sz="4" w:space="0" w:color="FFFFFF" w:themeColor="background1"/>
                </w:tcBorders>
              </w:tcPr>
              <w:p w:rsidR="00CF0EAE" w:rsidRPr="00530DC2" w:rsidRDefault="00CF0EAE" w:rsidP="005841DD">
                <w:pPr>
                  <w:rPr>
                    <w:rStyle w:val="PlaceholderText"/>
                    <w:rFonts w:asciiTheme="majorHAnsi" w:hAnsiTheme="majorHAnsi"/>
                    <w:color w:val="auto"/>
                    <w:sz w:val="20"/>
                    <w:szCs w:val="20"/>
                  </w:rPr>
                </w:pPr>
              </w:p>
            </w:tc>
            <w:tc>
              <w:tcPr>
                <w:tcW w:w="4962" w:type="dxa"/>
                <w:tcBorders>
                  <w:left w:val="single" w:sz="4" w:space="0" w:color="FFFFFF" w:themeColor="background1"/>
                  <w:bottom w:val="single" w:sz="4" w:space="0" w:color="auto"/>
                  <w:right w:val="single" w:sz="4" w:space="0" w:color="FFFFFF" w:themeColor="background1"/>
                </w:tcBorders>
              </w:tcPr>
              <w:p w:rsidR="00CF0EAE" w:rsidRPr="00530DC2" w:rsidRDefault="00CF0EAE" w:rsidP="005841DD">
                <w:pPr>
                  <w:rPr>
                    <w:rStyle w:val="PlaceholderText"/>
                    <w:rFonts w:asciiTheme="majorHAnsi" w:hAnsiTheme="majorHAnsi"/>
                    <w:color w:val="auto"/>
                    <w:sz w:val="20"/>
                    <w:szCs w:val="20"/>
                  </w:rPr>
                </w:pPr>
              </w:p>
            </w:tc>
          </w:tr>
          <w:tr w:rsidR="00CF0EAE" w:rsidRPr="00530DC2" w:rsidTr="000C59BB">
            <w:tc>
              <w:tcPr>
                <w:tcW w:w="9923" w:type="dxa"/>
                <w:gridSpan w:val="2"/>
                <w:tcBorders>
                  <w:left w:val="single" w:sz="4" w:space="0" w:color="000000" w:themeColor="text1"/>
                  <w:bottom w:val="single" w:sz="4" w:space="0" w:color="000000" w:themeColor="text1"/>
                </w:tcBorders>
                <w:shd w:val="clear" w:color="auto" w:fill="5B9BD5" w:themeFill="accent1"/>
                <w:vAlign w:val="center"/>
              </w:tcPr>
              <w:p w:rsidR="00CF0EAE" w:rsidRPr="00530DC2" w:rsidRDefault="00CF0EAE" w:rsidP="005841DD">
                <w:pPr>
                  <w:jc w:val="center"/>
                  <w:rPr>
                    <w:rStyle w:val="PlaceholderText"/>
                    <w:rFonts w:asciiTheme="majorHAnsi" w:hAnsiTheme="majorHAnsi"/>
                    <w:b/>
                    <w:color w:val="auto"/>
                    <w:sz w:val="20"/>
                    <w:szCs w:val="20"/>
                  </w:rPr>
                </w:pPr>
                <w:r w:rsidRPr="00530DC2">
                  <w:rPr>
                    <w:rStyle w:val="PlaceholderText"/>
                    <w:rFonts w:asciiTheme="majorHAnsi" w:hAnsiTheme="majorHAnsi"/>
                    <w:b/>
                    <w:color w:val="auto"/>
                    <w:sz w:val="20"/>
                    <w:szCs w:val="20"/>
                  </w:rPr>
                  <w:t>Voorbeeld: Opportuniteiten- en bedreigingenanalyse van een start-up in orthopedische comfortproducten</w:t>
                </w:r>
              </w:p>
            </w:tc>
          </w:tr>
          <w:tr w:rsidR="00CF0EAE" w:rsidRPr="00530DC2" w:rsidTr="000C59BB">
            <w:tc>
              <w:tcPr>
                <w:tcW w:w="4961" w:type="dxa"/>
                <w:tcBorders>
                  <w:top w:val="single" w:sz="4" w:space="0" w:color="000000" w:themeColor="text1"/>
                </w:tcBorders>
                <w:shd w:val="clear" w:color="auto" w:fill="DEEAF6" w:themeFill="accent1" w:themeFillTint="33"/>
              </w:tcPr>
              <w:p w:rsidR="00CF0EAE" w:rsidRPr="00530DC2" w:rsidRDefault="00CF0EAE" w:rsidP="005841DD">
                <w:pPr>
                  <w:rPr>
                    <w:rStyle w:val="PlaceholderText"/>
                    <w:rFonts w:asciiTheme="majorHAnsi" w:hAnsiTheme="majorHAnsi"/>
                    <w:b/>
                    <w:color w:val="auto"/>
                    <w:sz w:val="20"/>
                    <w:szCs w:val="20"/>
                  </w:rPr>
                </w:pPr>
                <w:r w:rsidRPr="00530DC2">
                  <w:rPr>
                    <w:rStyle w:val="PlaceholderText"/>
                    <w:rFonts w:asciiTheme="majorHAnsi" w:hAnsiTheme="majorHAnsi"/>
                    <w:b/>
                    <w:color w:val="auto"/>
                    <w:sz w:val="20"/>
                    <w:szCs w:val="20"/>
                  </w:rPr>
                  <w:t>Opportuniteiten</w:t>
                </w:r>
              </w:p>
            </w:tc>
            <w:tc>
              <w:tcPr>
                <w:tcW w:w="4962" w:type="dxa"/>
                <w:tcBorders>
                  <w:top w:val="single" w:sz="4" w:space="0" w:color="000000" w:themeColor="text1"/>
                </w:tcBorders>
                <w:shd w:val="clear" w:color="auto" w:fill="DEEAF6" w:themeFill="accent1" w:themeFillTint="33"/>
              </w:tcPr>
              <w:p w:rsidR="00CF0EAE" w:rsidRPr="00530DC2" w:rsidRDefault="00CF0EAE" w:rsidP="005841DD">
                <w:pPr>
                  <w:rPr>
                    <w:rStyle w:val="PlaceholderText"/>
                    <w:rFonts w:asciiTheme="majorHAnsi" w:hAnsiTheme="majorHAnsi"/>
                    <w:b/>
                    <w:color w:val="auto"/>
                    <w:sz w:val="20"/>
                    <w:szCs w:val="20"/>
                  </w:rPr>
                </w:pPr>
                <w:r w:rsidRPr="00530DC2">
                  <w:rPr>
                    <w:rStyle w:val="PlaceholderText"/>
                    <w:rFonts w:asciiTheme="majorHAnsi" w:hAnsiTheme="majorHAnsi"/>
                    <w:b/>
                    <w:color w:val="auto"/>
                    <w:sz w:val="20"/>
                    <w:szCs w:val="20"/>
                  </w:rPr>
                  <w:t>Bedreigingen</w:t>
                </w:r>
              </w:p>
            </w:tc>
          </w:tr>
          <w:tr w:rsidR="00CF0EAE" w:rsidRPr="00530DC2" w:rsidTr="000C59BB">
            <w:tc>
              <w:tcPr>
                <w:tcW w:w="4961" w:type="dxa"/>
              </w:tcPr>
              <w:p w:rsidR="00CF0EAE" w:rsidRPr="00CF0EAE" w:rsidRDefault="00CF0EAE" w:rsidP="005C208F">
                <w:pPr>
                  <w:pStyle w:val="ListParagraph"/>
                  <w:numPr>
                    <w:ilvl w:val="0"/>
                    <w:numId w:val="17"/>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Stijgende aandacht voor comfort en kleur in medische sector</w:t>
                </w:r>
              </w:p>
              <w:p w:rsidR="00CF0EAE" w:rsidRPr="00CF0EAE" w:rsidRDefault="00CF0EAE" w:rsidP="005C208F">
                <w:pPr>
                  <w:pStyle w:val="ListParagraph"/>
                  <w:numPr>
                    <w:ilvl w:val="0"/>
                    <w:numId w:val="17"/>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Groeiende markt: sterk groeiend aantal zestigplussers</w:t>
                </w:r>
              </w:p>
            </w:tc>
            <w:tc>
              <w:tcPr>
                <w:tcW w:w="4962" w:type="dxa"/>
              </w:tcPr>
              <w:p w:rsidR="00CF0EAE" w:rsidRPr="00CF0EAE" w:rsidRDefault="00CF0EAE" w:rsidP="005C208F">
                <w:pPr>
                  <w:pStyle w:val="ListParagraph"/>
                  <w:numPr>
                    <w:ilvl w:val="0"/>
                    <w:numId w:val="17"/>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Dalende koopkracht bevolking</w:t>
                </w:r>
              </w:p>
              <w:p w:rsidR="00CF0EAE" w:rsidRPr="00CF0EAE" w:rsidRDefault="00CF0EAE" w:rsidP="005C208F">
                <w:pPr>
                  <w:pStyle w:val="ListParagraph"/>
                  <w:numPr>
                    <w:ilvl w:val="0"/>
                    <w:numId w:val="17"/>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Mentaliteit sommige gipsverbandmeesters in ziekenhuizen</w:t>
                </w:r>
              </w:p>
              <w:p w:rsidR="00CF0EAE" w:rsidRPr="00CF0EAE" w:rsidRDefault="00CF0EAE" w:rsidP="005C208F">
                <w:pPr>
                  <w:pStyle w:val="ListParagraph"/>
                  <w:numPr>
                    <w:ilvl w:val="0"/>
                    <w:numId w:val="17"/>
                  </w:numPr>
                  <w:rPr>
                    <w:rStyle w:val="PlaceholderText"/>
                    <w:rFonts w:asciiTheme="majorHAnsi" w:hAnsiTheme="majorHAnsi"/>
                    <w:color w:val="808080" w:themeColor="background1" w:themeShade="80"/>
                    <w:sz w:val="20"/>
                    <w:szCs w:val="20"/>
                  </w:rPr>
                </w:pPr>
                <w:r w:rsidRPr="00CF0EAE">
                  <w:rPr>
                    <w:rStyle w:val="PlaceholderText"/>
                    <w:rFonts w:asciiTheme="majorHAnsi" w:hAnsiTheme="majorHAnsi"/>
                    <w:color w:val="808080" w:themeColor="background1" w:themeShade="80"/>
                    <w:sz w:val="20"/>
                    <w:szCs w:val="20"/>
                  </w:rPr>
                  <w:t>Evolutie productiemogelijkheden textiel Europa</w:t>
                </w:r>
              </w:p>
            </w:tc>
          </w:tr>
        </w:tbl>
        <w:p w:rsidR="00CF0EAE" w:rsidRPr="00462003" w:rsidRDefault="00155B9A" w:rsidP="00CF0EAE">
          <w:pPr>
            <w:spacing w:after="0" w:line="240" w:lineRule="auto"/>
            <w:rPr>
              <w:rFonts w:asciiTheme="majorHAnsi" w:hAnsiTheme="majorHAnsi"/>
            </w:rPr>
          </w:pPr>
        </w:p>
      </w:sdtContent>
    </w:sdt>
    <w:sdt>
      <w:sdtPr>
        <w:rPr>
          <w:rFonts w:asciiTheme="majorHAnsi" w:hAnsiTheme="majorHAnsi"/>
          <w:color w:val="808080"/>
        </w:rPr>
        <w:id w:val="-1765680986"/>
        <w:placeholder>
          <w:docPart w:val="CFC2B5389E9849CA923B837D2FAE0726"/>
        </w:placeholder>
      </w:sdtPr>
      <w:sdtEndPr>
        <w:rPr>
          <w:color w:val="auto"/>
        </w:rPr>
      </w:sdtEndPr>
      <w:sdtContent>
        <w:p w:rsidR="002D10F7" w:rsidRPr="00462003" w:rsidRDefault="002D10F7" w:rsidP="002D10F7">
          <w:p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 xml:space="preserve">Met een confrontatiematrix gaat u na in hoeverre de externe omgeving – met zijn kansen en bedreigingen – van invloed kan zijn op uw bedrijf, met </w:t>
          </w:r>
          <w:r w:rsidRPr="00462003">
            <w:rPr>
              <w:rStyle w:val="PlaceholderText"/>
              <w:rFonts w:asciiTheme="majorHAnsi" w:hAnsiTheme="majorHAnsi"/>
              <w:color w:val="808080" w:themeColor="background1" w:themeShade="80"/>
            </w:rPr>
            <w:lastRenderedPageBreak/>
            <w:t>zijn huidige sterktes en zwaktes</w:t>
          </w:r>
          <w:proofErr w:type="gramStart"/>
          <w:r w:rsidRPr="00462003">
            <w:rPr>
              <w:rStyle w:val="PlaceholderText"/>
              <w:rFonts w:asciiTheme="majorHAnsi" w:hAnsiTheme="majorHAnsi"/>
              <w:color w:val="808080" w:themeColor="background1" w:themeShade="80"/>
            </w:rPr>
            <w:t>:</w:t>
          </w:r>
          <w:r w:rsidRPr="00462003">
            <w:rPr>
              <w:rStyle w:val="PlaceholderText"/>
              <w:rFonts w:asciiTheme="majorHAnsi" w:hAnsiTheme="majorHAnsi"/>
              <w:color w:val="808080" w:themeColor="background1" w:themeShade="80"/>
            </w:rPr>
            <w:br/>
            <w:t>•</w:t>
          </w:r>
          <w:proofErr w:type="gramEnd"/>
          <w:r w:rsidRPr="00462003">
            <w:rPr>
              <w:rStyle w:val="PlaceholderText"/>
              <w:rFonts w:asciiTheme="majorHAnsi" w:hAnsiTheme="majorHAnsi"/>
              <w:color w:val="808080" w:themeColor="background1" w:themeShade="80"/>
            </w:rPr>
            <w:t xml:space="preserve"> Welke kans (die zich aandient buiten uw bedrijf) heeft invloed op een of meer sterktes?</w:t>
          </w:r>
        </w:p>
        <w:p w:rsidR="002D10F7" w:rsidRPr="00462003" w:rsidRDefault="002D10F7" w:rsidP="002D10F7">
          <w:p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 Welke kans (buiten uw bedrijf) heeft invloed op een of meer zwaktes?</w:t>
          </w:r>
        </w:p>
        <w:p w:rsidR="002D10F7" w:rsidRPr="00462003" w:rsidRDefault="002D10F7" w:rsidP="002D10F7">
          <w:p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 Welke bedreiging (buiten uw bedrijf) heeft invloed op een of meer sterktes?</w:t>
          </w:r>
        </w:p>
        <w:p w:rsidR="002D10F7" w:rsidRPr="00462003" w:rsidRDefault="002D10F7" w:rsidP="002D10F7">
          <w:p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 Welke bedreiging (buiten uw bedrijf) heeft invloed op een of meer zwaktes?</w:t>
          </w:r>
        </w:p>
        <w:p w:rsidR="002D10F7" w:rsidRPr="00462003" w:rsidRDefault="002D10F7" w:rsidP="002D10F7">
          <w:pPr>
            <w:spacing w:after="0" w:line="240" w:lineRule="auto"/>
            <w:rPr>
              <w:rStyle w:val="PlaceholderText"/>
              <w:rFonts w:asciiTheme="majorHAnsi" w:hAnsiTheme="majorHAnsi"/>
              <w:color w:val="808080" w:themeColor="background1" w:themeShade="80"/>
            </w:rPr>
          </w:pPr>
        </w:p>
        <w:p w:rsidR="002D10F7" w:rsidRPr="00462003" w:rsidRDefault="00CF0EAE" w:rsidP="002D10F7">
          <w:pPr>
            <w:autoSpaceDE w:val="0"/>
            <w:autoSpaceDN w:val="0"/>
            <w:adjustRightInd w:val="0"/>
            <w:spacing w:after="0" w:line="240" w:lineRule="auto"/>
            <w:rPr>
              <w:rFonts w:asciiTheme="majorHAnsi" w:hAnsiTheme="majorHAnsi"/>
            </w:rPr>
          </w:pPr>
          <w:r>
            <w:rPr>
              <w:rFonts w:asciiTheme="majorHAnsi" w:hAnsiTheme="majorHAnsi"/>
              <w:noProof/>
              <w:lang w:eastAsia="nl-BE"/>
            </w:rPr>
            <w:lastRenderedPageBreak/>
            <w:drawing>
              <wp:inline distT="0" distB="0" distL="0" distR="0">
                <wp:extent cx="3429000" cy="571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ur9_Confrontatiematri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0" cy="5715000"/>
                        </a:xfrm>
                        <a:prstGeom prst="rect">
                          <a:avLst/>
                        </a:prstGeom>
                      </pic:spPr>
                    </pic:pic>
                  </a:graphicData>
                </a:graphic>
              </wp:inline>
            </w:drawing>
          </w:r>
        </w:p>
      </w:sdtContent>
    </w:sdt>
    <w:p w:rsidR="001F3AA8" w:rsidRPr="00462003" w:rsidRDefault="001F3AA8">
      <w:pPr>
        <w:rPr>
          <w:rFonts w:asciiTheme="majorHAnsi" w:eastAsiaTheme="majorEastAsia" w:hAnsiTheme="majorHAnsi" w:cstheme="majorBidi"/>
          <w:caps/>
          <w:color w:val="2E74B5" w:themeColor="accent1" w:themeShade="BF"/>
          <w:sz w:val="40"/>
          <w:szCs w:val="32"/>
        </w:rPr>
      </w:pPr>
      <w:r w:rsidRPr="00462003">
        <w:rPr>
          <w:rFonts w:asciiTheme="majorHAnsi" w:hAnsiTheme="majorHAnsi"/>
        </w:rPr>
        <w:br w:type="page"/>
      </w:r>
    </w:p>
    <w:p w:rsidR="00CF0EAE" w:rsidRDefault="00C50468" w:rsidP="00CF0EAE">
      <w:pPr>
        <w:pStyle w:val="Heading1"/>
      </w:pPr>
      <w:bookmarkStart w:id="44" w:name="_Toc424656506"/>
      <w:r w:rsidRPr="00462003">
        <w:lastRenderedPageBreak/>
        <w:t>Marktbenadering</w:t>
      </w:r>
      <w:bookmarkEnd w:id="44"/>
    </w:p>
    <w:p w:rsidR="00DC2846" w:rsidRPr="00CF0EAE" w:rsidRDefault="002D192E" w:rsidP="00CF0EAE">
      <w:pPr>
        <w:pStyle w:val="Heading1"/>
        <w:numPr>
          <w:ilvl w:val="0"/>
          <w:numId w:val="0"/>
        </w:numPr>
        <w:ind w:left="357"/>
      </w:pPr>
      <w:r w:rsidRPr="00C26782">
        <w:rPr>
          <w:sz w:val="22"/>
          <w:szCs w:val="22"/>
        </w:rPr>
        <w:br/>
      </w:r>
      <w:bookmarkStart w:id="45" w:name="_Toc424656507"/>
      <w:r w:rsidR="00CF0EAE">
        <w:rPr>
          <w:noProof/>
          <w:lang w:eastAsia="nl-BE"/>
        </w:rPr>
        <w:drawing>
          <wp:inline distT="0" distB="0" distL="0" distR="0">
            <wp:extent cx="6299835" cy="1078865"/>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ur8_Segmenter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9835" cy="1078865"/>
                    </a:xfrm>
                    <a:prstGeom prst="rect">
                      <a:avLst/>
                    </a:prstGeom>
                  </pic:spPr>
                </pic:pic>
              </a:graphicData>
            </a:graphic>
          </wp:inline>
        </w:drawing>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50468" w:rsidRPr="00462003" w:rsidTr="00EA3EFF">
        <w:tc>
          <w:tcPr>
            <w:tcW w:w="9062" w:type="dxa"/>
            <w:shd w:val="clear" w:color="auto" w:fill="auto"/>
          </w:tcPr>
          <w:p w:rsidR="00C50468" w:rsidRPr="00462003" w:rsidRDefault="00C50468" w:rsidP="00F155EE">
            <w:pPr>
              <w:autoSpaceDE w:val="0"/>
              <w:autoSpaceDN w:val="0"/>
              <w:adjustRightInd w:val="0"/>
              <w:rPr>
                <w:rFonts w:asciiTheme="majorHAnsi" w:hAnsiTheme="majorHAnsi"/>
                <w:b/>
                <w:color w:val="000000" w:themeColor="text1"/>
              </w:rPr>
            </w:pPr>
          </w:p>
        </w:tc>
      </w:tr>
    </w:tbl>
    <w:p w:rsidR="00C50468" w:rsidRPr="006F2E1A" w:rsidRDefault="00C50468" w:rsidP="00462003">
      <w:pPr>
        <w:pStyle w:val="Heading2"/>
        <w:rPr>
          <w:rFonts w:asciiTheme="majorHAnsi" w:hAnsiTheme="majorHAnsi"/>
          <w:sz w:val="22"/>
          <w:szCs w:val="22"/>
          <w:lang w:val="nl-BE"/>
        </w:rPr>
      </w:pPr>
      <w:bookmarkStart w:id="46" w:name="_Toc424656508"/>
      <w:r w:rsidRPr="006F2E1A">
        <w:rPr>
          <w:rFonts w:asciiTheme="majorHAnsi" w:hAnsiTheme="majorHAnsi"/>
          <w:lang w:val="nl-BE"/>
        </w:rPr>
        <w:t>Doelgroepbepaling</w:t>
      </w:r>
      <w:bookmarkEnd w:id="46"/>
      <w:r w:rsidR="007F2697" w:rsidRPr="006F2E1A">
        <w:rPr>
          <w:rFonts w:asciiTheme="majorHAnsi" w:hAnsiTheme="majorHAnsi"/>
          <w:lang w:val="nl-BE"/>
        </w:rPr>
        <w:br/>
      </w:r>
    </w:p>
    <w:sdt>
      <w:sdtPr>
        <w:rPr>
          <w:rFonts w:asciiTheme="majorHAnsi" w:hAnsiTheme="majorHAnsi"/>
        </w:rPr>
        <w:id w:val="1451281044"/>
        <w:placeholder>
          <w:docPart w:val="34E5DCE928D24BA5A7F54550BD3C8EE1"/>
        </w:placeholder>
      </w:sdtPr>
      <w:sdtEndPr>
        <w:rPr>
          <w:rFonts w:asciiTheme="minorHAnsi" w:hAnsiTheme="minorHAnsi"/>
        </w:rPr>
      </w:sdtEndPr>
      <w:sdtContent>
        <w:p w:rsidR="00880056" w:rsidRPr="00462003" w:rsidRDefault="00880056" w:rsidP="00880056">
          <w:p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Verschillende segmenten worden geëvalueerd en geselecteerd. De evaluatie gebeurt op:</w:t>
          </w:r>
        </w:p>
        <w:p w:rsidR="00880056" w:rsidRPr="00462003" w:rsidRDefault="00880056" w:rsidP="005C208F">
          <w:pPr>
            <w:pStyle w:val="ListParagraph"/>
            <w:numPr>
              <w:ilvl w:val="0"/>
              <w:numId w:val="8"/>
            </w:num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grootte en groei (mogelijkheden)</w:t>
          </w:r>
        </w:p>
        <w:p w:rsidR="00880056" w:rsidRPr="00462003" w:rsidRDefault="00880056" w:rsidP="005C208F">
          <w:pPr>
            <w:pStyle w:val="ListParagraph"/>
            <w:numPr>
              <w:ilvl w:val="0"/>
              <w:numId w:val="8"/>
            </w:num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structurele attractiviteit (koopkracht, con</w:t>
          </w:r>
          <w:r w:rsidR="00C26782">
            <w:rPr>
              <w:rStyle w:val="PlaceholderText"/>
              <w:rFonts w:asciiTheme="majorHAnsi" w:hAnsiTheme="majorHAnsi"/>
              <w:color w:val="808080" w:themeColor="background1" w:themeShade="80"/>
            </w:rPr>
            <w:t>currentie, macht, leveranciers)</w:t>
          </w:r>
        </w:p>
        <w:p w:rsidR="00880056" w:rsidRPr="005C208F" w:rsidRDefault="00880056" w:rsidP="005C208F">
          <w:pPr>
            <w:pStyle w:val="ListParagraph"/>
            <w:numPr>
              <w:ilvl w:val="0"/>
              <w:numId w:val="8"/>
            </w:numPr>
            <w:spacing w:after="0" w:line="240" w:lineRule="auto"/>
            <w:rPr>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doelstelling van de onderneming en de middelen om die doelstelling te bereiken.</w:t>
          </w:r>
        </w:p>
      </w:sdtContent>
    </w:sdt>
    <w:p w:rsidR="00C50468" w:rsidRPr="00C26782" w:rsidRDefault="00C50468" w:rsidP="00C26782">
      <w:pPr>
        <w:autoSpaceDE w:val="0"/>
        <w:autoSpaceDN w:val="0"/>
        <w:adjustRightInd w:val="0"/>
        <w:spacing w:after="0" w:line="240" w:lineRule="auto"/>
        <w:ind w:left="360"/>
        <w:rPr>
          <w:rFonts w:asciiTheme="majorHAnsi" w:hAnsiTheme="majorHAnsi"/>
        </w:rPr>
      </w:pPr>
    </w:p>
    <w:p w:rsidR="00C50468" w:rsidRPr="00462003" w:rsidRDefault="00C50468" w:rsidP="002D192E">
      <w:pPr>
        <w:pStyle w:val="Heading3"/>
        <w:rPr>
          <w:rStyle w:val="IntenseReference"/>
          <w:rFonts w:asciiTheme="majorHAnsi" w:hAnsiTheme="majorHAnsi"/>
        </w:rPr>
      </w:pPr>
      <w:bookmarkStart w:id="47" w:name="_Toc424656509"/>
      <w:r w:rsidRPr="00462003">
        <w:rPr>
          <w:rStyle w:val="IntenseReference"/>
          <w:rFonts w:asciiTheme="majorHAnsi" w:hAnsiTheme="majorHAnsi"/>
          <w:bCs w:val="0"/>
          <w:color w:val="2E74B5" w:themeColor="accent1" w:themeShade="BF"/>
          <w:spacing w:val="0"/>
          <w:sz w:val="26"/>
        </w:rPr>
        <w:t>Marktstrategie</w:t>
      </w:r>
      <w:bookmarkEnd w:id="47"/>
    </w:p>
    <w:sdt>
      <w:sdtPr>
        <w:rPr>
          <w:rFonts w:asciiTheme="majorHAnsi" w:hAnsiTheme="majorHAnsi"/>
        </w:rPr>
        <w:id w:val="-658685607"/>
        <w:placeholder>
          <w:docPart w:val="48B70148F2B64B068B8551B6A7E3CDEE"/>
        </w:placeholder>
      </w:sdtPr>
      <w:sdtEndPr/>
      <w:sdtContent>
        <w:p w:rsidR="0005380E" w:rsidRPr="00462003" w:rsidRDefault="008D742C" w:rsidP="008D742C">
          <w:p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 xml:space="preserve">Voor een onderneming is het belangrijk om te weten hoe ze haar producten in de markt wil zetten. De markt kan in een of meerdere segmenten worden verdeeld of de markt kan als een geheel </w:t>
          </w:r>
          <w:r w:rsidR="00C26782">
            <w:rPr>
              <w:rStyle w:val="PlaceholderText"/>
              <w:rFonts w:asciiTheme="majorHAnsi" w:hAnsiTheme="majorHAnsi"/>
              <w:color w:val="808080" w:themeColor="background1" w:themeShade="80"/>
            </w:rPr>
            <w:t>worden gezien.</w:t>
          </w:r>
        </w:p>
        <w:p w:rsidR="0005380E" w:rsidRPr="00462003" w:rsidRDefault="0005380E" w:rsidP="008D742C">
          <w:pPr>
            <w:spacing w:after="0" w:line="240" w:lineRule="auto"/>
            <w:rPr>
              <w:rStyle w:val="PlaceholderText"/>
              <w:rFonts w:asciiTheme="majorHAnsi" w:hAnsiTheme="majorHAnsi"/>
              <w:color w:val="808080" w:themeColor="background1" w:themeShade="80"/>
            </w:rPr>
          </w:pPr>
        </w:p>
        <w:p w:rsidR="008D742C" w:rsidRPr="00462003" w:rsidRDefault="008D742C" w:rsidP="008D742C">
          <w:p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Er zijn drie strategieën om de markt te bewerken, namelijk:</w:t>
          </w:r>
        </w:p>
        <w:p w:rsidR="008D742C" w:rsidRPr="00462003" w:rsidRDefault="0005380E" w:rsidP="005C208F">
          <w:pPr>
            <w:pStyle w:val="ListParagraph"/>
            <w:numPr>
              <w:ilvl w:val="0"/>
              <w:numId w:val="9"/>
            </w:num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lastRenderedPageBreak/>
            <w:t>O</w:t>
          </w:r>
          <w:r w:rsidR="008D742C" w:rsidRPr="00462003">
            <w:rPr>
              <w:rStyle w:val="PlaceholderText"/>
              <w:rFonts w:asciiTheme="majorHAnsi" w:hAnsiTheme="majorHAnsi"/>
              <w:color w:val="808080" w:themeColor="background1" w:themeShade="80"/>
            </w:rPr>
            <w:t>ngedifferentieerde benadering</w:t>
          </w:r>
          <w:r w:rsidR="008D742C" w:rsidRPr="00462003">
            <w:rPr>
              <w:rStyle w:val="PlaceholderText"/>
              <w:rFonts w:asciiTheme="majorHAnsi" w:hAnsiTheme="majorHAnsi"/>
              <w:color w:val="808080" w:themeColor="background1" w:themeShade="80"/>
            </w:rPr>
            <w:br/>
            <w:t>Hier kiest u voor dezelfde marketingmix voor alle segmenten (= totale markt).</w:t>
          </w:r>
        </w:p>
        <w:p w:rsidR="008D742C" w:rsidRPr="00462003" w:rsidRDefault="0005380E" w:rsidP="005C208F">
          <w:pPr>
            <w:pStyle w:val="ListParagraph"/>
            <w:numPr>
              <w:ilvl w:val="0"/>
              <w:numId w:val="9"/>
            </w:num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G</w:t>
          </w:r>
          <w:r w:rsidR="008D742C" w:rsidRPr="00462003">
            <w:rPr>
              <w:rStyle w:val="PlaceholderText"/>
              <w:rFonts w:asciiTheme="majorHAnsi" w:hAnsiTheme="majorHAnsi"/>
              <w:color w:val="808080" w:themeColor="background1" w:themeShade="80"/>
            </w:rPr>
            <w:t>edifferentieerde benadering</w:t>
          </w:r>
          <w:r w:rsidR="008D742C" w:rsidRPr="00462003">
            <w:rPr>
              <w:rStyle w:val="PlaceholderText"/>
              <w:rFonts w:asciiTheme="majorHAnsi" w:hAnsiTheme="majorHAnsi"/>
              <w:color w:val="808080" w:themeColor="background1" w:themeShade="80"/>
            </w:rPr>
            <w:br/>
            <w:t>Voor elk marktsegment wordt een aparte marketingmix uitgewerkt.</w:t>
          </w:r>
        </w:p>
        <w:p w:rsidR="008D742C" w:rsidRPr="00462003" w:rsidRDefault="0005380E" w:rsidP="005C208F">
          <w:pPr>
            <w:pStyle w:val="ListParagraph"/>
            <w:numPr>
              <w:ilvl w:val="0"/>
              <w:numId w:val="9"/>
            </w:num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G</w:t>
          </w:r>
          <w:r w:rsidR="008D742C" w:rsidRPr="00462003">
            <w:rPr>
              <w:rStyle w:val="PlaceholderText"/>
              <w:rFonts w:asciiTheme="majorHAnsi" w:hAnsiTheme="majorHAnsi"/>
              <w:color w:val="808080" w:themeColor="background1" w:themeShade="80"/>
            </w:rPr>
            <w:t>econcentreerde benadering</w:t>
          </w:r>
          <w:r w:rsidR="008D742C" w:rsidRPr="00462003">
            <w:rPr>
              <w:rStyle w:val="PlaceholderText"/>
              <w:rFonts w:asciiTheme="majorHAnsi" w:hAnsiTheme="majorHAnsi"/>
              <w:color w:val="808080" w:themeColor="background1" w:themeShade="80"/>
            </w:rPr>
            <w:br/>
            <w:t>Focus ligt op één marktsegment. U kiest het segment en werkt hiervoor een marketingmix uit.</w:t>
          </w:r>
        </w:p>
        <w:p w:rsidR="0005380E" w:rsidRPr="00462003" w:rsidRDefault="0005380E" w:rsidP="0005380E">
          <w:pPr>
            <w:pStyle w:val="ListParagraph"/>
            <w:spacing w:after="0" w:line="240" w:lineRule="auto"/>
            <w:rPr>
              <w:rStyle w:val="PlaceholderText"/>
              <w:rFonts w:asciiTheme="majorHAnsi" w:hAnsiTheme="majorHAnsi"/>
              <w:color w:val="808080" w:themeColor="background1" w:themeShade="80"/>
            </w:rPr>
          </w:pPr>
        </w:p>
        <w:p w:rsidR="008D742C" w:rsidRPr="00462003" w:rsidRDefault="008D742C" w:rsidP="008D742C">
          <w:pPr>
            <w:spacing w:after="0" w:line="240" w:lineRule="auto"/>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Schematische voorstelling:</w:t>
          </w:r>
        </w:p>
        <w:p w:rsidR="008D742C" w:rsidRPr="005C208F" w:rsidRDefault="008D742C" w:rsidP="005C208F">
          <w:pPr>
            <w:spacing w:after="0" w:line="240" w:lineRule="auto"/>
            <w:jc w:val="center"/>
            <w:rPr>
              <w:rFonts w:asciiTheme="majorHAnsi" w:hAnsiTheme="majorHAnsi"/>
              <w:color w:val="808080" w:themeColor="background1" w:themeShade="80"/>
            </w:rPr>
          </w:pPr>
          <w:r w:rsidRPr="00462003">
            <w:rPr>
              <w:rFonts w:asciiTheme="majorHAnsi" w:hAnsiTheme="majorHAnsi"/>
              <w:noProof/>
              <w:lang w:eastAsia="nl-BE"/>
            </w:rPr>
            <w:drawing>
              <wp:inline distT="0" distB="0" distL="0" distR="0" wp14:anchorId="7915AC1A" wp14:editId="4F7859C8">
                <wp:extent cx="4495800" cy="1815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0" descr="Doelgroepbenaderi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495800" cy="1815255"/>
                        </a:xfrm>
                        <a:prstGeom prst="rect">
                          <a:avLst/>
                        </a:prstGeom>
                        <a:noFill/>
                        <a:ln>
                          <a:noFill/>
                        </a:ln>
                      </pic:spPr>
                    </pic:pic>
                  </a:graphicData>
                </a:graphic>
              </wp:inline>
            </w:drawing>
          </w:r>
        </w:p>
      </w:sdtContent>
    </w:sdt>
    <w:p w:rsidR="008D742C" w:rsidRPr="00462003" w:rsidRDefault="008D742C" w:rsidP="00041B76">
      <w:pPr>
        <w:pStyle w:val="ListParagraph"/>
        <w:autoSpaceDE w:val="0"/>
        <w:autoSpaceDN w:val="0"/>
        <w:adjustRightInd w:val="0"/>
        <w:spacing w:after="0" w:line="240" w:lineRule="auto"/>
        <w:rPr>
          <w:rFonts w:asciiTheme="majorHAnsi" w:hAnsiTheme="majorHAnsi"/>
        </w:rPr>
      </w:pPr>
    </w:p>
    <w:p w:rsidR="00C50468" w:rsidRPr="00462003" w:rsidRDefault="00C50468" w:rsidP="002D192E">
      <w:pPr>
        <w:pStyle w:val="Heading3"/>
        <w:rPr>
          <w:rStyle w:val="IntenseReference"/>
          <w:rFonts w:asciiTheme="majorHAnsi" w:hAnsiTheme="majorHAnsi"/>
        </w:rPr>
      </w:pPr>
      <w:bookmarkStart w:id="48" w:name="_Toc424656510"/>
      <w:r w:rsidRPr="00462003">
        <w:rPr>
          <w:rStyle w:val="IntenseReference"/>
          <w:rFonts w:asciiTheme="majorHAnsi" w:hAnsiTheme="majorHAnsi"/>
          <w:bCs w:val="0"/>
          <w:color w:val="2E74B5" w:themeColor="accent1" w:themeShade="BF"/>
          <w:spacing w:val="0"/>
          <w:sz w:val="26"/>
        </w:rPr>
        <w:t>Deelmarktmatrix</w:t>
      </w:r>
      <w:bookmarkEnd w:id="48"/>
    </w:p>
    <w:sdt>
      <w:sdtPr>
        <w:rPr>
          <w:rFonts w:asciiTheme="majorHAnsi" w:hAnsiTheme="majorHAnsi"/>
        </w:rPr>
        <w:id w:val="1731881264"/>
        <w:placeholder>
          <w:docPart w:val="C38712B953354C0FBE14B2E1FD80FDEB"/>
        </w:placeholder>
      </w:sdtPr>
      <w:sdtEndPr/>
      <w:sdtContent>
        <w:p w:rsidR="009266C1" w:rsidRPr="00462003" w:rsidRDefault="009266C1" w:rsidP="009266C1">
          <w:pPr>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Een handig hulpmiddel voor het bepalen van uw doelgroep is het maken van een deelmarktmatrix. Met dit model deelt u de markt in stukken op. Door bijvoorbeeld aan de ene kant twee soorten producten en aan de andere kant drie soorten klanten neer te zetten, heeft u zes potentiële doel</w:t>
          </w:r>
          <w:r w:rsidRPr="00462003">
            <w:rPr>
              <w:rStyle w:val="PlaceholderText"/>
              <w:rFonts w:asciiTheme="majorHAnsi" w:hAnsiTheme="majorHAnsi"/>
              <w:color w:val="808080" w:themeColor="background1" w:themeShade="80"/>
            </w:rPr>
            <w:lastRenderedPageBreak/>
            <w:t>groepen. Stel dat een kaasverkoper oo</w:t>
          </w:r>
          <w:r w:rsidR="00C26782">
            <w:rPr>
              <w:rStyle w:val="PlaceholderText"/>
              <w:rFonts w:asciiTheme="majorHAnsi" w:hAnsiTheme="majorHAnsi"/>
              <w:color w:val="808080" w:themeColor="background1" w:themeShade="80"/>
            </w:rPr>
            <w:t xml:space="preserve">k </w:t>
          </w:r>
          <w:r w:rsidRPr="00462003">
            <w:rPr>
              <w:rStyle w:val="PlaceholderText"/>
              <w:rFonts w:asciiTheme="majorHAnsi" w:hAnsiTheme="majorHAnsi"/>
              <w:color w:val="808080" w:themeColor="background1" w:themeShade="80"/>
            </w:rPr>
            <w:t>wijn in zijn assortiment wil opnemen, kan hij kiezen uit drie soorten (rosé, witte en rode wijn). Zijn klanten deelt hij op in drie groepen (studenten,</w:t>
          </w:r>
          <w:r w:rsidR="0005380E" w:rsidRPr="00462003">
            <w:rPr>
              <w:rStyle w:val="PlaceholderText"/>
              <w:rFonts w:asciiTheme="majorHAnsi" w:hAnsiTheme="majorHAnsi"/>
              <w:color w:val="808080" w:themeColor="background1" w:themeShade="80"/>
            </w:rPr>
            <w:t xml:space="preserve"> </w:t>
          </w:r>
          <w:r w:rsidRPr="00462003">
            <w:rPr>
              <w:rStyle w:val="PlaceholderText"/>
              <w:rFonts w:asciiTheme="majorHAnsi" w:hAnsiTheme="majorHAnsi"/>
              <w:color w:val="808080" w:themeColor="background1" w:themeShade="80"/>
            </w:rPr>
            <w:t>gehuwd met kinderen en 65+).</w:t>
          </w:r>
        </w:p>
        <w:p w:rsidR="009266C1" w:rsidRPr="00462003" w:rsidRDefault="009266C1" w:rsidP="009266C1">
          <w:pPr>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Het model ziet er dan zo uit:</w:t>
          </w:r>
        </w:p>
        <w:tbl>
          <w:tblPr>
            <w:tblStyle w:val="TableGrid"/>
            <w:tblW w:w="9923" w:type="dxa"/>
            <w:tblLook w:val="04A0" w:firstRow="1" w:lastRow="0" w:firstColumn="1" w:lastColumn="0" w:noHBand="0" w:noVBand="1"/>
          </w:tblPr>
          <w:tblGrid>
            <w:gridCol w:w="2481"/>
            <w:gridCol w:w="2480"/>
            <w:gridCol w:w="2481"/>
            <w:gridCol w:w="2481"/>
          </w:tblGrid>
          <w:tr w:rsidR="009266C1" w:rsidRPr="00462003" w:rsidTr="00EA3EFF">
            <w:tc>
              <w:tcPr>
                <w:tcW w:w="2265" w:type="dxa"/>
                <w:shd w:val="clear" w:color="auto" w:fill="DEEAF6" w:themeFill="accent1" w:themeFillTint="33"/>
              </w:tcPr>
              <w:p w:rsidR="009266C1" w:rsidRPr="00462003" w:rsidRDefault="009266C1" w:rsidP="003B1A21">
                <w:pPr>
                  <w:rPr>
                    <w:rFonts w:asciiTheme="majorHAnsi" w:hAnsiTheme="majorHAnsi"/>
                    <w:b/>
                  </w:rPr>
                </w:pPr>
                <w:r w:rsidRPr="00462003">
                  <w:rPr>
                    <w:rFonts w:asciiTheme="majorHAnsi" w:hAnsiTheme="majorHAnsi"/>
                    <w:b/>
                  </w:rPr>
                  <w:t>Product/Klant</w:t>
                </w:r>
              </w:p>
            </w:tc>
            <w:tc>
              <w:tcPr>
                <w:tcW w:w="2265" w:type="dxa"/>
                <w:shd w:val="clear" w:color="auto" w:fill="DEEAF6" w:themeFill="accent1" w:themeFillTint="33"/>
              </w:tcPr>
              <w:p w:rsidR="009266C1" w:rsidRPr="00462003" w:rsidRDefault="009266C1" w:rsidP="003B1A21">
                <w:pPr>
                  <w:rPr>
                    <w:rFonts w:asciiTheme="majorHAnsi" w:hAnsiTheme="majorHAnsi"/>
                    <w:b/>
                  </w:rPr>
                </w:pPr>
                <w:r w:rsidRPr="00462003">
                  <w:rPr>
                    <w:rFonts w:asciiTheme="majorHAnsi" w:hAnsiTheme="majorHAnsi"/>
                    <w:b/>
                  </w:rPr>
                  <w:t>Studenten</w:t>
                </w:r>
              </w:p>
            </w:tc>
            <w:tc>
              <w:tcPr>
                <w:tcW w:w="2266" w:type="dxa"/>
                <w:shd w:val="clear" w:color="auto" w:fill="DEEAF6" w:themeFill="accent1" w:themeFillTint="33"/>
              </w:tcPr>
              <w:p w:rsidR="009266C1" w:rsidRPr="00462003" w:rsidRDefault="009266C1" w:rsidP="003B1A21">
                <w:pPr>
                  <w:rPr>
                    <w:rFonts w:asciiTheme="majorHAnsi" w:hAnsiTheme="majorHAnsi"/>
                    <w:b/>
                  </w:rPr>
                </w:pPr>
                <w:r w:rsidRPr="00462003">
                  <w:rPr>
                    <w:rFonts w:asciiTheme="majorHAnsi" w:hAnsiTheme="majorHAnsi"/>
                    <w:b/>
                  </w:rPr>
                  <w:t>Gehuwd met kinderen</w:t>
                </w:r>
              </w:p>
            </w:tc>
            <w:tc>
              <w:tcPr>
                <w:tcW w:w="2266" w:type="dxa"/>
                <w:shd w:val="clear" w:color="auto" w:fill="DEEAF6" w:themeFill="accent1" w:themeFillTint="33"/>
              </w:tcPr>
              <w:p w:rsidR="009266C1" w:rsidRPr="00462003" w:rsidRDefault="009266C1" w:rsidP="003B1A21">
                <w:pPr>
                  <w:rPr>
                    <w:rFonts w:asciiTheme="majorHAnsi" w:hAnsiTheme="majorHAnsi"/>
                    <w:b/>
                  </w:rPr>
                </w:pPr>
                <w:r w:rsidRPr="00462003">
                  <w:rPr>
                    <w:rFonts w:asciiTheme="majorHAnsi" w:hAnsiTheme="majorHAnsi"/>
                    <w:b/>
                  </w:rPr>
                  <w:t>65+</w:t>
                </w:r>
              </w:p>
            </w:tc>
          </w:tr>
          <w:tr w:rsidR="009266C1" w:rsidRPr="00462003" w:rsidTr="00EA3EFF">
            <w:tc>
              <w:tcPr>
                <w:tcW w:w="2265" w:type="dxa"/>
                <w:shd w:val="clear" w:color="auto" w:fill="DEEAF6" w:themeFill="accent1" w:themeFillTint="33"/>
              </w:tcPr>
              <w:p w:rsidR="009266C1" w:rsidRPr="00462003" w:rsidRDefault="009266C1" w:rsidP="003B1A21">
                <w:pPr>
                  <w:rPr>
                    <w:rFonts w:asciiTheme="majorHAnsi" w:hAnsiTheme="majorHAnsi"/>
                    <w:b/>
                  </w:rPr>
                </w:pPr>
                <w:r w:rsidRPr="00462003">
                  <w:rPr>
                    <w:rFonts w:asciiTheme="majorHAnsi" w:hAnsiTheme="majorHAnsi"/>
                    <w:b/>
                  </w:rPr>
                  <w:t>Rosé</w:t>
                </w:r>
              </w:p>
            </w:tc>
            <w:tc>
              <w:tcPr>
                <w:tcW w:w="2265" w:type="dxa"/>
              </w:tcPr>
              <w:p w:rsidR="009266C1" w:rsidRPr="00462003" w:rsidRDefault="009266C1" w:rsidP="003B1A21">
                <w:pPr>
                  <w:rPr>
                    <w:rFonts w:asciiTheme="majorHAnsi" w:hAnsiTheme="majorHAnsi"/>
                  </w:rPr>
                </w:pPr>
              </w:p>
            </w:tc>
            <w:tc>
              <w:tcPr>
                <w:tcW w:w="2266" w:type="dxa"/>
              </w:tcPr>
              <w:p w:rsidR="009266C1" w:rsidRPr="00462003" w:rsidRDefault="009266C1" w:rsidP="003B1A21">
                <w:pPr>
                  <w:rPr>
                    <w:rFonts w:asciiTheme="majorHAnsi" w:hAnsiTheme="majorHAnsi"/>
                  </w:rPr>
                </w:pPr>
              </w:p>
            </w:tc>
            <w:tc>
              <w:tcPr>
                <w:tcW w:w="2266" w:type="dxa"/>
              </w:tcPr>
              <w:p w:rsidR="009266C1" w:rsidRPr="00462003" w:rsidRDefault="009266C1" w:rsidP="003B1A21">
                <w:pPr>
                  <w:rPr>
                    <w:rFonts w:asciiTheme="majorHAnsi" w:hAnsiTheme="majorHAnsi"/>
                  </w:rPr>
                </w:pPr>
              </w:p>
            </w:tc>
          </w:tr>
          <w:tr w:rsidR="009266C1" w:rsidRPr="00462003" w:rsidTr="00EA3EFF">
            <w:tc>
              <w:tcPr>
                <w:tcW w:w="2265" w:type="dxa"/>
                <w:shd w:val="clear" w:color="auto" w:fill="DEEAF6" w:themeFill="accent1" w:themeFillTint="33"/>
              </w:tcPr>
              <w:p w:rsidR="009266C1" w:rsidRPr="00462003" w:rsidRDefault="009266C1" w:rsidP="003B1A21">
                <w:pPr>
                  <w:rPr>
                    <w:rFonts w:asciiTheme="majorHAnsi" w:hAnsiTheme="majorHAnsi"/>
                    <w:b/>
                  </w:rPr>
                </w:pPr>
                <w:r w:rsidRPr="00462003">
                  <w:rPr>
                    <w:rFonts w:asciiTheme="majorHAnsi" w:hAnsiTheme="majorHAnsi"/>
                    <w:b/>
                  </w:rPr>
                  <w:t>Wit</w:t>
                </w:r>
              </w:p>
            </w:tc>
            <w:tc>
              <w:tcPr>
                <w:tcW w:w="2265" w:type="dxa"/>
              </w:tcPr>
              <w:p w:rsidR="009266C1" w:rsidRPr="00462003" w:rsidRDefault="009266C1" w:rsidP="003B1A21">
                <w:pPr>
                  <w:rPr>
                    <w:rFonts w:asciiTheme="majorHAnsi" w:hAnsiTheme="majorHAnsi"/>
                  </w:rPr>
                </w:pPr>
              </w:p>
            </w:tc>
            <w:tc>
              <w:tcPr>
                <w:tcW w:w="2266" w:type="dxa"/>
              </w:tcPr>
              <w:p w:rsidR="009266C1" w:rsidRPr="00462003" w:rsidRDefault="009266C1" w:rsidP="003B1A21">
                <w:pPr>
                  <w:rPr>
                    <w:rFonts w:asciiTheme="majorHAnsi" w:hAnsiTheme="majorHAnsi"/>
                  </w:rPr>
                </w:pPr>
              </w:p>
            </w:tc>
            <w:tc>
              <w:tcPr>
                <w:tcW w:w="2266" w:type="dxa"/>
              </w:tcPr>
              <w:p w:rsidR="009266C1" w:rsidRPr="00462003" w:rsidRDefault="009266C1" w:rsidP="003B1A21">
                <w:pPr>
                  <w:rPr>
                    <w:rFonts w:asciiTheme="majorHAnsi" w:hAnsiTheme="majorHAnsi"/>
                  </w:rPr>
                </w:pPr>
              </w:p>
            </w:tc>
          </w:tr>
          <w:tr w:rsidR="009266C1" w:rsidRPr="00462003" w:rsidTr="00EA3EFF">
            <w:tc>
              <w:tcPr>
                <w:tcW w:w="2265" w:type="dxa"/>
                <w:shd w:val="clear" w:color="auto" w:fill="DEEAF6" w:themeFill="accent1" w:themeFillTint="33"/>
              </w:tcPr>
              <w:p w:rsidR="009266C1" w:rsidRPr="00462003" w:rsidRDefault="009266C1" w:rsidP="003B1A21">
                <w:pPr>
                  <w:rPr>
                    <w:rFonts w:asciiTheme="majorHAnsi" w:hAnsiTheme="majorHAnsi"/>
                    <w:b/>
                  </w:rPr>
                </w:pPr>
                <w:r w:rsidRPr="00462003">
                  <w:rPr>
                    <w:rFonts w:asciiTheme="majorHAnsi" w:hAnsiTheme="majorHAnsi"/>
                    <w:b/>
                  </w:rPr>
                  <w:t>Rood</w:t>
                </w:r>
              </w:p>
            </w:tc>
            <w:tc>
              <w:tcPr>
                <w:tcW w:w="2265" w:type="dxa"/>
              </w:tcPr>
              <w:p w:rsidR="009266C1" w:rsidRPr="00462003" w:rsidRDefault="009266C1" w:rsidP="003B1A21">
                <w:pPr>
                  <w:rPr>
                    <w:rFonts w:asciiTheme="majorHAnsi" w:hAnsiTheme="majorHAnsi"/>
                  </w:rPr>
                </w:pPr>
              </w:p>
            </w:tc>
            <w:tc>
              <w:tcPr>
                <w:tcW w:w="2266" w:type="dxa"/>
              </w:tcPr>
              <w:p w:rsidR="009266C1" w:rsidRPr="00462003" w:rsidRDefault="009266C1" w:rsidP="003B1A21">
                <w:pPr>
                  <w:rPr>
                    <w:rFonts w:asciiTheme="majorHAnsi" w:hAnsiTheme="majorHAnsi"/>
                  </w:rPr>
                </w:pPr>
              </w:p>
            </w:tc>
            <w:tc>
              <w:tcPr>
                <w:tcW w:w="2266" w:type="dxa"/>
              </w:tcPr>
              <w:p w:rsidR="009266C1" w:rsidRPr="00462003" w:rsidRDefault="009266C1" w:rsidP="003B1A21">
                <w:pPr>
                  <w:rPr>
                    <w:rFonts w:asciiTheme="majorHAnsi" w:hAnsiTheme="majorHAnsi"/>
                  </w:rPr>
                </w:pPr>
              </w:p>
            </w:tc>
          </w:tr>
        </w:tbl>
        <w:p w:rsidR="009266C1" w:rsidRPr="00462003" w:rsidRDefault="00155B9A" w:rsidP="009266C1">
          <w:pPr>
            <w:rPr>
              <w:rFonts w:asciiTheme="majorHAnsi" w:hAnsiTheme="majorHAnsi"/>
            </w:rPr>
          </w:pPr>
        </w:p>
      </w:sdtContent>
    </w:sdt>
    <w:p w:rsidR="00C50468" w:rsidRPr="006F2E1A" w:rsidRDefault="00C50468" w:rsidP="00462003">
      <w:pPr>
        <w:pStyle w:val="Heading2"/>
        <w:rPr>
          <w:rFonts w:asciiTheme="majorHAnsi" w:hAnsiTheme="majorHAnsi"/>
          <w:sz w:val="22"/>
          <w:szCs w:val="22"/>
          <w:lang w:val="nl-BE"/>
        </w:rPr>
      </w:pPr>
      <w:bookmarkStart w:id="49" w:name="_Toc424656511"/>
      <w:r w:rsidRPr="006F2E1A">
        <w:rPr>
          <w:rFonts w:asciiTheme="majorHAnsi" w:hAnsiTheme="majorHAnsi"/>
          <w:lang w:val="nl-BE"/>
        </w:rPr>
        <w:t>Positionering</w:t>
      </w:r>
      <w:bookmarkEnd w:id="49"/>
    </w:p>
    <w:sdt>
      <w:sdtPr>
        <w:rPr>
          <w:rFonts w:asciiTheme="majorHAnsi" w:hAnsiTheme="majorHAnsi"/>
        </w:rPr>
        <w:id w:val="2145469380"/>
        <w:placeholder>
          <w:docPart w:val="05EF954F81F44D0BB85B1FE94556DE52"/>
        </w:placeholder>
      </w:sdtPr>
      <w:sdtEndPr>
        <w:rPr>
          <w:rFonts w:asciiTheme="minorHAnsi" w:hAnsiTheme="minorHAnsi"/>
        </w:rPr>
      </w:sdtEndPr>
      <w:sdtContent>
        <w:p w:rsidR="0005380E" w:rsidRPr="00462003" w:rsidRDefault="00D83887" w:rsidP="00D83887">
          <w:pPr>
            <w:rPr>
              <w:rStyle w:val="PlaceholderText"/>
              <w:rFonts w:asciiTheme="majorHAnsi" w:hAnsiTheme="majorHAnsi"/>
              <w:color w:val="808080" w:themeColor="background1" w:themeShade="80"/>
            </w:rPr>
          </w:pPr>
          <w:proofErr w:type="gramStart"/>
          <w:r w:rsidRPr="00462003">
            <w:rPr>
              <w:rStyle w:val="PlaceholderText"/>
              <w:rFonts w:asciiTheme="majorHAnsi" w:hAnsiTheme="majorHAnsi"/>
              <w:color w:val="808080" w:themeColor="background1" w:themeShade="80"/>
            </w:rPr>
            <w:t xml:space="preserve">Omschrijf binnen elk klantensegment waarom een klant uw product/dienst zou kopen? </w:t>
          </w:r>
          <w:proofErr w:type="gramEnd"/>
        </w:p>
        <w:p w:rsidR="00D83887" w:rsidRPr="00462003" w:rsidRDefault="00D83887" w:rsidP="00D83887">
          <w:pPr>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 xml:space="preserve">Belangrijke </w:t>
          </w:r>
          <w:r w:rsidR="00C26782">
            <w:rPr>
              <w:rStyle w:val="PlaceholderText"/>
              <w:rFonts w:asciiTheme="majorHAnsi" w:hAnsiTheme="majorHAnsi"/>
              <w:color w:val="808080" w:themeColor="background1" w:themeShade="80"/>
            </w:rPr>
            <w:t>criteria voor de positionering:</w:t>
          </w:r>
        </w:p>
        <w:p w:rsidR="00D83887" w:rsidRPr="00462003" w:rsidRDefault="00D83887" w:rsidP="005C208F">
          <w:pPr>
            <w:pStyle w:val="ListParagraph"/>
            <w:numPr>
              <w:ilvl w:val="0"/>
              <w:numId w:val="10"/>
            </w:numPr>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belangri</w:t>
          </w:r>
          <w:r w:rsidR="00C26782">
            <w:rPr>
              <w:rStyle w:val="PlaceholderText"/>
              <w:rFonts w:asciiTheme="majorHAnsi" w:hAnsiTheme="majorHAnsi"/>
              <w:color w:val="808080" w:themeColor="background1" w:themeShade="80"/>
            </w:rPr>
            <w:t>jk (voordeel) voor de consument</w:t>
          </w:r>
        </w:p>
        <w:p w:rsidR="00D83887" w:rsidRPr="00462003" w:rsidRDefault="00D83887" w:rsidP="005C208F">
          <w:pPr>
            <w:pStyle w:val="ListParagraph"/>
            <w:numPr>
              <w:ilvl w:val="0"/>
              <w:numId w:val="10"/>
            </w:numPr>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o</w:t>
          </w:r>
          <w:r w:rsidR="00C26782">
            <w:rPr>
              <w:rStyle w:val="PlaceholderText"/>
              <w:rFonts w:asciiTheme="majorHAnsi" w:hAnsiTheme="majorHAnsi"/>
              <w:color w:val="808080" w:themeColor="background1" w:themeShade="80"/>
            </w:rPr>
            <w:t>nderscheidend van de concurrent</w:t>
          </w:r>
        </w:p>
        <w:p w:rsidR="00D83887" w:rsidRPr="00462003" w:rsidRDefault="00D83887" w:rsidP="005C208F">
          <w:pPr>
            <w:pStyle w:val="ListParagraph"/>
            <w:numPr>
              <w:ilvl w:val="0"/>
              <w:numId w:val="10"/>
            </w:numPr>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 xml:space="preserve">superieur aan alles dat datzelfde </w:t>
          </w:r>
          <w:r w:rsidR="00C26782">
            <w:rPr>
              <w:rStyle w:val="PlaceholderText"/>
              <w:rFonts w:asciiTheme="majorHAnsi" w:hAnsiTheme="majorHAnsi"/>
              <w:color w:val="808080" w:themeColor="background1" w:themeShade="80"/>
            </w:rPr>
            <w:t>voordeel biedt aan de consument</w:t>
          </w:r>
        </w:p>
        <w:p w:rsidR="00D83887" w:rsidRPr="00462003" w:rsidRDefault="00C26782" w:rsidP="005C208F">
          <w:pPr>
            <w:pStyle w:val="ListParagraph"/>
            <w:numPr>
              <w:ilvl w:val="0"/>
              <w:numId w:val="10"/>
            </w:numPr>
            <w:rPr>
              <w:rStyle w:val="PlaceholderText"/>
              <w:rFonts w:asciiTheme="majorHAnsi" w:hAnsiTheme="majorHAnsi"/>
              <w:color w:val="808080" w:themeColor="background1" w:themeShade="80"/>
            </w:rPr>
          </w:pPr>
          <w:r>
            <w:rPr>
              <w:rStyle w:val="PlaceholderText"/>
              <w:rFonts w:asciiTheme="majorHAnsi" w:hAnsiTheme="majorHAnsi"/>
              <w:color w:val="808080" w:themeColor="background1" w:themeShade="80"/>
            </w:rPr>
            <w:t>communiceerbaar en zichtbaar</w:t>
          </w:r>
        </w:p>
        <w:p w:rsidR="00D83887" w:rsidRPr="00462003" w:rsidRDefault="00C26782" w:rsidP="005C208F">
          <w:pPr>
            <w:pStyle w:val="ListParagraph"/>
            <w:numPr>
              <w:ilvl w:val="0"/>
              <w:numId w:val="10"/>
            </w:numPr>
            <w:rPr>
              <w:rStyle w:val="PlaceholderText"/>
              <w:rFonts w:asciiTheme="majorHAnsi" w:hAnsiTheme="majorHAnsi"/>
              <w:color w:val="808080" w:themeColor="background1" w:themeShade="80"/>
            </w:rPr>
          </w:pPr>
          <w:r>
            <w:rPr>
              <w:rStyle w:val="PlaceholderText"/>
              <w:rFonts w:asciiTheme="majorHAnsi" w:hAnsiTheme="majorHAnsi"/>
              <w:color w:val="808080" w:themeColor="background1" w:themeShade="80"/>
            </w:rPr>
            <w:t>moeilijk na te maken</w:t>
          </w:r>
        </w:p>
        <w:p w:rsidR="00D83887" w:rsidRPr="00462003" w:rsidRDefault="00C26782" w:rsidP="005C208F">
          <w:pPr>
            <w:pStyle w:val="ListParagraph"/>
            <w:numPr>
              <w:ilvl w:val="0"/>
              <w:numId w:val="10"/>
            </w:numPr>
            <w:rPr>
              <w:rStyle w:val="PlaceholderText"/>
              <w:rFonts w:asciiTheme="majorHAnsi" w:hAnsiTheme="majorHAnsi"/>
              <w:color w:val="808080" w:themeColor="background1" w:themeShade="80"/>
            </w:rPr>
          </w:pPr>
          <w:r>
            <w:rPr>
              <w:rStyle w:val="PlaceholderText"/>
              <w:rFonts w:asciiTheme="majorHAnsi" w:hAnsiTheme="majorHAnsi"/>
              <w:color w:val="808080" w:themeColor="background1" w:themeShade="80"/>
            </w:rPr>
            <w:t>betaalbaar voor de afnemer</w:t>
          </w:r>
        </w:p>
        <w:p w:rsidR="00D83887" w:rsidRPr="00C26782" w:rsidRDefault="00D83887" w:rsidP="005C208F">
          <w:pPr>
            <w:pStyle w:val="ListParagraph"/>
            <w:numPr>
              <w:ilvl w:val="0"/>
              <w:numId w:val="10"/>
            </w:numPr>
            <w:rPr>
              <w:rStyle w:val="PlaceholderText"/>
              <w:color w:val="808080" w:themeColor="background1" w:themeShade="80"/>
            </w:rPr>
          </w:pPr>
          <w:r w:rsidRPr="00462003">
            <w:rPr>
              <w:rStyle w:val="PlaceholderText"/>
              <w:rFonts w:asciiTheme="majorHAnsi" w:hAnsiTheme="majorHAnsi"/>
              <w:color w:val="808080" w:themeColor="background1" w:themeShade="80"/>
            </w:rPr>
            <w:t>winstgevend voor de onderneming.</w:t>
          </w:r>
        </w:p>
      </w:sdtContent>
    </w:sdt>
    <w:sdt>
      <w:sdtPr>
        <w:rPr>
          <w:rFonts w:asciiTheme="majorHAnsi" w:hAnsiTheme="majorHAnsi"/>
          <w:sz w:val="18"/>
          <w:szCs w:val="18"/>
        </w:rPr>
        <w:id w:val="-423413124"/>
        <w:placeholder>
          <w:docPart w:val="53A87F2A96594666822211DBB8CF080E"/>
        </w:placeholder>
      </w:sdtPr>
      <w:sdtEndPr>
        <w:rPr>
          <w:sz w:val="24"/>
          <w:szCs w:val="22"/>
        </w:rPr>
      </w:sdtEndPr>
      <w:sdtContent>
        <w:p w:rsidR="00D83887" w:rsidRPr="00CF0EAE" w:rsidRDefault="00D83887" w:rsidP="00D83887">
          <w:pPr>
            <w:rPr>
              <w:rStyle w:val="PlaceholderText"/>
              <w:rFonts w:asciiTheme="majorHAnsi" w:hAnsiTheme="majorHAnsi"/>
              <w:color w:val="808080" w:themeColor="background1" w:themeShade="80"/>
              <w:szCs w:val="24"/>
            </w:rPr>
          </w:pPr>
          <w:r w:rsidRPr="00CF0EAE">
            <w:rPr>
              <w:rStyle w:val="PlaceholderText"/>
              <w:rFonts w:asciiTheme="majorHAnsi" w:hAnsiTheme="majorHAnsi"/>
              <w:color w:val="808080" w:themeColor="background1" w:themeShade="80"/>
              <w:szCs w:val="24"/>
            </w:rPr>
            <w:t>Tracht informatie zo veel mogelijk te visualiseren. Zo bewaart u het overzicht. Een hulpmiddel bij het positioneren in de consumentenmarkt is de positioneringsmatrix of positioneringskaart. Daarbij zet u op een assenstelsel de dimensies uit die de consument belangrijk vindt. In een oogopslag ziet u welke eigenschappen een product bezit en welke producten op elkaar lijken.</w:t>
          </w:r>
        </w:p>
        <w:p w:rsidR="00FD3397" w:rsidRPr="00CF0EAE" w:rsidRDefault="00D83887" w:rsidP="00EA3EFF">
          <w:pPr>
            <w:jc w:val="center"/>
            <w:rPr>
              <w:rFonts w:asciiTheme="majorHAnsi" w:hAnsiTheme="majorHAnsi"/>
              <w:sz w:val="18"/>
              <w:szCs w:val="18"/>
            </w:rPr>
          </w:pPr>
          <w:r w:rsidRPr="00CF0EAE">
            <w:rPr>
              <w:rFonts w:asciiTheme="majorHAnsi" w:hAnsiTheme="majorHAnsi"/>
              <w:noProof/>
              <w:sz w:val="18"/>
              <w:szCs w:val="18"/>
              <w:lang w:eastAsia="nl-BE"/>
            </w:rPr>
            <w:drawing>
              <wp:inline distT="0" distB="0" distL="0" distR="0" wp14:anchorId="421E71FF" wp14:editId="250808F3">
                <wp:extent cx="4683040" cy="4284246"/>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3040" cy="4284246"/>
                        </a:xfrm>
                        <a:prstGeom prst="rect">
                          <a:avLst/>
                        </a:prstGeom>
                      </pic:spPr>
                    </pic:pic>
                  </a:graphicData>
                </a:graphic>
              </wp:inline>
            </w:drawing>
          </w:r>
        </w:p>
        <w:p w:rsidR="00D83887" w:rsidRPr="00462003" w:rsidRDefault="00D83887" w:rsidP="00EA3EFF">
          <w:pPr>
            <w:jc w:val="center"/>
            <w:rPr>
              <w:rFonts w:asciiTheme="majorHAnsi" w:hAnsiTheme="majorHAnsi"/>
            </w:rPr>
          </w:pPr>
          <w:r w:rsidRPr="00CF0EAE">
            <w:rPr>
              <w:rFonts w:asciiTheme="majorHAnsi" w:hAnsiTheme="majorHAnsi"/>
              <w:sz w:val="18"/>
              <w:szCs w:val="18"/>
            </w:rPr>
            <w:lastRenderedPageBreak/>
            <w:t xml:space="preserve">Bron: </w:t>
          </w:r>
          <w:r w:rsidRPr="00D443C1">
            <w:rPr>
              <w:rFonts w:asciiTheme="majorHAnsi" w:hAnsiTheme="majorHAnsi"/>
              <w:sz w:val="18"/>
              <w:szCs w:val="18"/>
            </w:rPr>
            <w:t>www.perceptualmaps.com/example-maps</w:t>
          </w:r>
          <w:r w:rsidRPr="00CF0EAE">
            <w:rPr>
              <w:rFonts w:asciiTheme="majorHAnsi" w:hAnsiTheme="majorHAnsi"/>
              <w:sz w:val="18"/>
              <w:szCs w:val="18"/>
            </w:rPr>
            <w:t xml:space="preserve"> </w:t>
          </w:r>
          <w:r w:rsidR="0005380E" w:rsidRPr="00CF0EAE">
            <w:rPr>
              <w:rFonts w:asciiTheme="majorHAnsi" w:hAnsiTheme="majorHAnsi"/>
              <w:sz w:val="18"/>
              <w:szCs w:val="18"/>
            </w:rPr>
            <w:br/>
          </w:r>
          <w:r w:rsidRPr="00CF0EAE">
            <w:rPr>
              <w:rFonts w:asciiTheme="majorHAnsi" w:hAnsiTheme="majorHAnsi"/>
              <w:sz w:val="18"/>
              <w:szCs w:val="18"/>
            </w:rPr>
            <w:t xml:space="preserve">Op de website van </w:t>
          </w:r>
          <w:r w:rsidRPr="00D443C1">
            <w:rPr>
              <w:rFonts w:asciiTheme="majorHAnsi" w:hAnsiTheme="majorHAnsi"/>
              <w:sz w:val="18"/>
              <w:szCs w:val="18"/>
            </w:rPr>
            <w:t>www.perceptualmaps.com</w:t>
          </w:r>
          <w:r w:rsidRPr="00CF0EAE">
            <w:rPr>
              <w:rFonts w:asciiTheme="majorHAnsi" w:hAnsiTheme="majorHAnsi"/>
              <w:sz w:val="18"/>
              <w:szCs w:val="18"/>
            </w:rPr>
            <w:t xml:space="preserve"> vindt u verschillende voorbeelden en een tool om uw eigen matrix te maken.</w:t>
          </w:r>
        </w:p>
      </w:sdtContent>
    </w:sdt>
    <w:p w:rsidR="00CF0EAE" w:rsidRPr="00D443C1" w:rsidRDefault="00C50468" w:rsidP="00D443C1">
      <w:pPr>
        <w:pStyle w:val="Heading2"/>
        <w:rPr>
          <w:rFonts w:asciiTheme="majorHAnsi" w:hAnsiTheme="majorHAnsi"/>
          <w:lang w:val="nl-BE"/>
        </w:rPr>
      </w:pPr>
      <w:bookmarkStart w:id="50" w:name="_Toc424656512"/>
      <w:r w:rsidRPr="006F2E1A">
        <w:rPr>
          <w:rFonts w:asciiTheme="majorHAnsi" w:hAnsiTheme="majorHAnsi"/>
          <w:lang w:val="nl-BE"/>
        </w:rPr>
        <w:t>Verkoopdoelstellingen</w:t>
      </w:r>
      <w:bookmarkEnd w:id="50"/>
    </w:p>
    <w:sdt>
      <w:sdtPr>
        <w:rPr>
          <w:rFonts w:asciiTheme="majorHAnsi" w:hAnsiTheme="majorHAnsi"/>
        </w:rPr>
        <w:id w:val="-990941521"/>
        <w:placeholder>
          <w:docPart w:val="48B120ACCE5943A1AE3A68F98DD29575"/>
        </w:placeholder>
      </w:sdtPr>
      <w:sdtEndPr/>
      <w:sdtContent>
        <w:p w:rsidR="00B820BF" w:rsidRPr="00462003" w:rsidRDefault="00B820BF" w:rsidP="00B820BF">
          <w:pPr>
            <w:rPr>
              <w:rStyle w:val="PlaceholderText"/>
              <w:rFonts w:asciiTheme="majorHAnsi" w:hAnsiTheme="majorHAnsi"/>
              <w:color w:val="808080" w:themeColor="background1" w:themeShade="80"/>
            </w:rPr>
          </w:pPr>
          <w:r w:rsidRPr="00462003">
            <w:rPr>
              <w:rStyle w:val="PlaceholderText"/>
              <w:rFonts w:asciiTheme="majorHAnsi" w:hAnsiTheme="majorHAnsi"/>
              <w:color w:val="808080" w:themeColor="background1" w:themeShade="80"/>
            </w:rPr>
            <w:t>Omschrijf hoeveel aandeel/omzet u per segment wil behalen binnen welke tijds</w:t>
          </w:r>
          <w:r w:rsidR="00A14E37">
            <w:rPr>
              <w:rStyle w:val="PlaceholderText"/>
              <w:rFonts w:asciiTheme="majorHAnsi" w:hAnsiTheme="majorHAnsi"/>
              <w:color w:val="808080" w:themeColor="background1" w:themeShade="80"/>
            </w:rPr>
            <w:t>s</w:t>
          </w:r>
          <w:r w:rsidRPr="00462003">
            <w:rPr>
              <w:rStyle w:val="PlaceholderText"/>
              <w:rFonts w:asciiTheme="majorHAnsi" w:hAnsiTheme="majorHAnsi"/>
              <w:color w:val="808080" w:themeColor="background1" w:themeShade="80"/>
            </w:rPr>
            <w:t>panne.</w:t>
          </w:r>
        </w:p>
        <w:p w:rsidR="00B820BF" w:rsidRPr="00462003" w:rsidRDefault="00B820BF" w:rsidP="00B820BF">
          <w:pPr>
            <w:autoSpaceDE w:val="0"/>
            <w:autoSpaceDN w:val="0"/>
            <w:adjustRightInd w:val="0"/>
            <w:spacing w:after="0" w:line="240" w:lineRule="auto"/>
            <w:rPr>
              <w:rFonts w:asciiTheme="majorHAnsi" w:hAnsiTheme="majorHAnsi"/>
            </w:rPr>
          </w:pPr>
          <w:r w:rsidRPr="00462003">
            <w:rPr>
              <w:rFonts w:asciiTheme="majorHAnsi" w:hAnsiTheme="majorHAnsi"/>
              <w:noProof/>
              <w:lang w:eastAsia="nl-BE"/>
            </w:rPr>
            <w:drawing>
              <wp:inline distT="0" distB="0" distL="0" distR="0" wp14:anchorId="404C066E" wp14:editId="3F9F6D9F">
                <wp:extent cx="4667679" cy="2409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667679" cy="2409825"/>
                        </a:xfrm>
                        <a:prstGeom prst="rect">
                          <a:avLst/>
                        </a:prstGeom>
                        <a:noFill/>
                        <a:ln>
                          <a:noFill/>
                        </a:ln>
                      </pic:spPr>
                    </pic:pic>
                  </a:graphicData>
                </a:graphic>
              </wp:inline>
            </w:drawing>
          </w:r>
        </w:p>
      </w:sdtContent>
    </w:sdt>
    <w:p w:rsidR="00C50468" w:rsidRPr="00462003" w:rsidRDefault="00C50468" w:rsidP="00C50468">
      <w:pPr>
        <w:jc w:val="center"/>
        <w:rPr>
          <w:rFonts w:asciiTheme="majorHAnsi" w:hAnsiTheme="majorHAnsi"/>
        </w:rPr>
      </w:pPr>
    </w:p>
    <w:p w:rsidR="005C208F" w:rsidRPr="005C208F" w:rsidRDefault="00C50468" w:rsidP="005C208F">
      <w:pPr>
        <w:rPr>
          <w:rFonts w:asciiTheme="majorHAnsi" w:eastAsiaTheme="majorEastAsia" w:hAnsiTheme="majorHAnsi" w:cstheme="majorBidi"/>
          <w:color w:val="2E74B5" w:themeColor="accent1" w:themeShade="BF"/>
          <w:sz w:val="32"/>
          <w:szCs w:val="26"/>
        </w:rPr>
      </w:pPr>
      <w:r w:rsidRPr="00CF0EAE">
        <w:rPr>
          <w:rFonts w:asciiTheme="majorHAnsi" w:eastAsiaTheme="majorEastAsia" w:hAnsiTheme="majorHAnsi" w:cstheme="majorBidi"/>
          <w:color w:val="2E74B5" w:themeColor="accent1" w:themeShade="BF"/>
          <w:sz w:val="32"/>
          <w:szCs w:val="26"/>
        </w:rPr>
        <w:t>Marketingmix</w:t>
      </w:r>
    </w:p>
    <w:tbl>
      <w:tblPr>
        <w:tblStyle w:val="TableGrid"/>
        <w:tblW w:w="0" w:type="auto"/>
        <w:tblBorders>
          <w:top w:val="single" w:sz="24" w:space="0" w:color="C9C9C9" w:themeColor="accent3" w:themeTint="99"/>
          <w:left w:val="single" w:sz="24" w:space="0" w:color="C9C9C9" w:themeColor="accent3" w:themeTint="99"/>
          <w:bottom w:val="single" w:sz="24" w:space="0" w:color="C9C9C9" w:themeColor="accent3" w:themeTint="99"/>
          <w:right w:val="single" w:sz="24" w:space="0" w:color="C9C9C9" w:themeColor="accent3" w:themeTint="99"/>
          <w:insideH w:val="single" w:sz="24" w:space="0" w:color="C9C9C9" w:themeColor="accent3" w:themeTint="99"/>
          <w:insideV w:val="single" w:sz="24" w:space="0" w:color="C9C9C9" w:themeColor="accent3" w:themeTint="99"/>
        </w:tblBorders>
        <w:tblLook w:val="04A0" w:firstRow="1" w:lastRow="0" w:firstColumn="1" w:lastColumn="0" w:noHBand="0" w:noVBand="1"/>
      </w:tblPr>
      <w:tblGrid>
        <w:gridCol w:w="9861"/>
      </w:tblGrid>
      <w:tr w:rsidR="005C208F" w:rsidRPr="005C208F" w:rsidTr="00C21190">
        <w:tc>
          <w:tcPr>
            <w:tcW w:w="9911" w:type="dxa"/>
          </w:tcPr>
          <w:p w:rsidR="005C208F" w:rsidRDefault="005C208F" w:rsidP="00C21190">
            <w:pPr>
              <w:autoSpaceDE w:val="0"/>
              <w:autoSpaceDN w:val="0"/>
              <w:adjustRightInd w:val="0"/>
              <w:rPr>
                <w:rFonts w:asciiTheme="majorHAnsi" w:hAnsiTheme="majorHAnsi"/>
              </w:rPr>
            </w:pPr>
          </w:p>
          <w:p w:rsidR="005C208F" w:rsidRDefault="005C208F" w:rsidP="005C208F">
            <w:pPr>
              <w:autoSpaceDE w:val="0"/>
              <w:autoSpaceDN w:val="0"/>
              <w:adjustRightInd w:val="0"/>
              <w:rPr>
                <w:rFonts w:asciiTheme="majorHAnsi" w:hAnsiTheme="majorHAnsi"/>
              </w:rPr>
            </w:pPr>
            <w:r>
              <w:rPr>
                <w:rFonts w:asciiTheme="majorHAnsi" w:hAnsiTheme="majorHAnsi"/>
              </w:rPr>
              <w:t xml:space="preserve">Voor meer informatie over de marketingmix, neem een kijkje op de </w:t>
            </w:r>
            <w:hyperlink r:id="rId22" w:history="1">
              <w:r w:rsidRPr="005C208F">
                <w:rPr>
                  <w:rStyle w:val="Hyperlink"/>
                  <w:rFonts w:asciiTheme="majorHAnsi" w:hAnsiTheme="majorHAnsi"/>
                </w:rPr>
                <w:t>website van Flanders Investment &amp; Trade</w:t>
              </w:r>
            </w:hyperlink>
            <w:r>
              <w:rPr>
                <w:rFonts w:asciiTheme="majorHAnsi" w:hAnsiTheme="majorHAnsi"/>
              </w:rPr>
              <w:t>.</w:t>
            </w:r>
          </w:p>
          <w:p w:rsidR="005C208F" w:rsidRPr="005C208F" w:rsidRDefault="005C208F" w:rsidP="005C208F">
            <w:pPr>
              <w:autoSpaceDE w:val="0"/>
              <w:autoSpaceDN w:val="0"/>
              <w:adjustRightInd w:val="0"/>
              <w:rPr>
                <w:rFonts w:asciiTheme="majorHAnsi" w:hAnsiTheme="majorHAnsi"/>
                <w:sz w:val="18"/>
                <w:szCs w:val="18"/>
              </w:rPr>
            </w:pPr>
          </w:p>
        </w:tc>
      </w:tr>
    </w:tbl>
    <w:p w:rsidR="005C208F" w:rsidRPr="005C208F" w:rsidRDefault="005C208F" w:rsidP="00CF0EAE">
      <w:pPr>
        <w:rPr>
          <w:rFonts w:asciiTheme="majorHAnsi" w:eastAsiaTheme="majorEastAsia" w:hAnsiTheme="majorHAnsi" w:cstheme="majorBidi"/>
          <w:color w:val="2E74B5" w:themeColor="accent1" w:themeShade="BF"/>
          <w:sz w:val="32"/>
          <w:szCs w:val="26"/>
        </w:rPr>
      </w:pPr>
    </w:p>
    <w:p w:rsidR="00C50468" w:rsidRPr="00CF0EAE" w:rsidRDefault="00155B9A" w:rsidP="00CF0EAE">
      <w:pPr>
        <w:rPr>
          <w:rFonts w:asciiTheme="majorHAnsi" w:hAnsiTheme="majorHAnsi"/>
        </w:rPr>
      </w:pPr>
      <w:sdt>
        <w:sdtPr>
          <w:rPr>
            <w:rFonts w:asciiTheme="majorHAnsi" w:hAnsiTheme="majorHAnsi"/>
          </w:rPr>
          <w:id w:val="1214320394"/>
          <w:placeholder>
            <w:docPart w:val="61B261ABF40B457EB86D07193F2DE3BF"/>
          </w:placeholder>
          <w:showingPlcHdr/>
        </w:sdtPr>
        <w:sdtEndPr/>
        <w:sdtContent>
          <w:r w:rsidR="00CF0EAE" w:rsidRPr="00462003">
            <w:rPr>
              <w:rStyle w:val="PlaceholderText"/>
              <w:rFonts w:asciiTheme="majorHAnsi" w:hAnsiTheme="majorHAnsi"/>
              <w:color w:val="808080" w:themeColor="background1" w:themeShade="80"/>
            </w:rPr>
            <w:t>Vat voor uw gekozen klantengroepen de 4P’s kort samen.</w:t>
          </w:r>
          <w:r w:rsidR="00CF0EAE">
            <w:rPr>
              <w:rStyle w:val="PlaceholderText"/>
              <w:rFonts w:asciiTheme="majorHAnsi" w:hAnsiTheme="majorHAnsi"/>
              <w:color w:val="808080" w:themeColor="background1" w:themeShade="80"/>
            </w:rPr>
            <w:t xml:space="preserve"> </w:t>
          </w:r>
          <w:r w:rsidR="00CF0EAE" w:rsidRPr="00462003">
            <w:rPr>
              <w:rFonts w:asciiTheme="majorHAnsi" w:hAnsiTheme="majorHAnsi"/>
              <w:noProof/>
              <w:lang w:eastAsia="nl-BE"/>
            </w:rPr>
            <w:drawing>
              <wp:inline distT="0" distB="0" distL="0" distR="0" wp14:anchorId="517377CD" wp14:editId="55C7CB4A">
                <wp:extent cx="3173698" cy="26212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6429" cy="2623535"/>
                        </a:xfrm>
                        <a:prstGeom prst="rect">
                          <a:avLst/>
                        </a:prstGeom>
                      </pic:spPr>
                    </pic:pic>
                  </a:graphicData>
                </a:graphic>
              </wp:inline>
            </w:drawing>
          </w:r>
        </w:sdtContent>
      </w:sdt>
    </w:p>
    <w:p w:rsidR="00C50468" w:rsidRPr="00A14E37" w:rsidRDefault="002D192E" w:rsidP="002D192E">
      <w:pPr>
        <w:pStyle w:val="Heading3"/>
      </w:pPr>
      <w:bookmarkStart w:id="51" w:name="_Toc424656513"/>
      <w:r w:rsidRPr="00462003">
        <w:rPr>
          <w:rFonts w:asciiTheme="majorHAnsi" w:hAnsiTheme="majorHAnsi"/>
        </w:rPr>
        <w:t>Product</w:t>
      </w:r>
      <w:bookmarkEnd w:id="51"/>
    </w:p>
    <w:p w:rsidR="00E547D9" w:rsidRPr="00462003" w:rsidRDefault="00155B9A" w:rsidP="00E547D9">
      <w:pPr>
        <w:rPr>
          <w:rFonts w:asciiTheme="majorHAnsi" w:hAnsiTheme="majorHAnsi"/>
        </w:rPr>
      </w:pPr>
      <w:sdt>
        <w:sdtPr>
          <w:rPr>
            <w:rFonts w:asciiTheme="majorHAnsi" w:hAnsiTheme="majorHAnsi"/>
          </w:rPr>
          <w:id w:val="-1468353847"/>
          <w:placeholder>
            <w:docPart w:val="097D5CB0CBF64E1E9E164A7D6D12B25D"/>
          </w:placeholder>
          <w:showingPlcHdr/>
        </w:sdtPr>
        <w:sdtEndPr/>
        <w:sdtContent>
          <w:r w:rsidR="00E547D9" w:rsidRPr="00462003">
            <w:rPr>
              <w:rStyle w:val="PlaceholderText"/>
              <w:rFonts w:asciiTheme="majorHAnsi" w:hAnsiTheme="majorHAnsi"/>
              <w:color w:val="808080" w:themeColor="background1" w:themeShade="80"/>
            </w:rPr>
            <w:t>Hier draait het vooral om de vraag of de producten en diensten aansluiten bij de wensen en behoeften van de klant. Daarnaast gaat het om een veelheid van activiteiten die nauw samenhangen met het product zoals branding, styling, verpakking, onderhoud en kl</w:t>
          </w:r>
          <w:r w:rsidR="00D443C1">
            <w:rPr>
              <w:rStyle w:val="PlaceholderText"/>
              <w:rFonts w:asciiTheme="majorHAnsi" w:hAnsiTheme="majorHAnsi"/>
              <w:color w:val="808080" w:themeColor="background1" w:themeShade="80"/>
            </w:rPr>
            <w:t>achtenafhandeling.</w:t>
          </w:r>
        </w:sdtContent>
      </w:sdt>
    </w:p>
    <w:p w:rsidR="00C50468" w:rsidRPr="00A14E37" w:rsidRDefault="00C50468" w:rsidP="00A14E37">
      <w:pPr>
        <w:autoSpaceDE w:val="0"/>
        <w:autoSpaceDN w:val="0"/>
        <w:adjustRightInd w:val="0"/>
        <w:spacing w:after="0" w:line="240" w:lineRule="auto"/>
        <w:rPr>
          <w:rFonts w:asciiTheme="majorHAnsi" w:hAnsiTheme="majorHAnsi"/>
        </w:rPr>
      </w:pPr>
    </w:p>
    <w:p w:rsidR="00C50468" w:rsidRPr="00462003" w:rsidRDefault="002D192E" w:rsidP="002D192E">
      <w:pPr>
        <w:pStyle w:val="Heading3"/>
        <w:rPr>
          <w:rFonts w:asciiTheme="majorHAnsi" w:hAnsiTheme="majorHAnsi"/>
        </w:rPr>
      </w:pPr>
      <w:bookmarkStart w:id="52" w:name="_Toc424656514"/>
      <w:r w:rsidRPr="00462003">
        <w:rPr>
          <w:rFonts w:asciiTheme="majorHAnsi" w:hAnsiTheme="majorHAnsi"/>
        </w:rPr>
        <w:t>Prijs</w:t>
      </w:r>
      <w:bookmarkEnd w:id="52"/>
    </w:p>
    <w:p w:rsidR="00E547D9" w:rsidRPr="00462003" w:rsidRDefault="00155B9A" w:rsidP="00E547D9">
      <w:pPr>
        <w:rPr>
          <w:rFonts w:asciiTheme="majorHAnsi" w:hAnsiTheme="majorHAnsi"/>
        </w:rPr>
      </w:pPr>
      <w:sdt>
        <w:sdtPr>
          <w:rPr>
            <w:rFonts w:asciiTheme="majorHAnsi" w:hAnsiTheme="majorHAnsi"/>
          </w:rPr>
          <w:id w:val="197978637"/>
          <w:placeholder>
            <w:docPart w:val="3A39A6168D5943619E4E985DAB18EFE8"/>
          </w:placeholder>
          <w:showingPlcHdr/>
        </w:sdtPr>
        <w:sdtEndPr/>
        <w:sdtContent>
          <w:r w:rsidR="00E547D9" w:rsidRPr="00462003">
            <w:rPr>
              <w:rStyle w:val="PlaceholderText"/>
              <w:rFonts w:asciiTheme="majorHAnsi" w:hAnsiTheme="majorHAnsi"/>
              <w:color w:val="808080" w:themeColor="background1" w:themeShade="80"/>
            </w:rPr>
            <w:t xml:space="preserve">Hoeveel wil de klant betalen? U kan de prijs gebruiken als concurrentie-instrument. Niet alleen in prijzenoorlogen, maar ook als signalering van de eigenschappen van uw product. Hoge prijzen </w:t>
          </w:r>
          <w:r w:rsidR="00A14E37">
            <w:rPr>
              <w:rStyle w:val="PlaceholderText"/>
              <w:rFonts w:asciiTheme="majorHAnsi" w:hAnsiTheme="majorHAnsi"/>
              <w:color w:val="808080" w:themeColor="background1" w:themeShade="80"/>
            </w:rPr>
            <w:t>w</w:t>
          </w:r>
          <w:r w:rsidR="00E547D9" w:rsidRPr="00462003">
            <w:rPr>
              <w:rStyle w:val="PlaceholderText"/>
              <w:rFonts w:asciiTheme="majorHAnsi" w:hAnsiTheme="majorHAnsi"/>
              <w:color w:val="808080" w:themeColor="background1" w:themeShade="80"/>
            </w:rPr>
            <w:t>orden immers vaak gekoppe</w:t>
          </w:r>
          <w:r w:rsidR="00D443C1">
            <w:rPr>
              <w:rStyle w:val="PlaceholderText"/>
              <w:rFonts w:asciiTheme="majorHAnsi" w:hAnsiTheme="majorHAnsi"/>
              <w:color w:val="808080" w:themeColor="background1" w:themeShade="80"/>
            </w:rPr>
            <w:t>ld aan een kwaliteitsvol imago.</w:t>
          </w:r>
        </w:sdtContent>
      </w:sdt>
    </w:p>
    <w:p w:rsidR="00C50468" w:rsidRPr="00A14E37" w:rsidRDefault="00C50468" w:rsidP="00A14E37">
      <w:pPr>
        <w:autoSpaceDE w:val="0"/>
        <w:autoSpaceDN w:val="0"/>
        <w:adjustRightInd w:val="0"/>
        <w:spacing w:after="0" w:line="240" w:lineRule="auto"/>
        <w:rPr>
          <w:rFonts w:asciiTheme="majorHAnsi" w:hAnsiTheme="majorHAnsi"/>
        </w:rPr>
      </w:pPr>
    </w:p>
    <w:p w:rsidR="00C50468" w:rsidRPr="00462003" w:rsidRDefault="002D192E" w:rsidP="002D192E">
      <w:pPr>
        <w:pStyle w:val="Heading3"/>
        <w:rPr>
          <w:rFonts w:asciiTheme="majorHAnsi" w:hAnsiTheme="majorHAnsi"/>
        </w:rPr>
      </w:pPr>
      <w:bookmarkStart w:id="53" w:name="_Toc424656515"/>
      <w:r w:rsidRPr="00462003">
        <w:rPr>
          <w:rFonts w:asciiTheme="majorHAnsi" w:hAnsiTheme="majorHAnsi"/>
        </w:rPr>
        <w:lastRenderedPageBreak/>
        <w:t>Plaats</w:t>
      </w:r>
      <w:bookmarkEnd w:id="53"/>
    </w:p>
    <w:p w:rsidR="00E547D9" w:rsidRPr="00462003" w:rsidRDefault="00155B9A" w:rsidP="00C50468">
      <w:pPr>
        <w:keepNext/>
        <w:keepLines/>
        <w:spacing w:before="40" w:after="0"/>
        <w:outlineLvl w:val="3"/>
        <w:rPr>
          <w:rFonts w:asciiTheme="majorHAnsi" w:eastAsiaTheme="majorEastAsia" w:hAnsiTheme="majorHAnsi" w:cstheme="majorBidi"/>
          <w:iCs/>
          <w:color w:val="2E74B5" w:themeColor="accent1" w:themeShade="BF"/>
        </w:rPr>
      </w:pPr>
      <w:sdt>
        <w:sdtPr>
          <w:rPr>
            <w:rFonts w:asciiTheme="majorHAnsi" w:hAnsiTheme="majorHAnsi"/>
          </w:rPr>
          <w:id w:val="-2078048051"/>
          <w:placeholder>
            <w:docPart w:val="2597A32B9BEF4CED800D4385B72EE539"/>
          </w:placeholder>
          <w:showingPlcHdr/>
        </w:sdtPr>
        <w:sdtEndPr/>
        <w:sdtContent>
          <w:r w:rsidR="00E547D9" w:rsidRPr="00462003">
            <w:rPr>
              <w:rFonts w:asciiTheme="majorHAnsi" w:hAnsiTheme="majorHAnsi"/>
              <w:color w:val="808080" w:themeColor="background1" w:themeShade="80"/>
            </w:rPr>
            <w:t>Zijn de producten in de juiste hoeveelheid beschikbaar, op de juiste plaats en op het juiste moment? Deze P verwijst in brede zin naar de locatie waar het product wordt verkocht, maar ook naar bijvoorbeeld het distributiekanaal en de manier waarop u met voor</w:t>
          </w:r>
          <w:r w:rsidR="00D443C1">
            <w:rPr>
              <w:rFonts w:asciiTheme="majorHAnsi" w:hAnsiTheme="majorHAnsi"/>
              <w:color w:val="808080" w:themeColor="background1" w:themeShade="80"/>
            </w:rPr>
            <w:t>raadbeheer en logistiek omgaat.</w:t>
          </w:r>
        </w:sdtContent>
      </w:sdt>
    </w:p>
    <w:p w:rsidR="00C50468" w:rsidRPr="00A14E37" w:rsidRDefault="00C50468" w:rsidP="00A14E37">
      <w:pPr>
        <w:autoSpaceDE w:val="0"/>
        <w:autoSpaceDN w:val="0"/>
        <w:adjustRightInd w:val="0"/>
        <w:spacing w:after="0" w:line="240" w:lineRule="auto"/>
        <w:rPr>
          <w:rFonts w:asciiTheme="majorHAnsi" w:hAnsiTheme="majorHAnsi"/>
        </w:rPr>
      </w:pPr>
    </w:p>
    <w:p w:rsidR="00C50468" w:rsidRPr="00462003" w:rsidRDefault="002D192E" w:rsidP="002D192E">
      <w:pPr>
        <w:pStyle w:val="Heading3"/>
        <w:rPr>
          <w:rFonts w:asciiTheme="majorHAnsi" w:hAnsiTheme="majorHAnsi"/>
        </w:rPr>
      </w:pPr>
      <w:bookmarkStart w:id="54" w:name="_Toc424656516"/>
      <w:r w:rsidRPr="00462003">
        <w:rPr>
          <w:rFonts w:asciiTheme="majorHAnsi" w:hAnsiTheme="majorHAnsi"/>
        </w:rPr>
        <w:t>Promotie</w:t>
      </w:r>
      <w:bookmarkEnd w:id="54"/>
    </w:p>
    <w:p w:rsidR="00E547D9" w:rsidRPr="00462003" w:rsidRDefault="00155B9A" w:rsidP="00C50468">
      <w:pPr>
        <w:keepNext/>
        <w:keepLines/>
        <w:spacing w:before="40" w:after="0"/>
        <w:outlineLvl w:val="3"/>
        <w:rPr>
          <w:rFonts w:asciiTheme="majorHAnsi" w:eastAsiaTheme="majorEastAsia" w:hAnsiTheme="majorHAnsi" w:cstheme="majorBidi"/>
          <w:iCs/>
          <w:color w:val="2E74B5" w:themeColor="accent1" w:themeShade="BF"/>
        </w:rPr>
      </w:pPr>
      <w:sdt>
        <w:sdtPr>
          <w:rPr>
            <w:rFonts w:asciiTheme="majorHAnsi" w:hAnsiTheme="majorHAnsi"/>
          </w:rPr>
          <w:id w:val="-551070610"/>
          <w:placeholder>
            <w:docPart w:val="11D4B099A0F44D9E8AEFB8987619C954"/>
          </w:placeholder>
          <w:showingPlcHdr/>
        </w:sdtPr>
        <w:sdtEndPr/>
        <w:sdtContent>
          <w:r w:rsidR="00E547D9" w:rsidRPr="00462003">
            <w:rPr>
              <w:rFonts w:asciiTheme="majorHAnsi" w:hAnsiTheme="majorHAnsi"/>
              <w:color w:val="808080" w:themeColor="background1" w:themeShade="80"/>
            </w:rPr>
            <w:t>Hoe informeert u klanten over producten en diensten? Denk onder meer aan reclame en publiciteit. De promotiestrategie is afhankelijk van de vraag of het een nieuw product betreft of een bestaand product waarvoor u d</w:t>
          </w:r>
          <w:r w:rsidR="00D443C1">
            <w:rPr>
              <w:rFonts w:asciiTheme="majorHAnsi" w:hAnsiTheme="majorHAnsi"/>
              <w:color w:val="808080" w:themeColor="background1" w:themeShade="80"/>
            </w:rPr>
            <w:t>e belangstelling wil vergroten.</w:t>
          </w:r>
        </w:sdtContent>
      </w:sdt>
    </w:p>
    <w:p w:rsidR="00DA0B7B" w:rsidRDefault="00DA0B7B" w:rsidP="00C50468">
      <w:pPr>
        <w:rPr>
          <w:rFonts w:asciiTheme="majorHAnsi" w:hAnsiTheme="majorHAnsi"/>
        </w:rPr>
      </w:pPr>
    </w:p>
    <w:p w:rsidR="00C50468" w:rsidRDefault="00C50468" w:rsidP="00C50468">
      <w:pPr>
        <w:rPr>
          <w:rFonts w:asciiTheme="majorHAnsi" w:hAnsiTheme="majorHAnsi" w:cs="CoopForged"/>
          <w:sz w:val="23"/>
          <w:szCs w:val="23"/>
          <w:lang w:eastAsia="nl-BE"/>
        </w:rPr>
      </w:pPr>
      <w:r w:rsidRPr="00462003">
        <w:rPr>
          <w:rFonts w:asciiTheme="majorHAnsi" w:hAnsiTheme="majorHAnsi"/>
        </w:rPr>
        <w:t>Voor dienstenbedrijven wordt de klassieke marketingmix van McCarthy vaak uitgebreid met 3 bijkomende P’s volgens de dienstenmarketingmix van Booms en Britner</w:t>
      </w:r>
      <w:r w:rsidRPr="00462003">
        <w:rPr>
          <w:rFonts w:asciiTheme="majorHAnsi" w:hAnsiTheme="majorHAnsi" w:cs="CoopForged"/>
          <w:sz w:val="23"/>
          <w:szCs w:val="23"/>
          <w:lang w:eastAsia="nl-BE"/>
        </w:rPr>
        <w:t>.</w:t>
      </w:r>
    </w:p>
    <w:p w:rsidR="00A14E37" w:rsidRPr="00EB04A6" w:rsidRDefault="00A14E37" w:rsidP="00EB04A6">
      <w:pPr>
        <w:autoSpaceDE w:val="0"/>
        <w:autoSpaceDN w:val="0"/>
        <w:adjustRightInd w:val="0"/>
        <w:spacing w:after="0" w:line="240" w:lineRule="auto"/>
        <w:rPr>
          <w:rFonts w:asciiTheme="majorHAnsi" w:hAnsiTheme="majorHAnsi"/>
        </w:rPr>
      </w:pPr>
    </w:p>
    <w:p w:rsidR="00C50468" w:rsidRPr="00462003" w:rsidRDefault="002D192E" w:rsidP="002D192E">
      <w:pPr>
        <w:pStyle w:val="Heading3"/>
        <w:rPr>
          <w:rFonts w:asciiTheme="majorHAnsi" w:hAnsiTheme="majorHAnsi"/>
        </w:rPr>
      </w:pPr>
      <w:bookmarkStart w:id="55" w:name="_Toc424656517"/>
      <w:r w:rsidRPr="00462003">
        <w:rPr>
          <w:rFonts w:asciiTheme="majorHAnsi" w:hAnsiTheme="majorHAnsi"/>
        </w:rPr>
        <w:t>Peopl</w:t>
      </w:r>
      <w:bookmarkEnd w:id="55"/>
      <w:r w:rsidR="00C21190">
        <w:rPr>
          <w:rFonts w:asciiTheme="majorHAnsi" w:hAnsiTheme="majorHAnsi"/>
        </w:rPr>
        <w:t>e</w:t>
      </w:r>
    </w:p>
    <w:sdt>
      <w:sdtPr>
        <w:rPr>
          <w:rFonts w:asciiTheme="majorHAnsi" w:hAnsiTheme="majorHAnsi"/>
        </w:rPr>
        <w:id w:val="471329607"/>
        <w:placeholder>
          <w:docPart w:val="B4520A93D24742E984B0950D8BDF9050"/>
        </w:placeholder>
        <w:showingPlcHdr/>
      </w:sdtPr>
      <w:sdtEndPr/>
      <w:sdtContent>
        <w:p w:rsidR="00E547D9" w:rsidRPr="00462003" w:rsidRDefault="00E547D9" w:rsidP="00E547D9">
          <w:pPr>
            <w:rPr>
              <w:rFonts w:asciiTheme="majorHAnsi" w:hAnsiTheme="majorHAnsi"/>
              <w:color w:val="808080" w:themeColor="background1" w:themeShade="80"/>
            </w:rPr>
          </w:pPr>
          <w:r w:rsidRPr="00462003">
            <w:rPr>
              <w:rFonts w:asciiTheme="majorHAnsi" w:hAnsiTheme="majorHAnsi"/>
              <w:color w:val="808080" w:themeColor="background1" w:themeShade="80"/>
            </w:rPr>
            <w:t>Checklist voor uw doelmarkt</w:t>
          </w:r>
        </w:p>
        <w:p w:rsidR="00E547D9" w:rsidRPr="00462003" w:rsidRDefault="00E547D9" w:rsidP="005C208F">
          <w:pPr>
            <w:pStyle w:val="ListParagraph"/>
            <w:numPr>
              <w:ilvl w:val="0"/>
              <w:numId w:val="11"/>
            </w:numPr>
            <w:rPr>
              <w:rFonts w:asciiTheme="majorHAnsi" w:hAnsiTheme="majorHAnsi"/>
              <w:color w:val="808080" w:themeColor="background1" w:themeShade="80"/>
            </w:rPr>
          </w:pPr>
          <w:r w:rsidRPr="00462003">
            <w:rPr>
              <w:rFonts w:asciiTheme="majorHAnsi" w:hAnsiTheme="majorHAnsi"/>
              <w:color w:val="808080" w:themeColor="background1" w:themeShade="80"/>
            </w:rPr>
            <w:t>Welke impact heeft het gekozen land voor elke afdeling van uw organisatie?</w:t>
          </w:r>
        </w:p>
        <w:p w:rsidR="00E547D9" w:rsidRPr="00462003" w:rsidRDefault="00E547D9" w:rsidP="005C208F">
          <w:pPr>
            <w:pStyle w:val="ListParagraph"/>
            <w:numPr>
              <w:ilvl w:val="1"/>
              <w:numId w:val="11"/>
            </w:numPr>
            <w:rPr>
              <w:rFonts w:asciiTheme="majorHAnsi" w:hAnsiTheme="majorHAnsi"/>
              <w:color w:val="808080" w:themeColor="background1" w:themeShade="80"/>
            </w:rPr>
          </w:pPr>
          <w:r w:rsidRPr="00462003">
            <w:rPr>
              <w:rFonts w:asciiTheme="majorHAnsi" w:hAnsiTheme="majorHAnsi"/>
              <w:color w:val="808080" w:themeColor="background1" w:themeShade="80"/>
            </w:rPr>
            <w:lastRenderedPageBreak/>
            <w:t>Zijn uw werknemers flexibel genoeg en staan ze voldoende open om bepaalde gewoonten te herbekijken en zich aan te passen aan de wensen van de buitenlandse klant?</w:t>
          </w:r>
        </w:p>
        <w:p w:rsidR="00E547D9" w:rsidRPr="00462003" w:rsidRDefault="00E547D9" w:rsidP="005C208F">
          <w:pPr>
            <w:pStyle w:val="ListParagraph"/>
            <w:numPr>
              <w:ilvl w:val="1"/>
              <w:numId w:val="11"/>
            </w:numPr>
            <w:rPr>
              <w:rFonts w:asciiTheme="majorHAnsi" w:hAnsiTheme="majorHAnsi"/>
              <w:color w:val="808080" w:themeColor="background1" w:themeShade="80"/>
            </w:rPr>
          </w:pPr>
          <w:r w:rsidRPr="00462003">
            <w:rPr>
              <w:rFonts w:asciiTheme="majorHAnsi" w:hAnsiTheme="majorHAnsi"/>
              <w:color w:val="808080" w:themeColor="background1" w:themeShade="80"/>
            </w:rPr>
            <w:t xml:space="preserve">Heeft u voldoende mensen in dienst die de nieuwe taal machtig zijn </w:t>
          </w:r>
          <w:r w:rsidR="00A14E37">
            <w:rPr>
              <w:rFonts w:asciiTheme="majorHAnsi" w:hAnsiTheme="majorHAnsi"/>
              <w:color w:val="808080" w:themeColor="background1" w:themeShade="80"/>
            </w:rPr>
            <w:t>en</w:t>
          </w:r>
          <w:r w:rsidRPr="00462003">
            <w:rPr>
              <w:rFonts w:asciiTheme="majorHAnsi" w:hAnsiTheme="majorHAnsi"/>
              <w:color w:val="808080" w:themeColor="background1" w:themeShade="80"/>
            </w:rPr>
            <w:t xml:space="preserve"> potentiële klanten te woord kunnen staan?</w:t>
          </w:r>
        </w:p>
        <w:p w:rsidR="00E547D9" w:rsidRPr="00462003" w:rsidRDefault="00E547D9" w:rsidP="005C208F">
          <w:pPr>
            <w:pStyle w:val="ListParagraph"/>
            <w:numPr>
              <w:ilvl w:val="1"/>
              <w:numId w:val="11"/>
            </w:numPr>
            <w:rPr>
              <w:rFonts w:asciiTheme="majorHAnsi" w:hAnsiTheme="majorHAnsi"/>
              <w:color w:val="808080" w:themeColor="background1" w:themeShade="80"/>
            </w:rPr>
          </w:pPr>
          <w:r w:rsidRPr="00462003">
            <w:rPr>
              <w:rFonts w:asciiTheme="majorHAnsi" w:hAnsiTheme="majorHAnsi"/>
              <w:color w:val="808080" w:themeColor="background1" w:themeShade="80"/>
            </w:rPr>
            <w:t>Zijn zij bereid, voldoende gemotiveerd en laten hun familiale omstandigheden toe om te reizen?</w:t>
          </w:r>
        </w:p>
        <w:p w:rsidR="00E547D9" w:rsidRPr="00462003" w:rsidRDefault="00E547D9" w:rsidP="005C208F">
          <w:pPr>
            <w:pStyle w:val="ListParagraph"/>
            <w:numPr>
              <w:ilvl w:val="1"/>
              <w:numId w:val="11"/>
            </w:numPr>
            <w:rPr>
              <w:rFonts w:asciiTheme="majorHAnsi" w:hAnsiTheme="majorHAnsi"/>
              <w:color w:val="808080" w:themeColor="background1" w:themeShade="80"/>
            </w:rPr>
          </w:pPr>
          <w:r w:rsidRPr="00462003">
            <w:rPr>
              <w:rFonts w:asciiTheme="majorHAnsi" w:hAnsiTheme="majorHAnsi"/>
              <w:color w:val="808080" w:themeColor="background1" w:themeShade="80"/>
            </w:rPr>
            <w:t>Op welke uren kunnen uw buitenlandse klanten u bereiken?</w:t>
          </w:r>
        </w:p>
        <w:p w:rsidR="00E547D9" w:rsidRPr="005C208F" w:rsidRDefault="00E547D9" w:rsidP="005C208F">
          <w:pPr>
            <w:pStyle w:val="ListParagraph"/>
            <w:numPr>
              <w:ilvl w:val="1"/>
              <w:numId w:val="11"/>
            </w:numPr>
            <w:rPr>
              <w:rFonts w:asciiTheme="majorHAnsi" w:hAnsiTheme="majorHAnsi"/>
              <w:color w:val="808080" w:themeColor="background1" w:themeShade="80"/>
            </w:rPr>
          </w:pPr>
          <w:r w:rsidRPr="00462003">
            <w:rPr>
              <w:rFonts w:asciiTheme="majorHAnsi" w:hAnsiTheme="majorHAnsi"/>
              <w:color w:val="808080" w:themeColor="background1" w:themeShade="80"/>
            </w:rPr>
            <w:t>Zijn uw website en uw intranet beschikbaar in de betrokken taal? Zijn uw vertalingen perfect en komen ze professioneel over?</w:t>
          </w:r>
        </w:p>
      </w:sdtContent>
    </w:sdt>
    <w:p w:rsidR="00C50468" w:rsidRPr="00A14E37" w:rsidRDefault="00C50468" w:rsidP="00A14E37">
      <w:pPr>
        <w:autoSpaceDE w:val="0"/>
        <w:autoSpaceDN w:val="0"/>
        <w:adjustRightInd w:val="0"/>
        <w:spacing w:after="0" w:line="240" w:lineRule="auto"/>
        <w:rPr>
          <w:rFonts w:asciiTheme="majorHAnsi" w:hAnsiTheme="majorHAnsi"/>
        </w:rPr>
      </w:pPr>
    </w:p>
    <w:p w:rsidR="00C50468" w:rsidRPr="00462003" w:rsidRDefault="002D192E" w:rsidP="002D192E">
      <w:pPr>
        <w:pStyle w:val="Heading3"/>
        <w:rPr>
          <w:rFonts w:asciiTheme="majorHAnsi" w:hAnsiTheme="majorHAnsi"/>
        </w:rPr>
      </w:pPr>
      <w:bookmarkStart w:id="56" w:name="_Toc424656518"/>
      <w:r w:rsidRPr="00462003">
        <w:rPr>
          <w:rFonts w:asciiTheme="majorHAnsi" w:hAnsiTheme="majorHAnsi"/>
        </w:rPr>
        <w:t>Proces</w:t>
      </w:r>
      <w:bookmarkEnd w:id="56"/>
    </w:p>
    <w:p w:rsidR="00E547D9" w:rsidRPr="00462003" w:rsidRDefault="00155B9A" w:rsidP="00C50468">
      <w:pPr>
        <w:keepNext/>
        <w:keepLines/>
        <w:spacing w:before="40" w:after="0"/>
        <w:outlineLvl w:val="3"/>
        <w:rPr>
          <w:rFonts w:asciiTheme="majorHAnsi" w:eastAsiaTheme="majorEastAsia" w:hAnsiTheme="majorHAnsi" w:cstheme="majorBidi"/>
          <w:iCs/>
          <w:color w:val="2E74B5" w:themeColor="accent1" w:themeShade="BF"/>
        </w:rPr>
      </w:pPr>
      <w:sdt>
        <w:sdtPr>
          <w:rPr>
            <w:rFonts w:asciiTheme="majorHAnsi" w:hAnsiTheme="majorHAnsi"/>
          </w:rPr>
          <w:id w:val="-15697738"/>
          <w:placeholder>
            <w:docPart w:val="2EBBA405278E4A3289C556FB368C9DA9"/>
          </w:placeholder>
          <w:showingPlcHdr/>
        </w:sdtPr>
        <w:sdtEndPr/>
        <w:sdtContent>
          <w:r w:rsidR="00E547D9" w:rsidRPr="00462003">
            <w:rPr>
              <w:rFonts w:asciiTheme="majorHAnsi" w:hAnsiTheme="majorHAnsi"/>
              <w:color w:val="808080" w:themeColor="background1" w:themeShade="80"/>
            </w:rPr>
            <w:t>Processen zijn werkwijzen, procedures, activiteiten en protocollen waarmee goederen en diensten aan de klant worden geleverd. Een proces is de opeenvolging van handelingen om een bepaalde activiteit te doorlopen. Doel is deze ketting van activiteiten zo snel en effici</w:t>
          </w:r>
          <w:r w:rsidR="005C208F">
            <w:rPr>
              <w:rFonts w:asciiTheme="majorHAnsi" w:hAnsiTheme="majorHAnsi"/>
              <w:color w:val="808080" w:themeColor="background1" w:themeShade="80"/>
            </w:rPr>
            <w:t>ënt mogelijk te laten verlopen.</w:t>
          </w:r>
        </w:sdtContent>
      </w:sdt>
    </w:p>
    <w:p w:rsidR="00C50468" w:rsidRPr="00A14E37" w:rsidRDefault="00C50468" w:rsidP="00A14E37">
      <w:pPr>
        <w:autoSpaceDE w:val="0"/>
        <w:autoSpaceDN w:val="0"/>
        <w:adjustRightInd w:val="0"/>
        <w:spacing w:after="0" w:line="240" w:lineRule="auto"/>
        <w:rPr>
          <w:rFonts w:asciiTheme="majorHAnsi" w:hAnsiTheme="majorHAnsi"/>
        </w:rPr>
      </w:pPr>
    </w:p>
    <w:p w:rsidR="00C50468" w:rsidRPr="00462003" w:rsidRDefault="00C50468" w:rsidP="002D192E">
      <w:pPr>
        <w:pStyle w:val="Heading3"/>
        <w:rPr>
          <w:rFonts w:asciiTheme="majorHAnsi" w:hAnsiTheme="majorHAnsi"/>
        </w:rPr>
      </w:pPr>
      <w:bookmarkStart w:id="57" w:name="_Toc424656519"/>
      <w:r w:rsidRPr="00462003">
        <w:rPr>
          <w:rFonts w:asciiTheme="majorHAnsi" w:hAnsiTheme="majorHAnsi"/>
        </w:rPr>
        <w:t>Physical Evidence (fysieke bewijs)</w:t>
      </w:r>
      <w:bookmarkEnd w:id="57"/>
    </w:p>
    <w:sdt>
      <w:sdtPr>
        <w:rPr>
          <w:rFonts w:asciiTheme="majorHAnsi" w:hAnsiTheme="majorHAnsi"/>
        </w:rPr>
        <w:id w:val="1275597775"/>
        <w:placeholder>
          <w:docPart w:val="8B83F7BDF25E431EB4B0F35113E7FD87"/>
        </w:placeholder>
        <w:showingPlcHdr/>
      </w:sdtPr>
      <w:sdtEndPr/>
      <w:sdtContent>
        <w:p w:rsidR="00E547D9" w:rsidRPr="00462003" w:rsidRDefault="00E547D9" w:rsidP="00E547D9">
          <w:pPr>
            <w:rPr>
              <w:rFonts w:asciiTheme="majorHAnsi" w:hAnsiTheme="majorHAnsi"/>
              <w:color w:val="808080" w:themeColor="background1" w:themeShade="80"/>
            </w:rPr>
          </w:pPr>
          <w:r w:rsidRPr="00462003">
            <w:rPr>
              <w:rFonts w:asciiTheme="majorHAnsi" w:hAnsiTheme="majorHAnsi"/>
              <w:color w:val="808080" w:themeColor="background1" w:themeShade="80"/>
            </w:rPr>
            <w:t>Maak het onzichtbare zichtbaar!</w:t>
          </w:r>
        </w:p>
        <w:p w:rsidR="00E547D9" w:rsidRPr="00462003" w:rsidRDefault="00E547D9" w:rsidP="00E547D9">
          <w:pPr>
            <w:keepNext/>
            <w:keepLines/>
            <w:spacing w:before="40" w:after="0"/>
            <w:outlineLvl w:val="3"/>
            <w:rPr>
              <w:rFonts w:asciiTheme="majorHAnsi" w:eastAsiaTheme="majorEastAsia" w:hAnsiTheme="majorHAnsi" w:cstheme="majorBidi"/>
              <w:iCs/>
              <w:color w:val="2E74B5" w:themeColor="accent1" w:themeShade="BF"/>
            </w:rPr>
          </w:pPr>
          <w:r w:rsidRPr="00462003">
            <w:rPr>
              <w:rFonts w:asciiTheme="majorHAnsi" w:hAnsiTheme="majorHAnsi"/>
              <w:color w:val="808080" w:themeColor="background1" w:themeShade="80"/>
            </w:rPr>
            <w:lastRenderedPageBreak/>
            <w:t>Software kan u niet zien of vastnemen. Via praktische voorbeelden en referenties van bekende bedrijven die met uw software werden geholpen, probeert u iets onzichtbaars zichtbaar te maken. Nog meer dan bij goederen, is het bij diensten belangrijk om de graad van klantentevredenheid op te nemen in uw marketingstrategie. Hoe groter de tevredenheid, hoe groter het aantal herhaalaankopen. Sociale media zijn hierbij een handig hulpmiddel. Die leveren fysiek bewijs aan de hand van een getuigenis van een klant of gebruiker. Ga na of uw referenties voldoende gekend zijn i</w:t>
          </w:r>
          <w:r w:rsidR="005C208F">
            <w:rPr>
              <w:rFonts w:asciiTheme="majorHAnsi" w:hAnsiTheme="majorHAnsi"/>
              <w:color w:val="808080" w:themeColor="background1" w:themeShade="80"/>
            </w:rPr>
            <w:t>n uw gekozen land en doelgroep.</w:t>
          </w:r>
        </w:p>
      </w:sdtContent>
    </w:sdt>
    <w:p w:rsidR="00C50468" w:rsidRPr="00DA0B7B" w:rsidRDefault="00C50468" w:rsidP="00DA0B7B">
      <w:pPr>
        <w:autoSpaceDE w:val="0"/>
        <w:autoSpaceDN w:val="0"/>
        <w:adjustRightInd w:val="0"/>
        <w:spacing w:after="0" w:line="240" w:lineRule="auto"/>
        <w:rPr>
          <w:rFonts w:asciiTheme="majorHAnsi" w:hAnsiTheme="majorHAnsi"/>
        </w:rPr>
      </w:pPr>
    </w:p>
    <w:p w:rsidR="00EA3EFF" w:rsidRPr="00462003" w:rsidRDefault="00EA3EFF">
      <w:pPr>
        <w:rPr>
          <w:rFonts w:asciiTheme="majorHAnsi" w:eastAsiaTheme="majorEastAsia" w:hAnsiTheme="majorHAnsi" w:cstheme="majorBidi"/>
          <w:caps/>
          <w:color w:val="2E74B5" w:themeColor="accent1" w:themeShade="BF"/>
          <w:sz w:val="40"/>
          <w:szCs w:val="32"/>
        </w:rPr>
      </w:pPr>
      <w:r w:rsidRPr="00462003">
        <w:rPr>
          <w:rFonts w:asciiTheme="majorHAnsi" w:hAnsiTheme="majorHAnsi"/>
        </w:rPr>
        <w:br w:type="page"/>
      </w:r>
    </w:p>
    <w:p w:rsidR="00221CDD" w:rsidRPr="00462003" w:rsidRDefault="00C50468" w:rsidP="00CF0EAE">
      <w:pPr>
        <w:pStyle w:val="Heading1"/>
      </w:pPr>
      <w:bookmarkStart w:id="58" w:name="_Toc424656520"/>
      <w:r w:rsidRPr="00462003">
        <w:lastRenderedPageBreak/>
        <w:t>Risicobeheer</w:t>
      </w:r>
      <w:bookmarkEnd w:id="58"/>
    </w:p>
    <w:p w:rsidR="00286A72" w:rsidRDefault="00286A72" w:rsidP="00C50468">
      <w:pPr>
        <w:rPr>
          <w:rFonts w:asciiTheme="majorHAnsi" w:hAnsiTheme="majorHAnsi"/>
        </w:rPr>
      </w:pPr>
    </w:p>
    <w:p w:rsidR="00C50468" w:rsidRPr="00462003" w:rsidRDefault="00E165C0" w:rsidP="00C50468">
      <w:pPr>
        <w:rPr>
          <w:rFonts w:asciiTheme="majorHAnsi" w:hAnsiTheme="majorHAnsi"/>
        </w:rPr>
      </w:pPr>
      <w:r>
        <w:rPr>
          <w:rFonts w:asciiTheme="majorHAnsi" w:hAnsiTheme="majorHAnsi"/>
        </w:rPr>
        <w:t xml:space="preserve">In deze paragraaf wordt </w:t>
      </w:r>
      <w:r w:rsidR="00FE77CA">
        <w:rPr>
          <w:rFonts w:asciiTheme="majorHAnsi" w:hAnsiTheme="majorHAnsi"/>
        </w:rPr>
        <w:t>bekeken welke risi</w:t>
      </w:r>
      <w:r>
        <w:rPr>
          <w:rFonts w:asciiTheme="majorHAnsi" w:hAnsiTheme="majorHAnsi"/>
        </w:rPr>
        <w:t>co’s er zijn op onze</w:t>
      </w:r>
      <w:r w:rsidR="00C50468" w:rsidRPr="00462003">
        <w:rPr>
          <w:rFonts w:asciiTheme="majorHAnsi" w:hAnsiTheme="majorHAnsi"/>
        </w:rPr>
        <w:t xml:space="preserve"> doelmarkt en doelgroep </w:t>
      </w:r>
      <w:r>
        <w:rPr>
          <w:rFonts w:asciiTheme="majorHAnsi" w:hAnsiTheme="majorHAnsi"/>
        </w:rPr>
        <w:t xml:space="preserve">en hoe die </w:t>
      </w:r>
      <w:r w:rsidR="00C50468" w:rsidRPr="00462003">
        <w:rPr>
          <w:rFonts w:asciiTheme="majorHAnsi" w:hAnsiTheme="majorHAnsi"/>
        </w:rPr>
        <w:t>aan</w:t>
      </w:r>
      <w:r>
        <w:rPr>
          <w:rFonts w:asciiTheme="majorHAnsi" w:hAnsiTheme="majorHAnsi"/>
        </w:rPr>
        <w:t xml:space="preserve"> te </w:t>
      </w:r>
      <w:r w:rsidR="00C50468" w:rsidRPr="00462003">
        <w:rPr>
          <w:rFonts w:asciiTheme="majorHAnsi" w:hAnsiTheme="majorHAnsi"/>
        </w:rPr>
        <w:t>pakken.</w:t>
      </w:r>
    </w:p>
    <w:p w:rsidR="0005380E" w:rsidRPr="006F2E1A" w:rsidRDefault="00C50468" w:rsidP="00462003">
      <w:pPr>
        <w:pStyle w:val="Heading2"/>
        <w:rPr>
          <w:rFonts w:asciiTheme="majorHAnsi" w:hAnsiTheme="majorHAnsi"/>
          <w:lang w:val="nl-BE"/>
        </w:rPr>
      </w:pPr>
      <w:bookmarkStart w:id="59" w:name="_Toc424656521"/>
      <w:r w:rsidRPr="006F2E1A">
        <w:rPr>
          <w:rFonts w:asciiTheme="majorHAnsi" w:hAnsiTheme="majorHAnsi"/>
          <w:lang w:val="nl-BE"/>
        </w:rPr>
        <w:t>Politiek risico</w:t>
      </w:r>
      <w:bookmarkEnd w:id="59"/>
    </w:p>
    <w:p w:rsidR="00DA0B7B" w:rsidRDefault="00155B9A" w:rsidP="000E0CB5">
      <w:pPr>
        <w:rPr>
          <w:rFonts w:asciiTheme="majorHAnsi" w:hAnsiTheme="majorHAnsi"/>
        </w:rPr>
      </w:pPr>
      <w:sdt>
        <w:sdtPr>
          <w:rPr>
            <w:rFonts w:asciiTheme="majorHAnsi" w:hAnsiTheme="majorHAnsi"/>
          </w:rPr>
          <w:id w:val="-975830294"/>
          <w:placeholder>
            <w:docPart w:val="8F54738F49614160A3E763C0E548EDD6"/>
          </w:placeholder>
          <w:showingPlcHdr/>
        </w:sdtPr>
        <w:sdtEndPr/>
        <w:sdtContent>
          <w:r w:rsidR="002C4509" w:rsidRPr="00462003">
            <w:rPr>
              <w:rFonts w:asciiTheme="majorHAnsi" w:hAnsiTheme="majorHAnsi"/>
            </w:rPr>
            <w:t>Dit moet u zeker onderzoeken als uw doelmarkten verre bestemmingen zijn. Informeer u grondig en tijdig op voorhand over mogelijke conflictsituaties, handelsboycots enzovoort. Voor grotere bedragen of bedragen die de draagkracht van uw bedrijf te boven gaan, is een kredietverzekering warm aanbevolen. Voor meer informatie hierover, kan u terecht bij Flanders Investment &amp; Trade, banken en kredietverzekeraars</w:t>
          </w:r>
          <w:r w:rsidR="002C4509" w:rsidRPr="00462003">
            <w:rPr>
              <w:rStyle w:val="PlaceholderText"/>
              <w:rFonts w:asciiTheme="majorHAnsi" w:hAnsiTheme="majorHAnsi"/>
              <w:color w:val="808080" w:themeColor="background1" w:themeShade="80"/>
            </w:rPr>
            <w:t>.</w:t>
          </w:r>
        </w:sdtContent>
      </w:sdt>
    </w:p>
    <w:p w:rsidR="0005380E" w:rsidRPr="006F2E1A" w:rsidRDefault="0005380E" w:rsidP="00462003">
      <w:pPr>
        <w:pStyle w:val="Heading2"/>
        <w:rPr>
          <w:rFonts w:asciiTheme="majorHAnsi" w:hAnsiTheme="majorHAnsi"/>
          <w:lang w:val="nl-BE"/>
        </w:rPr>
      </w:pPr>
      <w:bookmarkStart w:id="60" w:name="_Toc424656522"/>
      <w:r w:rsidRPr="006F2E1A">
        <w:rPr>
          <w:rFonts w:asciiTheme="majorHAnsi" w:hAnsiTheme="majorHAnsi"/>
          <w:lang w:val="nl-BE"/>
        </w:rPr>
        <w:t>Commercie</w:t>
      </w:r>
      <w:r w:rsidR="00C50468" w:rsidRPr="006F2E1A">
        <w:rPr>
          <w:rFonts w:asciiTheme="majorHAnsi" w:hAnsiTheme="majorHAnsi"/>
          <w:lang w:val="nl-BE"/>
        </w:rPr>
        <w:t>el risico</w:t>
      </w:r>
      <w:bookmarkEnd w:id="60"/>
    </w:p>
    <w:p w:rsidR="00EB04A6" w:rsidRDefault="00155B9A" w:rsidP="00E165C0">
      <w:pPr>
        <w:rPr>
          <w:rFonts w:asciiTheme="majorHAnsi" w:hAnsiTheme="majorHAnsi"/>
        </w:rPr>
      </w:pPr>
      <w:sdt>
        <w:sdtPr>
          <w:rPr>
            <w:rFonts w:asciiTheme="majorHAnsi" w:hAnsiTheme="majorHAnsi"/>
          </w:rPr>
          <w:id w:val="581564958"/>
          <w:placeholder>
            <w:docPart w:val="E187F38A13F44BE4B4E28CC43458C3F5"/>
          </w:placeholder>
          <w:showingPlcHdr/>
        </w:sdtPr>
        <w:sdtEndPr/>
        <w:sdtContent>
          <w:r w:rsidR="002C4509" w:rsidRPr="00462003">
            <w:rPr>
              <w:rFonts w:asciiTheme="majorHAnsi" w:hAnsiTheme="majorHAnsi"/>
            </w:rPr>
            <w:t>Via onder meer banken, kredietverzekeraars en sectorfederaties in het land van de klant, kan u een vooronderzoek voeren n</w:t>
          </w:r>
          <w:r w:rsidR="00EB04A6">
            <w:rPr>
              <w:rFonts w:asciiTheme="majorHAnsi" w:hAnsiTheme="majorHAnsi"/>
            </w:rPr>
            <w:t xml:space="preserve">aar de reputatie van de klant. </w:t>
          </w:r>
          <w:r w:rsidR="002C4509" w:rsidRPr="00462003">
            <w:rPr>
              <w:rFonts w:asciiTheme="majorHAnsi" w:hAnsiTheme="majorHAnsi"/>
            </w:rPr>
            <w:t xml:space="preserve">In sommige sectoren is een voorafbetaling gebruikelijk, al dan niet beperkt tot de eerste leveringen. Of vraag een voorschot bij de ondertekening van het contract, zodat uw basisinvesteringen zijn gedekt. Bespreek met uw kredietverzekeraar de mogelijkheden van een gepaste </w:t>
          </w:r>
          <w:r w:rsidR="002C4509" w:rsidRPr="00462003">
            <w:rPr>
              <w:rFonts w:asciiTheme="majorHAnsi" w:hAnsiTheme="majorHAnsi"/>
            </w:rPr>
            <w:lastRenderedPageBreak/>
            <w:t>kredietverzekering. Tot slot, durf nee te zeggen, als u het risico te groot vindt.</w:t>
          </w:r>
        </w:sdtContent>
      </w:sdt>
    </w:p>
    <w:p w:rsidR="0005380E" w:rsidRPr="006F2E1A" w:rsidRDefault="00C50468" w:rsidP="00462003">
      <w:pPr>
        <w:pStyle w:val="Heading2"/>
        <w:rPr>
          <w:rFonts w:asciiTheme="majorHAnsi" w:hAnsiTheme="majorHAnsi"/>
          <w:lang w:val="nl-BE"/>
        </w:rPr>
      </w:pPr>
      <w:bookmarkStart w:id="61" w:name="_Toc424656523"/>
      <w:r w:rsidRPr="006F2E1A">
        <w:rPr>
          <w:rFonts w:asciiTheme="majorHAnsi" w:hAnsiTheme="majorHAnsi"/>
          <w:lang w:val="nl-BE"/>
        </w:rPr>
        <w:t>Wisselkoersrisico</w:t>
      </w:r>
      <w:bookmarkEnd w:id="61"/>
    </w:p>
    <w:p w:rsidR="00EB04A6" w:rsidRDefault="00155B9A" w:rsidP="00E165C0">
      <w:pPr>
        <w:rPr>
          <w:rFonts w:asciiTheme="majorHAnsi" w:hAnsiTheme="majorHAnsi"/>
        </w:rPr>
      </w:pPr>
      <w:sdt>
        <w:sdtPr>
          <w:rPr>
            <w:rFonts w:asciiTheme="majorHAnsi" w:hAnsiTheme="majorHAnsi"/>
          </w:rPr>
          <w:id w:val="1683318077"/>
          <w:placeholder>
            <w:docPart w:val="64DA6AC044754C85A0D4038F51FC78D2"/>
          </w:placeholder>
          <w:showingPlcHdr/>
        </w:sdtPr>
        <w:sdtEndPr/>
        <w:sdtContent>
          <w:r w:rsidR="002C4509" w:rsidRPr="00462003">
            <w:rPr>
              <w:rFonts w:asciiTheme="majorHAnsi" w:hAnsiTheme="majorHAnsi"/>
            </w:rPr>
            <w:t>Probeer waar mogelijk een betaling in euro af te dwingen. Als dat niet kan, houdt u in uw contract of bij de prijszetting best rekening met een minimum en maximum wisselkoers. Of misschien kan u uw leveranciers betalen in bijvoorbeeld dollar als uw klant u betaalt in dollar. Uw bank kan u hierbij adviseren.</w:t>
          </w:r>
        </w:sdtContent>
      </w:sdt>
    </w:p>
    <w:p w:rsidR="0005380E" w:rsidRPr="006F2E1A" w:rsidRDefault="00C50468" w:rsidP="00462003">
      <w:pPr>
        <w:pStyle w:val="Heading2"/>
        <w:rPr>
          <w:rFonts w:asciiTheme="majorHAnsi" w:hAnsiTheme="majorHAnsi"/>
          <w:lang w:val="nl-BE"/>
        </w:rPr>
      </w:pPr>
      <w:bookmarkStart w:id="62" w:name="_Toc424656524"/>
      <w:r w:rsidRPr="006F2E1A">
        <w:rPr>
          <w:rFonts w:asciiTheme="majorHAnsi" w:hAnsiTheme="majorHAnsi"/>
          <w:lang w:val="nl-BE"/>
        </w:rPr>
        <w:t>Risico prijsschommelingen en beschikbaarheid grondstoffen</w:t>
      </w:r>
      <w:bookmarkEnd w:id="62"/>
    </w:p>
    <w:p w:rsidR="00C94708" w:rsidRDefault="00155B9A" w:rsidP="00E165C0">
      <w:pPr>
        <w:rPr>
          <w:rFonts w:asciiTheme="majorHAnsi" w:hAnsiTheme="majorHAnsi"/>
        </w:rPr>
      </w:pPr>
      <w:sdt>
        <w:sdtPr>
          <w:rPr>
            <w:rFonts w:asciiTheme="majorHAnsi" w:hAnsiTheme="majorHAnsi"/>
          </w:rPr>
          <w:id w:val="76107949"/>
          <w:placeholder>
            <w:docPart w:val="AF1178629E374B63902E7EDE8DBABD92"/>
          </w:placeholder>
          <w:showingPlcHdr/>
        </w:sdtPr>
        <w:sdtEndPr/>
        <w:sdtContent>
          <w:r w:rsidR="002C4509" w:rsidRPr="00462003">
            <w:rPr>
              <w:rFonts w:asciiTheme="majorHAnsi" w:hAnsiTheme="majorHAnsi"/>
            </w:rPr>
            <w:t>Het afdekken van een financieel risico noemt men ook ‘hedgen’ of ‘hedging’. Dat kan via betaling om het risico in te dekken, of via natuurlijke hedging zoals bedingen dat een klant u betaalt in euro. Om het risico op prijsschommeling van de grondstoffen te beheren, kan u hedgen via de bank. U kan ook prijsclausules in het contract met uw leverancier opnemen of de prijs doorrekenen aan uw klant via prijscl</w:t>
          </w:r>
          <w:r w:rsidR="00C94708">
            <w:rPr>
              <w:rFonts w:asciiTheme="majorHAnsi" w:hAnsiTheme="majorHAnsi"/>
            </w:rPr>
            <w:t>ausules in het verkoopcontract.</w:t>
          </w:r>
          <w:r w:rsidR="002C4509" w:rsidRPr="00462003">
            <w:rPr>
              <w:rFonts w:asciiTheme="majorHAnsi" w:hAnsiTheme="majorHAnsi"/>
            </w:rPr>
            <w:t xml:space="preserve"> Om de beschikbaarheid van grondstoffen te vrijwaren, kan u zich indekken via aankoopcontracten, voldoende voorraad aan te leggen of te kiezen voor voorraad op afroep.</w:t>
          </w:r>
        </w:sdtContent>
      </w:sdt>
    </w:p>
    <w:p w:rsidR="0005380E" w:rsidRPr="006F2E1A" w:rsidRDefault="00C50468" w:rsidP="00462003">
      <w:pPr>
        <w:pStyle w:val="Heading2"/>
        <w:rPr>
          <w:rFonts w:asciiTheme="majorHAnsi" w:hAnsiTheme="majorHAnsi"/>
          <w:lang w:val="nl-BE"/>
        </w:rPr>
      </w:pPr>
      <w:bookmarkStart w:id="63" w:name="_Toc424656525"/>
      <w:r w:rsidRPr="006F2E1A">
        <w:rPr>
          <w:rFonts w:asciiTheme="majorHAnsi" w:hAnsiTheme="majorHAnsi"/>
          <w:lang w:val="nl-BE"/>
        </w:rPr>
        <w:lastRenderedPageBreak/>
        <w:t>Interestrisico</w:t>
      </w:r>
      <w:bookmarkEnd w:id="63"/>
    </w:p>
    <w:p w:rsidR="00C94708" w:rsidRDefault="00155B9A" w:rsidP="00E165C0">
      <w:pPr>
        <w:rPr>
          <w:rFonts w:asciiTheme="majorHAnsi" w:hAnsiTheme="majorHAnsi"/>
        </w:rPr>
      </w:pPr>
      <w:sdt>
        <w:sdtPr>
          <w:rPr>
            <w:rFonts w:asciiTheme="majorHAnsi" w:hAnsiTheme="majorHAnsi"/>
          </w:rPr>
          <w:id w:val="-409086817"/>
          <w:placeholder>
            <w:docPart w:val="96D753AE288A451F858B6D4DE17F102C"/>
          </w:placeholder>
          <w:showingPlcHdr/>
        </w:sdtPr>
        <w:sdtEndPr/>
        <w:sdtContent>
          <w:r w:rsidR="002C4509" w:rsidRPr="00462003">
            <w:rPr>
              <w:rFonts w:asciiTheme="majorHAnsi" w:hAnsiTheme="majorHAnsi"/>
            </w:rPr>
            <w:t>Hedge via de bank. Of bepaal in het verkoopcontract dat de klant in bepaalde kosten deelt.</w:t>
          </w:r>
        </w:sdtContent>
      </w:sdt>
    </w:p>
    <w:p w:rsidR="0005380E" w:rsidRPr="006F2E1A" w:rsidRDefault="00C50468" w:rsidP="00462003">
      <w:pPr>
        <w:pStyle w:val="Heading2"/>
        <w:rPr>
          <w:rFonts w:asciiTheme="majorHAnsi" w:hAnsiTheme="majorHAnsi"/>
          <w:lang w:val="nl-BE"/>
        </w:rPr>
      </w:pPr>
      <w:bookmarkStart w:id="64" w:name="_Toc424656526"/>
      <w:r w:rsidRPr="006F2E1A">
        <w:rPr>
          <w:rFonts w:asciiTheme="majorHAnsi" w:hAnsiTheme="majorHAnsi"/>
          <w:lang w:val="nl-BE"/>
        </w:rPr>
        <w:t>Transportrisico</w:t>
      </w:r>
      <w:bookmarkEnd w:id="64"/>
    </w:p>
    <w:p w:rsidR="00C94708" w:rsidRDefault="00155B9A" w:rsidP="00E165C0">
      <w:pPr>
        <w:autoSpaceDE w:val="0"/>
        <w:autoSpaceDN w:val="0"/>
        <w:adjustRightInd w:val="0"/>
        <w:spacing w:after="0" w:line="240" w:lineRule="auto"/>
        <w:rPr>
          <w:rFonts w:asciiTheme="majorHAnsi" w:hAnsiTheme="majorHAnsi"/>
        </w:rPr>
      </w:pPr>
      <w:sdt>
        <w:sdtPr>
          <w:rPr>
            <w:rFonts w:asciiTheme="majorHAnsi" w:hAnsiTheme="majorHAnsi"/>
          </w:rPr>
          <w:id w:val="-1015225468"/>
          <w:placeholder>
            <w:docPart w:val="B12AFF203CC44BA39DB2762F8DC6166A"/>
          </w:placeholder>
          <w:showingPlcHdr/>
        </w:sdtPr>
        <w:sdtEndPr/>
        <w:sdtContent>
          <w:r w:rsidR="002C4509" w:rsidRPr="00462003">
            <w:rPr>
              <w:rFonts w:asciiTheme="majorHAnsi" w:hAnsiTheme="majorHAnsi"/>
            </w:rPr>
            <w:t>Investeer in sterke verpakking. Controleer de prijs waartegen u wordt vergoed in het geval van schade of verlies van de goederen. Overweeg een (extra) transportverzekering.</w:t>
          </w:r>
        </w:sdtContent>
      </w:sdt>
    </w:p>
    <w:p w:rsidR="00EA3EFF" w:rsidRPr="00462003" w:rsidRDefault="00EA3EFF">
      <w:pPr>
        <w:rPr>
          <w:rFonts w:asciiTheme="majorHAnsi" w:eastAsiaTheme="majorEastAsia" w:hAnsiTheme="majorHAnsi" w:cstheme="majorBidi"/>
          <w:caps/>
          <w:color w:val="2E74B5" w:themeColor="accent1" w:themeShade="BF"/>
          <w:sz w:val="40"/>
          <w:szCs w:val="32"/>
        </w:rPr>
      </w:pPr>
      <w:r w:rsidRPr="00462003">
        <w:rPr>
          <w:rFonts w:asciiTheme="majorHAnsi" w:hAnsiTheme="majorHAnsi"/>
        </w:rPr>
        <w:br w:type="page"/>
      </w:r>
    </w:p>
    <w:p w:rsidR="00C50468" w:rsidRPr="00462003" w:rsidRDefault="00C50468" w:rsidP="00CF0EAE">
      <w:pPr>
        <w:pStyle w:val="Heading1"/>
      </w:pPr>
      <w:bookmarkStart w:id="65" w:name="_Toc424656527"/>
      <w:r w:rsidRPr="00462003">
        <w:lastRenderedPageBreak/>
        <w:t>Financiële planning</w:t>
      </w:r>
      <w:bookmarkEnd w:id="65"/>
    </w:p>
    <w:p w:rsidR="00C50468" w:rsidRPr="00462003" w:rsidRDefault="00FB0898" w:rsidP="00C50468">
      <w:pPr>
        <w:rPr>
          <w:rFonts w:asciiTheme="majorHAnsi" w:hAnsiTheme="majorHAnsi"/>
        </w:rPr>
      </w:pPr>
      <w:r w:rsidRPr="00462003">
        <w:rPr>
          <w:rFonts w:asciiTheme="majorHAnsi" w:hAnsiTheme="majorHAnsi"/>
        </w:rPr>
        <w:t>Een goede financië</w:t>
      </w:r>
      <w:r w:rsidR="00C50468" w:rsidRPr="00462003">
        <w:rPr>
          <w:rFonts w:asciiTheme="majorHAnsi" w:hAnsiTheme="majorHAnsi"/>
        </w:rPr>
        <w:t>le planning verloopt in drie stappen:</w:t>
      </w:r>
    </w:p>
    <w:p w:rsidR="00C50468" w:rsidRPr="00462003" w:rsidRDefault="00C50468" w:rsidP="005C208F">
      <w:pPr>
        <w:pStyle w:val="ListParagraph"/>
        <w:numPr>
          <w:ilvl w:val="0"/>
          <w:numId w:val="12"/>
        </w:numPr>
        <w:rPr>
          <w:rFonts w:asciiTheme="majorHAnsi" w:hAnsiTheme="majorHAnsi"/>
        </w:rPr>
      </w:pPr>
      <w:r w:rsidRPr="00462003">
        <w:rPr>
          <w:rFonts w:asciiTheme="majorHAnsi" w:hAnsiTheme="majorHAnsi"/>
        </w:rPr>
        <w:t>opmaak van budget van inkomsten en uitgaven en opstellen resultatenrekening</w:t>
      </w:r>
    </w:p>
    <w:p w:rsidR="00C50468" w:rsidRPr="00462003" w:rsidRDefault="00C50468" w:rsidP="005C208F">
      <w:pPr>
        <w:pStyle w:val="ListParagraph"/>
        <w:numPr>
          <w:ilvl w:val="0"/>
          <w:numId w:val="12"/>
        </w:numPr>
        <w:rPr>
          <w:rFonts w:asciiTheme="majorHAnsi" w:hAnsiTheme="majorHAnsi"/>
        </w:rPr>
      </w:pPr>
      <w:r w:rsidRPr="00462003">
        <w:rPr>
          <w:rFonts w:asciiTheme="majorHAnsi" w:hAnsiTheme="majorHAnsi"/>
        </w:rPr>
        <w:t>opmaak en analyse van de balan</w:t>
      </w:r>
      <w:r w:rsidR="00C94708">
        <w:rPr>
          <w:rFonts w:asciiTheme="majorHAnsi" w:hAnsiTheme="majorHAnsi"/>
        </w:rPr>
        <w:t>s</w:t>
      </w:r>
    </w:p>
    <w:p w:rsidR="00C50468" w:rsidRPr="00462003" w:rsidRDefault="00C50468" w:rsidP="005C208F">
      <w:pPr>
        <w:pStyle w:val="ListParagraph"/>
        <w:numPr>
          <w:ilvl w:val="0"/>
          <w:numId w:val="12"/>
        </w:numPr>
        <w:rPr>
          <w:rFonts w:asciiTheme="majorHAnsi" w:hAnsiTheme="majorHAnsi"/>
        </w:rPr>
      </w:pPr>
      <w:r w:rsidRPr="00462003">
        <w:rPr>
          <w:rFonts w:asciiTheme="majorHAnsi" w:hAnsiTheme="majorHAnsi"/>
        </w:rPr>
        <w:t>in kaart brengen van uw vermogens- en kasstromen</w:t>
      </w:r>
      <w:r w:rsidR="00C94708">
        <w:rPr>
          <w:rFonts w:asciiTheme="majorHAnsi" w:hAnsiTheme="majorHAnsi"/>
        </w:rPr>
        <w:t>.</w:t>
      </w:r>
    </w:p>
    <w:p w:rsidR="00C94708" w:rsidRDefault="00C50468" w:rsidP="00462003">
      <w:pPr>
        <w:pStyle w:val="Heading2"/>
        <w:rPr>
          <w:rFonts w:asciiTheme="majorHAnsi" w:hAnsiTheme="majorHAnsi"/>
          <w:lang w:val="nl-BE"/>
        </w:rPr>
      </w:pPr>
      <w:bookmarkStart w:id="66" w:name="_Toc424656528"/>
      <w:r w:rsidRPr="006F2E1A">
        <w:rPr>
          <w:rFonts w:asciiTheme="majorHAnsi" w:hAnsiTheme="majorHAnsi"/>
          <w:lang w:val="nl-BE"/>
        </w:rPr>
        <w:t>Resultatenrekening</w:t>
      </w:r>
      <w:bookmarkEnd w:id="66"/>
    </w:p>
    <w:p w:rsidR="00A3267C" w:rsidRDefault="00155B9A" w:rsidP="00C50468">
      <w:pPr>
        <w:rPr>
          <w:rFonts w:asciiTheme="majorHAnsi" w:hAnsiTheme="majorHAnsi"/>
        </w:rPr>
      </w:pPr>
      <w:sdt>
        <w:sdtPr>
          <w:rPr>
            <w:rFonts w:asciiTheme="majorHAnsi" w:hAnsiTheme="majorHAnsi"/>
          </w:rPr>
          <w:id w:val="1613170555"/>
          <w:placeholder>
            <w:docPart w:val="113A9572191D4FCBB030D90FDFA58CC9"/>
          </w:placeholder>
          <w:showingPlcHdr/>
        </w:sdtPr>
        <w:sdtEndPr>
          <w:rPr>
            <w:highlight w:val="yellow"/>
          </w:rPr>
        </w:sdtEndPr>
        <w:sdtContent>
          <w:r w:rsidR="00402184" w:rsidRPr="00236890">
            <w:rPr>
              <w:rStyle w:val="PlaceholderText"/>
              <w:rFonts w:asciiTheme="majorHAnsi" w:hAnsiTheme="majorHAnsi"/>
            </w:rPr>
            <w:t>Bij het opmaken van een budget moet u oordeelkundig verschillende kosten- en opbrengstenposten inschatten en aanvullen. Tracht minstens drie tot vijf jaar te voorspellen en bereken de verschillende ratio’s.</w:t>
          </w:r>
        </w:sdtContent>
      </w:sdt>
    </w:p>
    <w:p w:rsidR="00C50468" w:rsidRPr="00236890" w:rsidRDefault="00236890" w:rsidP="00C50468">
      <w:pPr>
        <w:rPr>
          <w:rStyle w:val="Hyperlink"/>
          <w:rFonts w:asciiTheme="majorHAnsi" w:hAnsiTheme="majorHAnsi"/>
        </w:rPr>
      </w:pPr>
      <w:r>
        <w:rPr>
          <w:rFonts w:asciiTheme="majorHAnsi" w:hAnsiTheme="majorHAnsi"/>
        </w:rPr>
        <w:fldChar w:fldCharType="begin"/>
      </w:r>
      <w:r w:rsidR="00155B9A">
        <w:rPr>
          <w:rFonts w:asciiTheme="majorHAnsi" w:hAnsiTheme="majorHAnsi"/>
        </w:rPr>
        <w:instrText>HYPERLINK "http://www.flandersinvestmentandtrade.com/export/sites/trade/files/export_pages/Resultatenrekening_0.xls"</w:instrText>
      </w:r>
      <w:r w:rsidR="00155B9A">
        <w:rPr>
          <w:rFonts w:asciiTheme="majorHAnsi" w:hAnsiTheme="majorHAnsi"/>
        </w:rPr>
      </w:r>
      <w:r>
        <w:rPr>
          <w:rFonts w:asciiTheme="majorHAnsi" w:hAnsiTheme="majorHAnsi"/>
        </w:rPr>
        <w:fldChar w:fldCharType="separate"/>
      </w:r>
      <w:r w:rsidR="00C50468" w:rsidRPr="00236890">
        <w:rPr>
          <w:rStyle w:val="Hyperlink"/>
          <w:rFonts w:asciiTheme="majorHAnsi" w:hAnsiTheme="majorHAnsi"/>
        </w:rPr>
        <w:t>Klik hier om naar de Resultatenrekening-tool te gaan.</w:t>
      </w:r>
    </w:p>
    <w:bookmarkStart w:id="67" w:name="_Toc424656529"/>
    <w:p w:rsidR="00C94708" w:rsidRDefault="00236890" w:rsidP="00462003">
      <w:pPr>
        <w:pStyle w:val="Heading2"/>
        <w:rPr>
          <w:rFonts w:asciiTheme="majorHAnsi" w:hAnsiTheme="majorHAnsi"/>
          <w:lang w:val="nl-BE"/>
        </w:rPr>
      </w:pPr>
      <w:r>
        <w:rPr>
          <w:rFonts w:asciiTheme="majorHAnsi" w:eastAsiaTheme="minorHAnsi" w:hAnsiTheme="majorHAnsi" w:cstheme="minorBidi"/>
          <w:color w:val="auto"/>
          <w:sz w:val="24"/>
          <w:szCs w:val="22"/>
          <w:lang w:val="nl-BE"/>
        </w:rPr>
        <w:fldChar w:fldCharType="end"/>
      </w:r>
      <w:bookmarkStart w:id="68" w:name="_GoBack"/>
      <w:bookmarkEnd w:id="68"/>
      <w:r w:rsidR="00C50468" w:rsidRPr="006F2E1A">
        <w:rPr>
          <w:rFonts w:asciiTheme="majorHAnsi" w:hAnsiTheme="majorHAnsi"/>
          <w:lang w:val="nl-BE"/>
        </w:rPr>
        <w:t>Balans</w:t>
      </w:r>
      <w:bookmarkEnd w:id="67"/>
    </w:p>
    <w:sdt>
      <w:sdtPr>
        <w:rPr>
          <w:rFonts w:asciiTheme="majorHAnsi" w:hAnsiTheme="majorHAnsi"/>
        </w:rPr>
        <w:id w:val="1829094701"/>
        <w:placeholder>
          <w:docPart w:val="58EAD1D80A2740F28D7D680E0B3865C3"/>
        </w:placeholder>
        <w:showingPlcHdr/>
      </w:sdtPr>
      <w:sdtEndPr/>
      <w:sdtContent>
        <w:p w:rsidR="00402184" w:rsidRPr="00462003" w:rsidRDefault="00402184" w:rsidP="00402184">
          <w:pPr>
            <w:rPr>
              <w:rStyle w:val="PlaceholderText"/>
              <w:rFonts w:asciiTheme="majorHAnsi" w:hAnsiTheme="majorHAnsi"/>
            </w:rPr>
          </w:pPr>
          <w:r w:rsidRPr="00462003">
            <w:rPr>
              <w:rStyle w:val="PlaceholderText"/>
              <w:rFonts w:asciiTheme="majorHAnsi" w:hAnsiTheme="majorHAnsi"/>
            </w:rPr>
            <w:t>Ga na welke impact de investeringen en inkomsten hebben op uw balans. Hiervoor vergelijkt u uw originele balans met een gesimuleerde balans waarin uw exportinitiatieven zijn weergegeven. Raadpleeg uw financieel adviseur voor ondersteuning.</w:t>
          </w:r>
        </w:p>
        <w:tbl>
          <w:tblPr>
            <w:tblStyle w:val="TableGrid"/>
            <w:tblW w:w="0" w:type="auto"/>
            <w:tblLook w:val="04A0" w:firstRow="1" w:lastRow="0" w:firstColumn="1" w:lastColumn="0" w:noHBand="0" w:noVBand="1"/>
          </w:tblPr>
          <w:tblGrid>
            <w:gridCol w:w="3020"/>
            <w:gridCol w:w="3021"/>
            <w:gridCol w:w="3021"/>
          </w:tblGrid>
          <w:tr w:rsidR="00402184" w:rsidRPr="00462003" w:rsidTr="003B1A21">
            <w:tc>
              <w:tcPr>
                <w:tcW w:w="3020" w:type="dxa"/>
                <w:shd w:val="clear" w:color="auto" w:fill="5B9BD5" w:themeFill="accent1"/>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Activa</w:t>
                </w:r>
              </w:p>
            </w:tc>
            <w:tc>
              <w:tcPr>
                <w:tcW w:w="3021" w:type="dxa"/>
                <w:shd w:val="clear" w:color="auto" w:fill="5B9BD5" w:themeFill="accent1"/>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Passiva</w:t>
                </w:r>
              </w:p>
            </w:tc>
            <w:tc>
              <w:tcPr>
                <w:tcW w:w="3021" w:type="dxa"/>
                <w:shd w:val="clear" w:color="auto" w:fill="5B9BD5" w:themeFill="accent1"/>
              </w:tcPr>
              <w:p w:rsidR="00402184" w:rsidRPr="00462003" w:rsidRDefault="00402184" w:rsidP="003B1A21">
                <w:pPr>
                  <w:rPr>
                    <w:rStyle w:val="PlaceholderText"/>
                    <w:rFonts w:asciiTheme="majorHAnsi" w:hAnsiTheme="majorHAnsi"/>
                    <w:color w:val="000000" w:themeColor="text1"/>
                  </w:rPr>
                </w:pPr>
              </w:p>
            </w:tc>
          </w:tr>
          <w:tr w:rsidR="00402184" w:rsidRPr="00462003" w:rsidTr="003B1A21">
            <w:tc>
              <w:tcPr>
                <w:tcW w:w="3020" w:type="dxa"/>
                <w:vMerge w:val="restart"/>
                <w:shd w:val="clear" w:color="auto" w:fill="DEEAF6" w:themeFill="accent1" w:themeFillTint="33"/>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Vaste Activa (gebouwen, IE, ...)</w:t>
                </w:r>
              </w:p>
            </w:tc>
            <w:tc>
              <w:tcPr>
                <w:tcW w:w="3021" w:type="dxa"/>
                <w:shd w:val="clear" w:color="auto" w:fill="DEEAF6" w:themeFill="accent1" w:themeFillTint="33"/>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Eigen vermogen</w:t>
                </w:r>
              </w:p>
            </w:tc>
            <w:tc>
              <w:tcPr>
                <w:tcW w:w="3021" w:type="dxa"/>
                <w:vMerge w:val="restart"/>
                <w:vAlign w:val="center"/>
              </w:tcPr>
              <w:p w:rsidR="00402184" w:rsidRPr="00462003" w:rsidRDefault="00402184" w:rsidP="003B1A21">
                <w:pPr>
                  <w:jc w:val="center"/>
                  <w:rPr>
                    <w:rStyle w:val="PlaceholderText"/>
                    <w:rFonts w:asciiTheme="majorHAnsi" w:hAnsiTheme="majorHAnsi"/>
                    <w:color w:val="000000" w:themeColor="text1"/>
                  </w:rPr>
                </w:pPr>
                <w:r w:rsidRPr="00462003">
                  <w:rPr>
                    <w:rStyle w:val="PlaceholderText"/>
                    <w:rFonts w:asciiTheme="majorHAnsi" w:hAnsiTheme="majorHAnsi"/>
                    <w:color w:val="000000" w:themeColor="text1"/>
                  </w:rPr>
                  <w:t>25 à 35%</w:t>
                </w:r>
              </w:p>
            </w:tc>
          </w:tr>
          <w:tr w:rsidR="00402184" w:rsidRPr="00462003" w:rsidTr="003B1A21">
            <w:tc>
              <w:tcPr>
                <w:tcW w:w="3020" w:type="dxa"/>
                <w:vMerge/>
                <w:shd w:val="clear" w:color="auto" w:fill="DEEAF6" w:themeFill="accent1" w:themeFillTint="33"/>
              </w:tcPr>
              <w:p w:rsidR="00402184" w:rsidRPr="00462003" w:rsidRDefault="00402184" w:rsidP="003B1A21">
                <w:pPr>
                  <w:rPr>
                    <w:rStyle w:val="PlaceholderText"/>
                    <w:rFonts w:asciiTheme="majorHAnsi" w:hAnsiTheme="majorHAnsi"/>
                    <w:color w:val="000000" w:themeColor="text1"/>
                  </w:rPr>
                </w:pPr>
              </w:p>
            </w:tc>
            <w:tc>
              <w:tcPr>
                <w:tcW w:w="3021" w:type="dxa"/>
                <w:shd w:val="clear" w:color="auto" w:fill="DEEAF6" w:themeFill="accent1" w:themeFillTint="33"/>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Winst of verlies</w:t>
                </w:r>
              </w:p>
            </w:tc>
            <w:tc>
              <w:tcPr>
                <w:tcW w:w="3021" w:type="dxa"/>
                <w:vMerge/>
              </w:tcPr>
              <w:p w:rsidR="00402184" w:rsidRPr="00462003" w:rsidRDefault="00402184" w:rsidP="003B1A21">
                <w:pPr>
                  <w:rPr>
                    <w:rStyle w:val="PlaceholderText"/>
                    <w:rFonts w:asciiTheme="majorHAnsi" w:hAnsiTheme="majorHAnsi"/>
                    <w:color w:val="000000" w:themeColor="text1"/>
                  </w:rPr>
                </w:pPr>
              </w:p>
            </w:tc>
          </w:tr>
          <w:tr w:rsidR="00402184" w:rsidRPr="00462003" w:rsidTr="003B1A21">
            <w:tc>
              <w:tcPr>
                <w:tcW w:w="3020" w:type="dxa"/>
                <w:vMerge/>
                <w:shd w:val="clear" w:color="auto" w:fill="DEEAF6" w:themeFill="accent1" w:themeFillTint="33"/>
              </w:tcPr>
              <w:p w:rsidR="00402184" w:rsidRPr="00462003" w:rsidRDefault="00402184" w:rsidP="003B1A21">
                <w:pPr>
                  <w:rPr>
                    <w:rStyle w:val="PlaceholderText"/>
                    <w:rFonts w:asciiTheme="majorHAnsi" w:hAnsiTheme="majorHAnsi"/>
                    <w:color w:val="000000" w:themeColor="text1"/>
                  </w:rPr>
                </w:pPr>
              </w:p>
            </w:tc>
            <w:tc>
              <w:tcPr>
                <w:tcW w:w="3021" w:type="dxa"/>
                <w:shd w:val="clear" w:color="auto" w:fill="DEEAF6" w:themeFill="accent1" w:themeFillTint="33"/>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Voorzieningen risico’s en kosten</w:t>
                </w:r>
              </w:p>
            </w:tc>
            <w:tc>
              <w:tcPr>
                <w:tcW w:w="3021" w:type="dxa"/>
                <w:vMerge w:val="restart"/>
                <w:vAlign w:val="center"/>
              </w:tcPr>
              <w:p w:rsidR="00402184" w:rsidRPr="00462003" w:rsidRDefault="00402184" w:rsidP="003B1A21">
                <w:pPr>
                  <w:jc w:val="center"/>
                  <w:rPr>
                    <w:rStyle w:val="PlaceholderText"/>
                    <w:rFonts w:asciiTheme="majorHAnsi" w:hAnsiTheme="majorHAnsi"/>
                    <w:color w:val="000000" w:themeColor="text1"/>
                  </w:rPr>
                </w:pPr>
                <w:r w:rsidRPr="00462003">
                  <w:rPr>
                    <w:rStyle w:val="PlaceholderText"/>
                    <w:rFonts w:asciiTheme="majorHAnsi" w:hAnsiTheme="majorHAnsi"/>
                    <w:color w:val="000000" w:themeColor="text1"/>
                  </w:rPr>
                  <w:t>65 à 75%</w:t>
                </w:r>
              </w:p>
            </w:tc>
          </w:tr>
          <w:tr w:rsidR="00402184" w:rsidRPr="00462003" w:rsidTr="003B1A21">
            <w:tc>
              <w:tcPr>
                <w:tcW w:w="3020" w:type="dxa"/>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Voorraden</w:t>
                </w:r>
              </w:p>
            </w:tc>
            <w:tc>
              <w:tcPr>
                <w:tcW w:w="3021" w:type="dxa"/>
                <w:shd w:val="clear" w:color="auto" w:fill="DEEAF6" w:themeFill="accent1" w:themeFillTint="33"/>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Vreemd vermogen lange termijn (LT)</w:t>
                </w:r>
              </w:p>
            </w:tc>
            <w:tc>
              <w:tcPr>
                <w:tcW w:w="3021" w:type="dxa"/>
                <w:vMerge/>
              </w:tcPr>
              <w:p w:rsidR="00402184" w:rsidRPr="00462003" w:rsidRDefault="00402184" w:rsidP="003B1A21">
                <w:pPr>
                  <w:rPr>
                    <w:rStyle w:val="PlaceholderText"/>
                    <w:rFonts w:asciiTheme="majorHAnsi" w:hAnsiTheme="majorHAnsi"/>
                    <w:color w:val="000000" w:themeColor="text1"/>
                  </w:rPr>
                </w:pPr>
              </w:p>
            </w:tc>
          </w:tr>
          <w:tr w:rsidR="00402184" w:rsidRPr="00462003" w:rsidTr="003B1A21">
            <w:tc>
              <w:tcPr>
                <w:tcW w:w="3020" w:type="dxa"/>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Handelsvorderingen</w:t>
                </w:r>
              </w:p>
            </w:tc>
            <w:tc>
              <w:tcPr>
                <w:tcW w:w="3021" w:type="dxa"/>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Vreemd vermogen korte termijn (KT)</w:t>
                </w:r>
              </w:p>
            </w:tc>
            <w:tc>
              <w:tcPr>
                <w:tcW w:w="3021" w:type="dxa"/>
                <w:vMerge/>
              </w:tcPr>
              <w:p w:rsidR="00402184" w:rsidRPr="00462003" w:rsidRDefault="00402184" w:rsidP="003B1A21">
                <w:pPr>
                  <w:rPr>
                    <w:rStyle w:val="PlaceholderText"/>
                    <w:rFonts w:asciiTheme="majorHAnsi" w:hAnsiTheme="majorHAnsi"/>
                    <w:color w:val="000000" w:themeColor="text1"/>
                  </w:rPr>
                </w:pPr>
              </w:p>
            </w:tc>
          </w:tr>
          <w:tr w:rsidR="00402184" w:rsidRPr="00462003" w:rsidTr="003B1A21">
            <w:tc>
              <w:tcPr>
                <w:tcW w:w="3020" w:type="dxa"/>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Geld in kas &amp; bankrekeningen</w:t>
                </w:r>
              </w:p>
            </w:tc>
            <w:tc>
              <w:tcPr>
                <w:tcW w:w="3021" w:type="dxa"/>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Financiële schulden (= neg bankrekeningen, kaskrediet)</w:t>
                </w:r>
              </w:p>
            </w:tc>
            <w:tc>
              <w:tcPr>
                <w:tcW w:w="3021" w:type="dxa"/>
                <w:vMerge/>
              </w:tcPr>
              <w:p w:rsidR="00402184" w:rsidRPr="00462003" w:rsidRDefault="00402184" w:rsidP="003B1A21">
                <w:pPr>
                  <w:rPr>
                    <w:rStyle w:val="PlaceholderText"/>
                    <w:rFonts w:asciiTheme="majorHAnsi" w:hAnsiTheme="majorHAnsi"/>
                    <w:color w:val="000000" w:themeColor="text1"/>
                  </w:rPr>
                </w:pPr>
              </w:p>
            </w:tc>
          </w:tr>
          <w:tr w:rsidR="00402184" w:rsidRPr="00462003" w:rsidTr="003B1A21">
            <w:tc>
              <w:tcPr>
                <w:tcW w:w="3020" w:type="dxa"/>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Som = Balanstotaal activa</w:t>
                </w:r>
              </w:p>
            </w:tc>
            <w:tc>
              <w:tcPr>
                <w:tcW w:w="3021" w:type="dxa"/>
              </w:tcPr>
              <w:p w:rsidR="00402184" w:rsidRPr="00462003" w:rsidRDefault="00402184"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Som = Balanstotaal passiva</w:t>
                </w:r>
              </w:p>
            </w:tc>
            <w:tc>
              <w:tcPr>
                <w:tcW w:w="3021" w:type="dxa"/>
                <w:vAlign w:val="center"/>
              </w:tcPr>
              <w:p w:rsidR="00402184" w:rsidRPr="00462003" w:rsidRDefault="00402184" w:rsidP="003B1A21">
                <w:pPr>
                  <w:jc w:val="center"/>
                  <w:rPr>
                    <w:rStyle w:val="PlaceholderText"/>
                    <w:rFonts w:asciiTheme="majorHAnsi" w:hAnsiTheme="majorHAnsi"/>
                    <w:color w:val="000000" w:themeColor="text1"/>
                  </w:rPr>
                </w:pPr>
                <w:r w:rsidRPr="00462003">
                  <w:rPr>
                    <w:rStyle w:val="PlaceholderText"/>
                    <w:rFonts w:asciiTheme="majorHAnsi" w:hAnsiTheme="majorHAnsi"/>
                    <w:color w:val="000000" w:themeColor="text1"/>
                  </w:rPr>
                  <w:t>100%</w:t>
                </w:r>
              </w:p>
            </w:tc>
          </w:tr>
        </w:tbl>
        <w:p w:rsidR="00402184" w:rsidRPr="00462003" w:rsidRDefault="00402184" w:rsidP="00402184">
          <w:pPr>
            <w:rPr>
              <w:rFonts w:asciiTheme="majorHAnsi" w:hAnsiTheme="majorHAnsi"/>
            </w:rPr>
          </w:pPr>
        </w:p>
        <w:p w:rsidR="00402184" w:rsidRPr="00462003" w:rsidRDefault="00402184" w:rsidP="00402184">
          <w:pPr>
            <w:rPr>
              <w:rFonts w:asciiTheme="majorHAnsi" w:hAnsiTheme="majorHAnsi"/>
            </w:rPr>
          </w:pPr>
          <w:r w:rsidRPr="00462003">
            <w:rPr>
              <w:rStyle w:val="PlaceholderText"/>
              <w:rFonts w:asciiTheme="majorHAnsi" w:hAnsiTheme="majorHAnsi"/>
            </w:rPr>
            <w:t xml:space="preserve">Idealiter bereikt u in uw onderneming een evenwichtige verhouding tussen financiering door middel van eigen en vreemd vermogen. Uw vaste activa </w:t>
          </w:r>
          <w:r w:rsidRPr="00A3267C">
            <w:rPr>
              <w:rStyle w:val="PlaceholderText"/>
              <w:rFonts w:asciiTheme="majorHAnsi" w:hAnsiTheme="majorHAnsi"/>
            </w:rPr>
            <w:t>moeten</w:t>
          </w:r>
          <w:r w:rsidRPr="00462003">
            <w:rPr>
              <w:rStyle w:val="PlaceholderText"/>
              <w:rFonts w:asciiTheme="majorHAnsi" w:hAnsiTheme="majorHAnsi"/>
            </w:rPr>
            <w:t xml:space="preserve"> kunnen worden gedekt door uw eigen vermogen (inclusief eventuele niet-uitgekeerde winst), reserves en schulden (vreemd vermogen) op lange termijn. Bij voorkeur dekken het eigen vermogen, de reserves en het vreemd vermogen op lange termijn ook een gedeelte van de werkingskosten, met name voorraden of uitstaande facturen van klanten (handelsvorderingen). Een bedrijf is financieel onafhankelijk als de eigen middelen minstens 25 a 35% v</w:t>
          </w:r>
          <w:r w:rsidR="009E50A4">
            <w:rPr>
              <w:rStyle w:val="PlaceholderText"/>
              <w:rFonts w:asciiTheme="majorHAnsi" w:hAnsiTheme="majorHAnsi"/>
            </w:rPr>
            <w:t>an het totale vermogen bedragen</w:t>
          </w:r>
          <w:r w:rsidRPr="00462003">
            <w:rPr>
              <w:rStyle w:val="PlaceholderText"/>
              <w:rFonts w:asciiTheme="majorHAnsi" w:hAnsiTheme="majorHAnsi"/>
              <w:color w:val="808080" w:themeColor="background1" w:themeShade="80"/>
            </w:rPr>
            <w:t>.</w:t>
          </w:r>
        </w:p>
      </w:sdtContent>
    </w:sdt>
    <w:p w:rsidR="00C94708" w:rsidRDefault="00C50468" w:rsidP="00462003">
      <w:pPr>
        <w:pStyle w:val="Heading2"/>
        <w:rPr>
          <w:rFonts w:asciiTheme="majorHAnsi" w:hAnsiTheme="majorHAnsi"/>
          <w:lang w:val="nl-BE"/>
        </w:rPr>
      </w:pPr>
      <w:bookmarkStart w:id="69" w:name="_Toc424656530"/>
      <w:r w:rsidRPr="006F2E1A">
        <w:rPr>
          <w:rFonts w:asciiTheme="majorHAnsi" w:hAnsiTheme="majorHAnsi"/>
          <w:lang w:val="nl-BE"/>
        </w:rPr>
        <w:t>Vermogensstromen en kasstromen</w:t>
      </w:r>
      <w:bookmarkEnd w:id="69"/>
    </w:p>
    <w:p w:rsidR="00C94708" w:rsidRDefault="00155B9A" w:rsidP="00C50468">
      <w:pPr>
        <w:rPr>
          <w:rFonts w:asciiTheme="majorHAnsi" w:hAnsiTheme="majorHAnsi"/>
        </w:rPr>
      </w:pPr>
      <w:sdt>
        <w:sdtPr>
          <w:rPr>
            <w:rFonts w:asciiTheme="majorHAnsi" w:hAnsiTheme="majorHAnsi"/>
          </w:rPr>
          <w:id w:val="1460305467"/>
          <w:placeholder>
            <w:docPart w:val="668797B1572D4A039548BFB4802335C2"/>
          </w:placeholder>
          <w:showingPlcHdr/>
        </w:sdtPr>
        <w:sdtEndPr/>
        <w:sdtContent>
          <w:r w:rsidR="00A832EE" w:rsidRPr="00462003">
            <w:rPr>
              <w:rStyle w:val="PlaceholderText"/>
              <w:rFonts w:asciiTheme="majorHAnsi" w:hAnsiTheme="majorHAnsi"/>
            </w:rPr>
            <w:t xml:space="preserve">Zorg voor voldoende liquide middelen bij de aanvang van uw (cash flow statement) op. Vooral bij born globals (bedrijven die binnen de eerste twee jaar na hun oprichting internationaal actief zijn), snelle groeiers en </w:t>
          </w:r>
          <w:r w:rsidR="00A832EE" w:rsidRPr="00462003">
            <w:rPr>
              <w:rStyle w:val="PlaceholderText"/>
              <w:rFonts w:asciiTheme="majorHAnsi" w:hAnsiTheme="majorHAnsi"/>
            </w:rPr>
            <w:lastRenderedPageBreak/>
            <w:t>starters bestaat het risico dat ze – hoewel het exportplan inclusief financiering zeer rendabel is – tijdens de eerste maanden in acute geldproblemen komen.</w:t>
          </w:r>
        </w:sdtContent>
      </w:sdt>
    </w:p>
    <w:p w:rsidR="00C50468" w:rsidRPr="00236890" w:rsidRDefault="00236890" w:rsidP="00C50468">
      <w:pPr>
        <w:rPr>
          <w:rStyle w:val="Hyperlink"/>
          <w:rFonts w:asciiTheme="majorHAnsi" w:hAnsiTheme="majorHAnsi"/>
        </w:rPr>
      </w:pPr>
      <w:r>
        <w:rPr>
          <w:rFonts w:asciiTheme="majorHAnsi" w:hAnsiTheme="majorHAnsi"/>
        </w:rPr>
        <w:fldChar w:fldCharType="begin"/>
      </w:r>
      <w:r>
        <w:rPr>
          <w:rFonts w:asciiTheme="majorHAnsi" w:hAnsiTheme="majorHAnsi"/>
        </w:rPr>
        <w:instrText xml:space="preserve"> HYPERLINK "http://www.flandersinvestmentandtrade.com/export/sites/trade/files/export_pages/Monthly-Cash-Flow.xls" </w:instrText>
      </w:r>
      <w:r>
        <w:rPr>
          <w:rFonts w:asciiTheme="majorHAnsi" w:hAnsiTheme="majorHAnsi"/>
        </w:rPr>
        <w:fldChar w:fldCharType="separate"/>
      </w:r>
      <w:r w:rsidR="00C50468" w:rsidRPr="00236890">
        <w:rPr>
          <w:rStyle w:val="Hyperlink"/>
          <w:rFonts w:asciiTheme="majorHAnsi" w:hAnsiTheme="majorHAnsi"/>
        </w:rPr>
        <w:t>Klik hier om naar de ‘Cash Flow statement’-tool te gaan.</w:t>
      </w:r>
    </w:p>
    <w:bookmarkStart w:id="70" w:name="_Toc424656531"/>
    <w:p w:rsidR="00C94708" w:rsidRDefault="00236890" w:rsidP="00462003">
      <w:pPr>
        <w:pStyle w:val="Heading2"/>
        <w:rPr>
          <w:rFonts w:asciiTheme="majorHAnsi" w:hAnsiTheme="majorHAnsi"/>
          <w:lang w:val="nl-BE"/>
        </w:rPr>
      </w:pPr>
      <w:r>
        <w:rPr>
          <w:rFonts w:asciiTheme="majorHAnsi" w:eastAsiaTheme="minorHAnsi" w:hAnsiTheme="majorHAnsi" w:cstheme="minorBidi"/>
          <w:color w:val="auto"/>
          <w:sz w:val="24"/>
          <w:szCs w:val="22"/>
          <w:lang w:val="nl-BE"/>
        </w:rPr>
        <w:fldChar w:fldCharType="end"/>
      </w:r>
      <w:r w:rsidR="00C50468" w:rsidRPr="006F2E1A">
        <w:rPr>
          <w:rFonts w:asciiTheme="majorHAnsi" w:hAnsiTheme="majorHAnsi"/>
          <w:lang w:val="nl-BE"/>
        </w:rPr>
        <w:t>Financiering</w:t>
      </w:r>
      <w:bookmarkEnd w:id="70"/>
    </w:p>
    <w:tbl>
      <w:tblPr>
        <w:tblStyle w:val="TableGrid"/>
        <w:tblW w:w="0" w:type="auto"/>
        <w:tblBorders>
          <w:top w:val="single" w:sz="24" w:space="0" w:color="C9C9C9" w:themeColor="accent3" w:themeTint="99"/>
          <w:left w:val="single" w:sz="24" w:space="0" w:color="C9C9C9" w:themeColor="accent3" w:themeTint="99"/>
          <w:bottom w:val="single" w:sz="24" w:space="0" w:color="C9C9C9" w:themeColor="accent3" w:themeTint="99"/>
          <w:right w:val="single" w:sz="24" w:space="0" w:color="C9C9C9" w:themeColor="accent3" w:themeTint="99"/>
          <w:insideH w:val="single" w:sz="24" w:space="0" w:color="C9C9C9" w:themeColor="accent3" w:themeTint="99"/>
          <w:insideV w:val="single" w:sz="24" w:space="0" w:color="C9C9C9" w:themeColor="accent3" w:themeTint="99"/>
        </w:tblBorders>
        <w:tblLook w:val="04A0" w:firstRow="1" w:lastRow="0" w:firstColumn="1" w:lastColumn="0" w:noHBand="0" w:noVBand="1"/>
      </w:tblPr>
      <w:tblGrid>
        <w:gridCol w:w="9861"/>
      </w:tblGrid>
      <w:tr w:rsidR="00FD3397" w:rsidTr="00C94708">
        <w:tc>
          <w:tcPr>
            <w:tcW w:w="9861" w:type="dxa"/>
          </w:tcPr>
          <w:p w:rsidR="00FD3397" w:rsidRDefault="00FD3397" w:rsidP="00FD3397">
            <w:pPr>
              <w:rPr>
                <w:rFonts w:asciiTheme="majorHAnsi" w:hAnsiTheme="majorHAnsi"/>
              </w:rPr>
            </w:pPr>
          </w:p>
          <w:p w:rsidR="00FD3397" w:rsidRDefault="00FD3397" w:rsidP="00FD3397">
            <w:pPr>
              <w:rPr>
                <w:rFonts w:asciiTheme="majorHAnsi" w:hAnsiTheme="majorHAnsi"/>
              </w:rPr>
            </w:pPr>
            <w:r w:rsidRPr="00FD3397">
              <w:rPr>
                <w:rFonts w:asciiTheme="majorHAnsi" w:hAnsiTheme="majorHAnsi"/>
              </w:rPr>
              <w:t>Denk</w:t>
            </w:r>
            <w:r w:rsidR="00C94708">
              <w:rPr>
                <w:rFonts w:asciiTheme="majorHAnsi" w:hAnsiTheme="majorHAnsi"/>
              </w:rPr>
              <w:t>t</w:t>
            </w:r>
            <w:r w:rsidRPr="00FD3397">
              <w:rPr>
                <w:rFonts w:asciiTheme="majorHAnsi" w:hAnsiTheme="majorHAnsi"/>
              </w:rPr>
              <w:t xml:space="preserve"> u bij exportfinanciering ook aan…?</w:t>
            </w:r>
          </w:p>
          <w:p w:rsidR="00FD3397" w:rsidRPr="00FD3397" w:rsidRDefault="00FD3397" w:rsidP="00FD3397">
            <w:pPr>
              <w:rPr>
                <w:rFonts w:asciiTheme="majorHAnsi" w:hAnsiTheme="majorHAnsi"/>
              </w:rPr>
            </w:pPr>
          </w:p>
          <w:p w:rsidR="00FD3397" w:rsidRPr="00FD3397" w:rsidRDefault="00FD3397" w:rsidP="005C208F">
            <w:pPr>
              <w:pStyle w:val="ListParagraph"/>
              <w:numPr>
                <w:ilvl w:val="0"/>
                <w:numId w:val="11"/>
              </w:numPr>
              <w:rPr>
                <w:rFonts w:asciiTheme="majorHAnsi" w:hAnsiTheme="majorHAnsi"/>
              </w:rPr>
            </w:pPr>
            <w:r w:rsidRPr="00FD3397">
              <w:rPr>
                <w:rFonts w:asciiTheme="majorHAnsi" w:hAnsiTheme="majorHAnsi"/>
              </w:rPr>
              <w:t>Altijd – en zeker bij export – de financiële achtergrond van uw klant of partner te checken. Zolang u niet bent betaald, heeft u niet verkocht!</w:t>
            </w:r>
          </w:p>
          <w:p w:rsidR="00FD3397" w:rsidRPr="00FD3397" w:rsidRDefault="00FD3397" w:rsidP="005C208F">
            <w:pPr>
              <w:pStyle w:val="ListParagraph"/>
              <w:numPr>
                <w:ilvl w:val="0"/>
                <w:numId w:val="11"/>
              </w:numPr>
              <w:rPr>
                <w:rFonts w:asciiTheme="majorHAnsi" w:hAnsiTheme="majorHAnsi"/>
              </w:rPr>
            </w:pPr>
            <w:r w:rsidRPr="00FD3397">
              <w:rPr>
                <w:rFonts w:asciiTheme="majorHAnsi" w:hAnsiTheme="majorHAnsi"/>
              </w:rPr>
              <w:t>Ook alternatieve financieringsbronnen zoals investeringsmaatschappijen en participatiefondsen, te overwegen</w:t>
            </w:r>
          </w:p>
          <w:p w:rsidR="00FD3397" w:rsidRPr="00FD3397" w:rsidRDefault="00FD3397" w:rsidP="005C208F">
            <w:pPr>
              <w:pStyle w:val="ListParagraph"/>
              <w:numPr>
                <w:ilvl w:val="0"/>
                <w:numId w:val="11"/>
              </w:numPr>
              <w:rPr>
                <w:rFonts w:asciiTheme="majorHAnsi" w:hAnsiTheme="majorHAnsi"/>
              </w:rPr>
            </w:pPr>
            <w:r w:rsidRPr="00FD3397">
              <w:rPr>
                <w:rFonts w:asciiTheme="majorHAnsi" w:hAnsiTheme="majorHAnsi"/>
              </w:rPr>
              <w:t>Langetermijninvesteringen te financieren met langetermijnmiddelen</w:t>
            </w:r>
          </w:p>
          <w:p w:rsidR="00FD3397" w:rsidRPr="00FD3397" w:rsidRDefault="00FD3397" w:rsidP="005C208F">
            <w:pPr>
              <w:pStyle w:val="ListParagraph"/>
              <w:numPr>
                <w:ilvl w:val="0"/>
                <w:numId w:val="11"/>
              </w:numPr>
              <w:rPr>
                <w:rFonts w:asciiTheme="majorHAnsi" w:hAnsiTheme="majorHAnsi"/>
              </w:rPr>
            </w:pPr>
            <w:r w:rsidRPr="00FD3397">
              <w:rPr>
                <w:rFonts w:asciiTheme="majorHAnsi" w:hAnsiTheme="majorHAnsi"/>
              </w:rPr>
              <w:t>Tijdig te beginnen met het regelen van uw kredietverzekeringen en andere: reken voor grote dossiers op zes maanden. Tenzij u over een bestaande kredietlijn beschikt.</w:t>
            </w:r>
          </w:p>
          <w:p w:rsidR="00FD3397" w:rsidRPr="00FD3397" w:rsidRDefault="00FD3397" w:rsidP="005C208F">
            <w:pPr>
              <w:pStyle w:val="ListParagraph"/>
              <w:numPr>
                <w:ilvl w:val="0"/>
                <w:numId w:val="11"/>
              </w:numPr>
              <w:rPr>
                <w:rFonts w:asciiTheme="majorHAnsi" w:hAnsiTheme="majorHAnsi"/>
              </w:rPr>
            </w:pPr>
            <w:r w:rsidRPr="00FD3397">
              <w:rPr>
                <w:rFonts w:asciiTheme="majorHAnsi" w:hAnsiTheme="majorHAnsi"/>
              </w:rPr>
              <w:t>Meerdere financiële instellingen in concurrentie te zetten om zo betere tarieven af te dwingen. Banken zijn evenzeer handelaars</w:t>
            </w:r>
          </w:p>
          <w:p w:rsidR="00FD3397" w:rsidRDefault="00FD3397" w:rsidP="00FD3397"/>
        </w:tc>
      </w:tr>
    </w:tbl>
    <w:p w:rsidR="007D58A0" w:rsidRPr="00462003" w:rsidRDefault="007D58A0" w:rsidP="00C50468">
      <w:pPr>
        <w:rPr>
          <w:rFonts w:asciiTheme="majorHAnsi" w:hAnsiTheme="majorHAnsi"/>
        </w:rPr>
      </w:pPr>
    </w:p>
    <w:p w:rsidR="00B16428" w:rsidRPr="00462003" w:rsidRDefault="00155B9A" w:rsidP="00C50468">
      <w:pPr>
        <w:rPr>
          <w:rFonts w:asciiTheme="majorHAnsi" w:hAnsiTheme="majorHAnsi"/>
        </w:rPr>
      </w:pPr>
      <w:sdt>
        <w:sdtPr>
          <w:rPr>
            <w:rFonts w:asciiTheme="majorHAnsi" w:hAnsiTheme="majorHAnsi"/>
          </w:rPr>
          <w:id w:val="-1538884053"/>
          <w:placeholder>
            <w:docPart w:val="6CB2CCB5AD8D4A90BF86C93BB2E49874"/>
          </w:placeholder>
          <w:showingPlcHdr/>
        </w:sdtPr>
        <w:sdtEndPr/>
        <w:sdtContent>
          <w:r w:rsidR="00B16428" w:rsidRPr="00462003">
            <w:rPr>
              <w:rStyle w:val="PlaceholderText"/>
              <w:rFonts w:asciiTheme="majorHAnsi" w:hAnsiTheme="majorHAnsi"/>
            </w:rPr>
            <w:t>Op basis van uw financieel plan dat uitgaat van de kost</w:t>
          </w:r>
          <w:r w:rsidR="00C94708">
            <w:rPr>
              <w:rStyle w:val="PlaceholderText"/>
              <w:rFonts w:asciiTheme="majorHAnsi" w:hAnsiTheme="majorHAnsi"/>
            </w:rPr>
            <w:t>en van uw exportplan en financië</w:t>
          </w:r>
          <w:r w:rsidR="00B16428" w:rsidRPr="00462003">
            <w:rPr>
              <w:rStyle w:val="PlaceholderText"/>
              <w:rFonts w:asciiTheme="majorHAnsi" w:hAnsiTheme="majorHAnsi"/>
            </w:rPr>
            <w:t>le draagkracht, kan u beoordelen welke financieringsformule het best aansluit bij uw bedrijfsprofiel.</w:t>
          </w:r>
        </w:sdtContent>
      </w:sdt>
    </w:p>
    <w:p w:rsidR="00C50468" w:rsidRPr="00462003" w:rsidRDefault="00C50468" w:rsidP="00722A41">
      <w:pPr>
        <w:pStyle w:val="ListParagraph"/>
        <w:autoSpaceDE w:val="0"/>
        <w:autoSpaceDN w:val="0"/>
        <w:adjustRightInd w:val="0"/>
        <w:spacing w:after="0" w:line="240" w:lineRule="auto"/>
        <w:rPr>
          <w:rFonts w:asciiTheme="majorHAnsi" w:hAnsiTheme="majorHAnsi"/>
        </w:rPr>
      </w:pPr>
    </w:p>
    <w:p w:rsidR="00DC2846" w:rsidRPr="00462003" w:rsidRDefault="00C50468" w:rsidP="00CF0EAE">
      <w:pPr>
        <w:pStyle w:val="Heading1"/>
      </w:pPr>
      <w:bookmarkStart w:id="71" w:name="_Toc424656532"/>
      <w:r w:rsidRPr="00462003">
        <w:lastRenderedPageBreak/>
        <w:t>Actieplan</w:t>
      </w:r>
      <w:bookmarkEnd w:id="71"/>
    </w:p>
    <w:p w:rsidR="00C94708" w:rsidRDefault="00C50468" w:rsidP="00462003">
      <w:pPr>
        <w:pStyle w:val="Heading2"/>
        <w:rPr>
          <w:rFonts w:asciiTheme="majorHAnsi" w:hAnsiTheme="majorHAnsi"/>
        </w:rPr>
      </w:pPr>
      <w:bookmarkStart w:id="72" w:name="_Toc424656533"/>
      <w:r w:rsidRPr="00462003">
        <w:rPr>
          <w:rFonts w:asciiTheme="majorHAnsi" w:hAnsiTheme="majorHAnsi"/>
        </w:rPr>
        <w:t xml:space="preserve">Van </w:t>
      </w:r>
      <w:proofErr w:type="gramStart"/>
      <w:r w:rsidRPr="00462003">
        <w:rPr>
          <w:rFonts w:asciiTheme="majorHAnsi" w:hAnsiTheme="majorHAnsi"/>
        </w:rPr>
        <w:t>exportdoelen ...</w:t>
      </w:r>
      <w:bookmarkEnd w:id="72"/>
      <w:proofErr w:type="gramEnd"/>
    </w:p>
    <w:sdt>
      <w:sdtPr>
        <w:rPr>
          <w:rFonts w:asciiTheme="majorHAnsi" w:hAnsiTheme="majorHAnsi"/>
        </w:rPr>
        <w:id w:val="-838472198"/>
        <w:placeholder>
          <w:docPart w:val="DD936EA69CF14F11BE82BCEBFF33006B"/>
        </w:placeholder>
        <w:showingPlcHdr/>
      </w:sdtPr>
      <w:sdtEndPr/>
      <w:sdtContent>
        <w:p w:rsidR="00B16428" w:rsidRPr="00462003" w:rsidRDefault="00B16428" w:rsidP="00B16428">
          <w:pPr>
            <w:rPr>
              <w:rStyle w:val="PlaceholderText"/>
              <w:rFonts w:asciiTheme="majorHAnsi" w:hAnsiTheme="majorHAnsi"/>
            </w:rPr>
          </w:pPr>
          <w:r w:rsidRPr="00462003">
            <w:rPr>
              <w:rStyle w:val="PlaceholderText"/>
              <w:rFonts w:asciiTheme="majorHAnsi" w:hAnsiTheme="majorHAnsi"/>
            </w:rPr>
            <w:t xml:space="preserve">Wees zo expliciet mogelijk in het omschrijven van uw doelstellingen in uw exportmarkt. Gebruik hierbij de </w:t>
          </w:r>
          <w:r w:rsidR="005D4ADC">
            <w:rPr>
              <w:rStyle w:val="PlaceholderText"/>
              <w:rFonts w:asciiTheme="majorHAnsi" w:hAnsiTheme="majorHAnsi"/>
            </w:rPr>
            <w:t>SMART</w:t>
          </w:r>
          <w:r w:rsidRPr="00462003">
            <w:rPr>
              <w:rStyle w:val="PlaceholderText"/>
              <w:rFonts w:asciiTheme="majorHAnsi" w:hAnsiTheme="majorHAnsi"/>
            </w:rPr>
            <w:t>-principes. Hierbij een voorbeeld van zo’n doelstelling:</w:t>
          </w:r>
        </w:p>
        <w:p w:rsidR="00B16428" w:rsidRPr="00462003" w:rsidRDefault="00E165C0" w:rsidP="009E50A4">
          <w:pPr>
            <w:jc w:val="center"/>
            <w:rPr>
              <w:rFonts w:asciiTheme="majorHAnsi" w:hAnsiTheme="majorHAnsi"/>
            </w:rPr>
          </w:pPr>
          <w:r>
            <w:rPr>
              <w:rFonts w:asciiTheme="majorHAnsi" w:hAnsiTheme="majorHAnsi"/>
              <w:noProof/>
              <w:lang w:eastAsia="nl-BE"/>
            </w:rPr>
            <w:drawing>
              <wp:inline distT="0" distB="0" distL="0" distR="0" wp14:anchorId="3AB9D438" wp14:editId="060F4C87">
                <wp:extent cx="4416552" cy="2048256"/>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ur7_Exportdoel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16552" cy="2048256"/>
                        </a:xfrm>
                        <a:prstGeom prst="rect">
                          <a:avLst/>
                        </a:prstGeom>
                      </pic:spPr>
                    </pic:pic>
                  </a:graphicData>
                </a:graphic>
              </wp:inline>
            </w:drawing>
          </w:r>
        </w:p>
      </w:sdtContent>
    </w:sdt>
    <w:p w:rsidR="00C94708" w:rsidRDefault="00C50468" w:rsidP="00462003">
      <w:pPr>
        <w:pStyle w:val="Heading2"/>
        <w:rPr>
          <w:rFonts w:asciiTheme="majorHAnsi" w:hAnsiTheme="majorHAnsi"/>
          <w:lang w:val="nl-BE"/>
        </w:rPr>
      </w:pPr>
      <w:bookmarkStart w:id="73" w:name="_Toc424656534"/>
      <w:r w:rsidRPr="006F2E1A">
        <w:rPr>
          <w:rFonts w:asciiTheme="majorHAnsi" w:hAnsiTheme="majorHAnsi"/>
          <w:lang w:val="nl-BE"/>
        </w:rPr>
        <w:t>... naar actieplan</w:t>
      </w:r>
      <w:bookmarkEnd w:id="73"/>
    </w:p>
    <w:sdt>
      <w:sdtPr>
        <w:rPr>
          <w:rFonts w:asciiTheme="majorHAnsi" w:hAnsiTheme="majorHAnsi"/>
        </w:rPr>
        <w:id w:val="-1282724656"/>
        <w:placeholder>
          <w:docPart w:val="B68476C087D5437FBF941CDA621587CB"/>
        </w:placeholder>
        <w:showingPlcHdr/>
      </w:sdtPr>
      <w:sdtEndPr/>
      <w:sdtContent>
        <w:p w:rsidR="00E165C0" w:rsidRDefault="00E165C0" w:rsidP="00325B1A">
          <w:pPr>
            <w:rPr>
              <w:rStyle w:val="PlaceholderText"/>
              <w:rFonts w:asciiTheme="majorHAnsi" w:hAnsiTheme="majorHAnsi"/>
            </w:rPr>
          </w:pPr>
          <w:r>
            <w:rPr>
              <w:rStyle w:val="PlaceholderText"/>
              <w:rFonts w:asciiTheme="majorHAnsi" w:hAnsiTheme="majorHAnsi"/>
            </w:rPr>
            <w:t>A</w:t>
          </w:r>
          <w:r w:rsidR="00325B1A" w:rsidRPr="00462003">
            <w:rPr>
              <w:rStyle w:val="PlaceholderText"/>
              <w:rFonts w:asciiTheme="majorHAnsi" w:hAnsiTheme="majorHAnsi"/>
            </w:rPr>
            <w:t>fhankelijk van het product of de dienst, en naargelang de ervaring die uw organisatie heeft met export, moet u een aanloopperiode tot maximaal drie jaar incalculeren om een exportplan succesvol te implementeren. De aanpak zoals onderaan schematisch weergege</w:t>
          </w:r>
          <w:r>
            <w:rPr>
              <w:rStyle w:val="PlaceholderText"/>
              <w:rFonts w:asciiTheme="majorHAnsi" w:hAnsiTheme="majorHAnsi"/>
            </w:rPr>
            <w:t>ven, leidt tot een stappenplan.</w:t>
          </w:r>
        </w:p>
        <w:p w:rsidR="00325B1A" w:rsidRPr="005D4ADC" w:rsidRDefault="00E165C0" w:rsidP="00325B1A">
          <w:pPr>
            <w:rPr>
              <w:rFonts w:asciiTheme="majorHAnsi" w:hAnsiTheme="majorHAnsi"/>
              <w:color w:val="808080" w:themeColor="background1" w:themeShade="80"/>
            </w:rPr>
          </w:pPr>
          <w:r w:rsidRPr="00E165C0">
            <w:rPr>
              <w:rFonts w:asciiTheme="majorHAnsi" w:hAnsiTheme="majorHAnsi"/>
              <w:color w:val="808080" w:themeColor="background1" w:themeShade="80"/>
            </w:rPr>
            <w:t>Voorbeeld actieplan met doelmarkt Duitsland</w:t>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984"/>
        <w:gridCol w:w="2182"/>
        <w:gridCol w:w="4190"/>
      </w:tblGrid>
      <w:tr w:rsidR="005D4ADC" w:rsidRPr="00E165C0" w:rsidTr="00C94708">
        <w:trPr>
          <w:trHeight w:val="300"/>
        </w:trPr>
        <w:tc>
          <w:tcPr>
            <w:tcW w:w="784" w:type="pct"/>
            <w:shd w:val="clear" w:color="auto" w:fill="5B9BD5" w:themeFill="accent1"/>
            <w:noWrap/>
            <w:vAlign w:val="bottom"/>
            <w:hideMark/>
          </w:tcPr>
          <w:p w:rsidR="005D4ADC" w:rsidRPr="00E165C0" w:rsidRDefault="005D4ADC" w:rsidP="00D443C1">
            <w:pPr>
              <w:spacing w:after="0" w:line="240" w:lineRule="auto"/>
              <w:jc w:val="center"/>
              <w:rPr>
                <w:rFonts w:asciiTheme="majorHAnsi" w:eastAsia="Times New Roman" w:hAnsiTheme="majorHAnsi"/>
                <w:b/>
                <w:bCs/>
                <w:sz w:val="20"/>
                <w:szCs w:val="20"/>
                <w:lang w:eastAsia="nl-BE"/>
              </w:rPr>
            </w:pPr>
            <w:r w:rsidRPr="00E165C0">
              <w:rPr>
                <w:rFonts w:asciiTheme="majorHAnsi" w:eastAsia="Times New Roman" w:hAnsiTheme="majorHAnsi"/>
                <w:b/>
                <w:bCs/>
                <w:sz w:val="20"/>
                <w:szCs w:val="20"/>
                <w:lang w:eastAsia="nl-BE"/>
              </w:rPr>
              <w:lastRenderedPageBreak/>
              <w:t>Maand</w:t>
            </w:r>
          </w:p>
        </w:tc>
        <w:tc>
          <w:tcPr>
            <w:tcW w:w="1001" w:type="pct"/>
            <w:shd w:val="clear" w:color="auto" w:fill="5B9BD5" w:themeFill="accent1"/>
            <w:noWrap/>
            <w:vAlign w:val="bottom"/>
            <w:hideMark/>
          </w:tcPr>
          <w:p w:rsidR="005D4ADC" w:rsidRPr="00E165C0" w:rsidRDefault="005D4ADC" w:rsidP="00D443C1">
            <w:pPr>
              <w:spacing w:after="0" w:line="240" w:lineRule="auto"/>
              <w:jc w:val="center"/>
              <w:rPr>
                <w:rFonts w:asciiTheme="majorHAnsi" w:eastAsia="Times New Roman" w:hAnsiTheme="majorHAnsi"/>
                <w:b/>
                <w:bCs/>
                <w:sz w:val="20"/>
                <w:szCs w:val="20"/>
                <w:lang w:eastAsia="nl-BE"/>
              </w:rPr>
            </w:pPr>
            <w:r w:rsidRPr="00E165C0">
              <w:rPr>
                <w:rFonts w:asciiTheme="majorHAnsi" w:eastAsia="Times New Roman" w:hAnsiTheme="majorHAnsi"/>
                <w:b/>
                <w:bCs/>
                <w:sz w:val="20"/>
                <w:szCs w:val="20"/>
                <w:lang w:eastAsia="nl-BE"/>
              </w:rPr>
              <w:t>Activiteiten</w:t>
            </w:r>
          </w:p>
        </w:tc>
        <w:tc>
          <w:tcPr>
            <w:tcW w:w="1101" w:type="pct"/>
            <w:shd w:val="clear" w:color="auto" w:fill="5B9BD5" w:themeFill="accent1"/>
            <w:noWrap/>
            <w:vAlign w:val="bottom"/>
            <w:hideMark/>
          </w:tcPr>
          <w:p w:rsidR="005D4ADC" w:rsidRPr="00E165C0" w:rsidRDefault="00C94708" w:rsidP="00D443C1">
            <w:pPr>
              <w:spacing w:after="0" w:line="240" w:lineRule="auto"/>
              <w:jc w:val="center"/>
              <w:rPr>
                <w:rFonts w:asciiTheme="majorHAnsi" w:eastAsia="Times New Roman" w:hAnsiTheme="majorHAnsi"/>
                <w:b/>
                <w:bCs/>
                <w:sz w:val="20"/>
                <w:szCs w:val="20"/>
                <w:lang w:eastAsia="nl-BE"/>
              </w:rPr>
            </w:pPr>
            <w:r>
              <w:rPr>
                <w:rFonts w:asciiTheme="majorHAnsi" w:eastAsia="Times New Roman" w:hAnsiTheme="majorHAnsi"/>
                <w:b/>
                <w:bCs/>
                <w:sz w:val="20"/>
                <w:szCs w:val="20"/>
                <w:lang w:eastAsia="nl-BE"/>
              </w:rPr>
              <w:t>Verwachte kosten (euro</w:t>
            </w:r>
            <w:r w:rsidR="005D4ADC" w:rsidRPr="00E165C0">
              <w:rPr>
                <w:rFonts w:asciiTheme="majorHAnsi" w:eastAsia="Times New Roman" w:hAnsiTheme="majorHAnsi"/>
                <w:b/>
                <w:bCs/>
                <w:sz w:val="20"/>
                <w:szCs w:val="20"/>
                <w:lang w:eastAsia="nl-BE"/>
              </w:rPr>
              <w:t>)</w:t>
            </w:r>
          </w:p>
        </w:tc>
        <w:tc>
          <w:tcPr>
            <w:tcW w:w="2114" w:type="pct"/>
            <w:shd w:val="clear" w:color="auto" w:fill="5B9BD5" w:themeFill="accent1"/>
            <w:noWrap/>
            <w:vAlign w:val="bottom"/>
            <w:hideMark/>
          </w:tcPr>
          <w:p w:rsidR="005D4ADC" w:rsidRPr="00E165C0" w:rsidRDefault="005D4ADC" w:rsidP="00D443C1">
            <w:pPr>
              <w:spacing w:after="0" w:line="240" w:lineRule="auto"/>
              <w:jc w:val="center"/>
              <w:rPr>
                <w:rFonts w:asciiTheme="majorHAnsi" w:eastAsia="Times New Roman" w:hAnsiTheme="majorHAnsi"/>
                <w:b/>
                <w:bCs/>
                <w:sz w:val="20"/>
                <w:szCs w:val="20"/>
                <w:lang w:eastAsia="nl-BE"/>
              </w:rPr>
            </w:pPr>
            <w:r w:rsidRPr="00E165C0">
              <w:rPr>
                <w:rFonts w:asciiTheme="majorHAnsi" w:eastAsia="Times New Roman" w:hAnsiTheme="majorHAnsi"/>
                <w:b/>
                <w:bCs/>
                <w:sz w:val="20"/>
                <w:szCs w:val="20"/>
                <w:lang w:eastAsia="nl-BE"/>
              </w:rPr>
              <w:t>Verantwoordelijke persoon</w:t>
            </w:r>
          </w:p>
        </w:tc>
      </w:tr>
      <w:tr w:rsidR="005D4ADC" w:rsidRPr="00E165C0" w:rsidTr="00C94708">
        <w:trPr>
          <w:trHeight w:val="885"/>
        </w:trPr>
        <w:tc>
          <w:tcPr>
            <w:tcW w:w="784" w:type="pct"/>
            <w:vMerge w:val="restart"/>
            <w:shd w:val="clear" w:color="000000" w:fill="FFFFFF"/>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Maart</w:t>
            </w:r>
          </w:p>
        </w:tc>
        <w:tc>
          <w:tcPr>
            <w:tcW w:w="1001" w:type="pct"/>
            <w:vMerge w:val="restart"/>
            <w:shd w:val="clear" w:color="auto" w:fill="auto"/>
            <w:vAlign w:val="bottom"/>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 xml:space="preserve">Aanvankelijk marktonderzoek (met inbegrip van opgedragen onderzoek om een uitgebreid productoverzicht te geven) </w:t>
            </w:r>
          </w:p>
        </w:tc>
        <w:tc>
          <w:tcPr>
            <w:tcW w:w="1101" w:type="pct"/>
            <w:vMerge w:val="restart"/>
            <w:shd w:val="clear" w:color="auto" w:fill="auto"/>
            <w:noWrap/>
            <w:vAlign w:val="bottom"/>
            <w:hideMark/>
          </w:tcPr>
          <w:p w:rsidR="005D4ADC" w:rsidRPr="00E165C0" w:rsidRDefault="00495CCC"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3</w:t>
            </w:r>
            <w:r w:rsidR="004C45B6">
              <w:rPr>
                <w:rFonts w:asciiTheme="majorHAnsi" w:eastAsia="Times New Roman" w:hAnsiTheme="majorHAnsi"/>
                <w:color w:val="808080" w:themeColor="background1" w:themeShade="80"/>
                <w:sz w:val="20"/>
                <w:szCs w:val="20"/>
                <w:lang w:eastAsia="nl-BE"/>
              </w:rPr>
              <w:t>.</w:t>
            </w:r>
            <w:r>
              <w:rPr>
                <w:rFonts w:asciiTheme="majorHAnsi" w:eastAsia="Times New Roman" w:hAnsiTheme="majorHAnsi"/>
                <w:color w:val="808080" w:themeColor="background1" w:themeShade="80"/>
                <w:sz w:val="20"/>
                <w:szCs w:val="20"/>
                <w:lang w:eastAsia="nl-BE"/>
              </w:rPr>
              <w:t>500</w:t>
            </w:r>
          </w:p>
        </w:tc>
        <w:tc>
          <w:tcPr>
            <w:tcW w:w="2114" w:type="pct"/>
            <w:shd w:val="clear" w:color="auto" w:fill="auto"/>
            <w:noWrap/>
            <w:vAlign w:val="bottom"/>
            <w:hideMark/>
          </w:tcPr>
          <w:p w:rsidR="005D4ADC" w:rsidRPr="00E165C0" w:rsidRDefault="00C94708"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Sales Manager Duitsland</w:t>
            </w:r>
          </w:p>
        </w:tc>
      </w:tr>
      <w:tr w:rsidR="005D4ADC" w:rsidRPr="00E165C0" w:rsidTr="00C94708">
        <w:trPr>
          <w:trHeight w:val="885"/>
        </w:trPr>
        <w:tc>
          <w:tcPr>
            <w:tcW w:w="784" w:type="pct"/>
            <w:vMerge/>
            <w:vAlign w:val="center"/>
            <w:hideMark/>
          </w:tcPr>
          <w:p w:rsidR="005D4ADC" w:rsidRPr="00E165C0" w:rsidRDefault="005D4ADC" w:rsidP="00D443C1">
            <w:pPr>
              <w:spacing w:after="0" w:line="240" w:lineRule="auto"/>
              <w:rPr>
                <w:rFonts w:asciiTheme="majorHAnsi" w:eastAsia="Times New Roman" w:hAnsiTheme="majorHAnsi"/>
                <w:b/>
                <w:bCs/>
                <w:color w:val="808080" w:themeColor="background1" w:themeShade="80"/>
                <w:sz w:val="20"/>
                <w:szCs w:val="20"/>
                <w:lang w:eastAsia="nl-BE"/>
              </w:rPr>
            </w:pPr>
          </w:p>
        </w:tc>
        <w:tc>
          <w:tcPr>
            <w:tcW w:w="1001" w:type="pct"/>
            <w:vMerge/>
            <w:vAlign w:val="center"/>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p>
        </w:tc>
        <w:tc>
          <w:tcPr>
            <w:tcW w:w="1101" w:type="pct"/>
            <w:vMerge/>
            <w:vAlign w:val="center"/>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p>
        </w:tc>
        <w:tc>
          <w:tcPr>
            <w:tcW w:w="2114"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Met hu</w:t>
            </w:r>
            <w:r w:rsidR="00C94708">
              <w:rPr>
                <w:rFonts w:asciiTheme="majorHAnsi" w:eastAsia="Times New Roman" w:hAnsiTheme="majorHAnsi"/>
                <w:color w:val="808080" w:themeColor="background1" w:themeShade="80"/>
                <w:sz w:val="20"/>
                <w:szCs w:val="20"/>
                <w:lang w:eastAsia="nl-BE"/>
              </w:rPr>
              <w:t>lp van team studenten KU Leuven</w:t>
            </w:r>
          </w:p>
        </w:tc>
      </w:tr>
      <w:tr w:rsidR="005D4ADC" w:rsidRPr="00E165C0" w:rsidTr="00C94708">
        <w:trPr>
          <w:trHeight w:val="900"/>
        </w:trPr>
        <w:tc>
          <w:tcPr>
            <w:tcW w:w="784" w:type="pct"/>
            <w:shd w:val="clear" w:color="000000" w:fill="FFFFFF"/>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April</w:t>
            </w:r>
          </w:p>
        </w:tc>
        <w:tc>
          <w:tcPr>
            <w:tcW w:w="1001" w:type="pct"/>
            <w:shd w:val="clear" w:color="auto" w:fill="auto"/>
            <w:vAlign w:val="bottom"/>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 xml:space="preserve">Exploratief marktbezoek om voorgaand marktonderzoek uit te breiden en de aanvankelijke reacties, concurrentie, mogelijke omzet, </w:t>
            </w:r>
            <w:r w:rsidR="004C45B6">
              <w:rPr>
                <w:rFonts w:asciiTheme="majorHAnsi" w:eastAsia="Times New Roman" w:hAnsiTheme="majorHAnsi"/>
                <w:color w:val="808080" w:themeColor="background1" w:themeShade="80"/>
                <w:sz w:val="20"/>
                <w:szCs w:val="20"/>
                <w:lang w:eastAsia="nl-BE"/>
              </w:rPr>
              <w:t>marketingideeën enz. na te gaan</w:t>
            </w:r>
            <w:r w:rsidRPr="00E165C0">
              <w:rPr>
                <w:rFonts w:asciiTheme="majorHAnsi" w:eastAsia="Times New Roman" w:hAnsiTheme="majorHAnsi"/>
                <w:color w:val="808080" w:themeColor="background1" w:themeShade="80"/>
                <w:sz w:val="20"/>
                <w:szCs w:val="20"/>
                <w:lang w:eastAsia="nl-BE"/>
              </w:rPr>
              <w:t xml:space="preserve"> (terugkeer vluchtkosten en zevendaags bezoek)</w:t>
            </w:r>
            <w:r w:rsidR="004C45B6">
              <w:rPr>
                <w:rFonts w:asciiTheme="majorHAnsi" w:eastAsia="Times New Roman" w:hAnsiTheme="majorHAnsi"/>
                <w:color w:val="808080" w:themeColor="background1" w:themeShade="80"/>
                <w:sz w:val="20"/>
                <w:szCs w:val="20"/>
                <w:lang w:eastAsia="nl-BE"/>
              </w:rPr>
              <w:t>.</w:t>
            </w:r>
          </w:p>
        </w:tc>
        <w:tc>
          <w:tcPr>
            <w:tcW w:w="1101"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495CCC">
              <w:rPr>
                <w:rFonts w:asciiTheme="majorHAnsi" w:eastAsia="Times New Roman" w:hAnsiTheme="majorHAnsi"/>
                <w:color w:val="808080" w:themeColor="background1" w:themeShade="80"/>
                <w:sz w:val="20"/>
                <w:szCs w:val="20"/>
                <w:lang w:eastAsia="nl-BE"/>
              </w:rPr>
              <w:t>4.000</w:t>
            </w:r>
          </w:p>
        </w:tc>
        <w:tc>
          <w:tcPr>
            <w:tcW w:w="2114" w:type="pct"/>
            <w:shd w:val="clear" w:color="auto" w:fill="auto"/>
            <w:noWrap/>
            <w:vAlign w:val="bottom"/>
            <w:hideMark/>
          </w:tcPr>
          <w:p w:rsidR="005D4ADC" w:rsidRPr="00E165C0" w:rsidRDefault="009E50A4"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Sales Manager Duitsland</w:t>
            </w:r>
          </w:p>
        </w:tc>
      </w:tr>
      <w:tr w:rsidR="005D4ADC" w:rsidRPr="00E165C0" w:rsidTr="00C94708">
        <w:trPr>
          <w:trHeight w:val="720"/>
        </w:trPr>
        <w:tc>
          <w:tcPr>
            <w:tcW w:w="784" w:type="pct"/>
            <w:shd w:val="clear" w:color="000000" w:fill="FFFFFF"/>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Mei</w:t>
            </w:r>
          </w:p>
        </w:tc>
        <w:tc>
          <w:tcPr>
            <w:tcW w:w="1001" w:type="pct"/>
            <w:shd w:val="clear" w:color="auto" w:fill="auto"/>
            <w:vAlign w:val="bottom"/>
            <w:hideMark/>
          </w:tcPr>
          <w:p w:rsidR="005D4ADC" w:rsidRPr="00E165C0" w:rsidRDefault="005D4ADC" w:rsidP="00A3267C">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Verder diepgaand onderzo</w:t>
            </w:r>
            <w:r w:rsidR="00A3267C">
              <w:rPr>
                <w:rFonts w:asciiTheme="majorHAnsi" w:eastAsia="Times New Roman" w:hAnsiTheme="majorHAnsi"/>
                <w:color w:val="808080" w:themeColor="background1" w:themeShade="80"/>
                <w:sz w:val="20"/>
                <w:szCs w:val="20"/>
                <w:lang w:eastAsia="nl-BE"/>
              </w:rPr>
              <w:t>ek van maatregelen, kosten enz.</w:t>
            </w:r>
          </w:p>
        </w:tc>
        <w:tc>
          <w:tcPr>
            <w:tcW w:w="1101"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495CCC">
              <w:rPr>
                <w:rFonts w:asciiTheme="majorHAnsi" w:eastAsia="Times New Roman" w:hAnsiTheme="majorHAnsi"/>
                <w:color w:val="808080" w:themeColor="background1" w:themeShade="80"/>
                <w:sz w:val="20"/>
                <w:szCs w:val="20"/>
                <w:lang w:eastAsia="nl-BE"/>
              </w:rPr>
              <w:t>1.500</w:t>
            </w:r>
          </w:p>
        </w:tc>
        <w:tc>
          <w:tcPr>
            <w:tcW w:w="2114" w:type="pct"/>
            <w:shd w:val="clear" w:color="auto" w:fill="auto"/>
            <w:noWrap/>
            <w:vAlign w:val="bottom"/>
            <w:hideMark/>
          </w:tcPr>
          <w:p w:rsidR="005D4ADC" w:rsidRPr="00E165C0" w:rsidRDefault="005D4ADC" w:rsidP="00C94708">
            <w:pPr>
              <w:spacing w:after="0" w:line="240" w:lineRule="auto"/>
              <w:jc w:val="center"/>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Sales Manager Duitsland,</w:t>
            </w:r>
            <w:r w:rsidR="004C45B6">
              <w:rPr>
                <w:rFonts w:asciiTheme="majorHAnsi" w:eastAsia="Times New Roman" w:hAnsiTheme="majorHAnsi"/>
                <w:color w:val="808080" w:themeColor="background1" w:themeShade="80"/>
                <w:sz w:val="20"/>
                <w:szCs w:val="20"/>
                <w:lang w:eastAsia="nl-BE"/>
              </w:rPr>
              <w:t xml:space="preserve"> </w:t>
            </w:r>
            <w:r w:rsidRPr="00E165C0">
              <w:rPr>
                <w:rFonts w:asciiTheme="majorHAnsi" w:eastAsia="Times New Roman" w:hAnsiTheme="majorHAnsi"/>
                <w:color w:val="808080" w:themeColor="background1" w:themeShade="80"/>
                <w:sz w:val="20"/>
                <w:szCs w:val="20"/>
                <w:lang w:eastAsia="nl-BE"/>
              </w:rPr>
              <w:t>met hulp van accountant</w:t>
            </w:r>
          </w:p>
        </w:tc>
      </w:tr>
      <w:tr w:rsidR="005D4ADC" w:rsidRPr="00E165C0" w:rsidTr="00C94708">
        <w:trPr>
          <w:trHeight w:val="300"/>
        </w:trPr>
        <w:tc>
          <w:tcPr>
            <w:tcW w:w="784" w:type="pct"/>
            <w:shd w:val="clear" w:color="000000" w:fill="FFFFFF"/>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Juni/juli</w:t>
            </w:r>
          </w:p>
        </w:tc>
        <w:tc>
          <w:tcPr>
            <w:tcW w:w="1001" w:type="pct"/>
            <w:shd w:val="clear" w:color="auto" w:fill="auto"/>
            <w:vAlign w:val="bottom"/>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Zoektocht naar een agent in Duitsland (reis naar Duitsland)</w:t>
            </w:r>
          </w:p>
        </w:tc>
        <w:tc>
          <w:tcPr>
            <w:tcW w:w="1101" w:type="pct"/>
            <w:shd w:val="clear" w:color="auto" w:fill="auto"/>
            <w:noWrap/>
            <w:vAlign w:val="bottom"/>
            <w:hideMark/>
          </w:tcPr>
          <w:p w:rsidR="005D4ADC" w:rsidRPr="00E165C0" w:rsidRDefault="00495CCC"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2.000</w:t>
            </w:r>
          </w:p>
        </w:tc>
        <w:tc>
          <w:tcPr>
            <w:tcW w:w="2114" w:type="pct"/>
            <w:shd w:val="clear" w:color="auto" w:fill="auto"/>
            <w:noWrap/>
            <w:vAlign w:val="bottom"/>
            <w:hideMark/>
          </w:tcPr>
          <w:p w:rsidR="005D4ADC" w:rsidRPr="00E165C0" w:rsidRDefault="009E50A4" w:rsidP="00D443C1">
            <w:pPr>
              <w:spacing w:after="0" w:line="240" w:lineRule="auto"/>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Sales Manager Duitsland + General Manager</w:t>
            </w:r>
          </w:p>
        </w:tc>
      </w:tr>
      <w:tr w:rsidR="005D4ADC" w:rsidRPr="00E165C0" w:rsidTr="00C94708">
        <w:trPr>
          <w:trHeight w:val="600"/>
        </w:trPr>
        <w:tc>
          <w:tcPr>
            <w:tcW w:w="784" w:type="pct"/>
            <w:shd w:val="clear" w:color="000000" w:fill="FFFFFF"/>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Augustus</w:t>
            </w:r>
          </w:p>
        </w:tc>
        <w:tc>
          <w:tcPr>
            <w:tcW w:w="1001" w:type="pct"/>
            <w:shd w:val="clear" w:color="auto" w:fill="auto"/>
            <w:vAlign w:val="bottom"/>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 xml:space="preserve">Ontwikkelen marketingplan met de agent en bepaling verkoopdoelstellingen </w:t>
            </w:r>
            <w:r w:rsidR="004C45B6">
              <w:rPr>
                <w:rFonts w:asciiTheme="majorHAnsi" w:eastAsia="Times New Roman" w:hAnsiTheme="majorHAnsi"/>
                <w:color w:val="808080" w:themeColor="background1" w:themeShade="80"/>
                <w:sz w:val="20"/>
                <w:szCs w:val="20"/>
                <w:lang w:eastAsia="nl-BE"/>
              </w:rPr>
              <w:t>en aantal reizen naar Duitsland</w:t>
            </w:r>
          </w:p>
        </w:tc>
        <w:tc>
          <w:tcPr>
            <w:tcW w:w="1101"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4.500</w:t>
            </w:r>
          </w:p>
        </w:tc>
        <w:tc>
          <w:tcPr>
            <w:tcW w:w="2114" w:type="pct"/>
            <w:shd w:val="clear" w:color="auto" w:fill="auto"/>
            <w:noWrap/>
            <w:vAlign w:val="bottom"/>
            <w:hideMark/>
          </w:tcPr>
          <w:p w:rsidR="005D4ADC" w:rsidRPr="00E165C0" w:rsidRDefault="009E50A4"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Sales Manager Duitsland</w:t>
            </w:r>
          </w:p>
        </w:tc>
      </w:tr>
      <w:tr w:rsidR="005D4ADC" w:rsidRPr="00E165C0" w:rsidTr="00C94708">
        <w:trPr>
          <w:trHeight w:val="300"/>
        </w:trPr>
        <w:tc>
          <w:tcPr>
            <w:tcW w:w="784" w:type="pct"/>
            <w:shd w:val="clear" w:color="000000" w:fill="FFFFFF"/>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September</w:t>
            </w:r>
          </w:p>
        </w:tc>
        <w:tc>
          <w:tcPr>
            <w:tcW w:w="1001" w:type="pct"/>
            <w:shd w:val="clear" w:color="auto" w:fill="auto"/>
            <w:vAlign w:val="bottom"/>
            <w:hideMark/>
          </w:tcPr>
          <w:p w:rsidR="005D4ADC" w:rsidRPr="00E165C0" w:rsidRDefault="005D4ADC" w:rsidP="004C45B6">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Ontwerpen verpakking</w:t>
            </w:r>
          </w:p>
        </w:tc>
        <w:tc>
          <w:tcPr>
            <w:tcW w:w="1101" w:type="pct"/>
            <w:shd w:val="clear" w:color="auto" w:fill="auto"/>
            <w:noWrap/>
            <w:vAlign w:val="bottom"/>
            <w:hideMark/>
          </w:tcPr>
          <w:p w:rsidR="005D4ADC" w:rsidRPr="00E165C0" w:rsidRDefault="00495CCC"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6</w:t>
            </w:r>
            <w:r w:rsidR="005D4ADC" w:rsidRPr="00E165C0">
              <w:rPr>
                <w:rFonts w:asciiTheme="majorHAnsi" w:eastAsia="Times New Roman" w:hAnsiTheme="majorHAnsi"/>
                <w:color w:val="808080" w:themeColor="background1" w:themeShade="80"/>
                <w:sz w:val="20"/>
                <w:szCs w:val="20"/>
                <w:lang w:eastAsia="nl-BE"/>
              </w:rPr>
              <w:t>.000</w:t>
            </w:r>
          </w:p>
        </w:tc>
        <w:tc>
          <w:tcPr>
            <w:tcW w:w="2114"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Marketingafdeling</w:t>
            </w:r>
          </w:p>
        </w:tc>
      </w:tr>
      <w:tr w:rsidR="005D4ADC" w:rsidRPr="00E165C0" w:rsidTr="00C94708">
        <w:trPr>
          <w:trHeight w:val="300"/>
        </w:trPr>
        <w:tc>
          <w:tcPr>
            <w:tcW w:w="784"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 </w:t>
            </w:r>
          </w:p>
        </w:tc>
        <w:tc>
          <w:tcPr>
            <w:tcW w:w="1001" w:type="pct"/>
            <w:shd w:val="clear" w:color="auto" w:fill="auto"/>
            <w:vAlign w:val="bottom"/>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Ontwerpen brochures</w:t>
            </w:r>
          </w:p>
        </w:tc>
        <w:tc>
          <w:tcPr>
            <w:tcW w:w="1101" w:type="pct"/>
            <w:shd w:val="clear" w:color="auto" w:fill="auto"/>
            <w:noWrap/>
            <w:vAlign w:val="bottom"/>
            <w:hideMark/>
          </w:tcPr>
          <w:p w:rsidR="005D4ADC" w:rsidRPr="00E165C0" w:rsidRDefault="00495CCC"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7</w:t>
            </w:r>
            <w:r w:rsidR="005D4ADC" w:rsidRPr="00E165C0">
              <w:rPr>
                <w:rFonts w:asciiTheme="majorHAnsi" w:eastAsia="Times New Roman" w:hAnsiTheme="majorHAnsi"/>
                <w:color w:val="808080" w:themeColor="background1" w:themeShade="80"/>
                <w:sz w:val="20"/>
                <w:szCs w:val="20"/>
                <w:lang w:eastAsia="nl-BE"/>
              </w:rPr>
              <w:t>.500</w:t>
            </w:r>
          </w:p>
        </w:tc>
        <w:tc>
          <w:tcPr>
            <w:tcW w:w="2114"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Marketingafdeling</w:t>
            </w:r>
          </w:p>
        </w:tc>
      </w:tr>
      <w:tr w:rsidR="005D4ADC" w:rsidRPr="00E165C0" w:rsidTr="00C94708">
        <w:trPr>
          <w:trHeight w:val="300"/>
        </w:trPr>
        <w:tc>
          <w:tcPr>
            <w:tcW w:w="784"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 </w:t>
            </w:r>
          </w:p>
        </w:tc>
        <w:tc>
          <w:tcPr>
            <w:tcW w:w="1001" w:type="pct"/>
            <w:shd w:val="clear" w:color="auto" w:fill="auto"/>
            <w:vAlign w:val="bottom"/>
            <w:hideMark/>
          </w:tcPr>
          <w:p w:rsidR="005D4ADC" w:rsidRPr="00E165C0" w:rsidRDefault="004C45B6" w:rsidP="00D443C1">
            <w:pPr>
              <w:spacing w:after="0" w:line="240" w:lineRule="auto"/>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Ontwerpen website</w:t>
            </w:r>
          </w:p>
        </w:tc>
        <w:tc>
          <w:tcPr>
            <w:tcW w:w="1101" w:type="pct"/>
            <w:shd w:val="clear" w:color="auto" w:fill="auto"/>
            <w:noWrap/>
            <w:vAlign w:val="bottom"/>
            <w:hideMark/>
          </w:tcPr>
          <w:p w:rsidR="005D4ADC" w:rsidRPr="00E165C0" w:rsidRDefault="00495CCC"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10</w:t>
            </w:r>
            <w:r w:rsidR="005D4ADC" w:rsidRPr="00E165C0">
              <w:rPr>
                <w:rFonts w:asciiTheme="majorHAnsi" w:eastAsia="Times New Roman" w:hAnsiTheme="majorHAnsi"/>
                <w:color w:val="808080" w:themeColor="background1" w:themeShade="80"/>
                <w:sz w:val="20"/>
                <w:szCs w:val="20"/>
                <w:lang w:eastAsia="nl-BE"/>
              </w:rPr>
              <w:t>.500</w:t>
            </w:r>
          </w:p>
        </w:tc>
        <w:tc>
          <w:tcPr>
            <w:tcW w:w="2114" w:type="pct"/>
            <w:shd w:val="clear" w:color="auto" w:fill="auto"/>
            <w:noWrap/>
            <w:vAlign w:val="bottom"/>
            <w:hideMark/>
          </w:tcPr>
          <w:p w:rsidR="005D4ADC" w:rsidRPr="00E165C0" w:rsidRDefault="009E50A4"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Marketingafdeling</w:t>
            </w:r>
          </w:p>
        </w:tc>
      </w:tr>
      <w:tr w:rsidR="005D4ADC" w:rsidRPr="00E165C0" w:rsidTr="00C94708">
        <w:trPr>
          <w:trHeight w:val="600"/>
        </w:trPr>
        <w:tc>
          <w:tcPr>
            <w:tcW w:w="784" w:type="pct"/>
            <w:shd w:val="clear" w:color="000000" w:fill="FFFFFF"/>
            <w:noWrap/>
            <w:vAlign w:val="bottom"/>
            <w:hideMark/>
          </w:tcPr>
          <w:p w:rsidR="004C45B6"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Oktober/</w:t>
            </w:r>
          </w:p>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t>november</w:t>
            </w:r>
          </w:p>
        </w:tc>
        <w:tc>
          <w:tcPr>
            <w:tcW w:w="1001" w:type="pct"/>
            <w:shd w:val="clear" w:color="auto" w:fill="auto"/>
            <w:vAlign w:val="bottom"/>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 xml:space="preserve">Stijgende productiekosten om aan de vraag te </w:t>
            </w:r>
            <w:r w:rsidRPr="00E165C0">
              <w:rPr>
                <w:rFonts w:asciiTheme="majorHAnsi" w:eastAsia="Times New Roman" w:hAnsiTheme="majorHAnsi"/>
                <w:color w:val="808080" w:themeColor="background1" w:themeShade="80"/>
                <w:sz w:val="20"/>
                <w:szCs w:val="20"/>
                <w:lang w:eastAsia="nl-BE"/>
              </w:rPr>
              <w:lastRenderedPageBreak/>
              <w:t xml:space="preserve">voldoen (vraag stemt overeen met afgesproken scenario: liefst zonder benodigde kapitaalinvestering) </w:t>
            </w:r>
          </w:p>
        </w:tc>
        <w:tc>
          <w:tcPr>
            <w:tcW w:w="1101"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lastRenderedPageBreak/>
              <w:t>3.000</w:t>
            </w:r>
          </w:p>
        </w:tc>
        <w:tc>
          <w:tcPr>
            <w:tcW w:w="2114"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Productiemanager</w:t>
            </w:r>
          </w:p>
        </w:tc>
      </w:tr>
      <w:tr w:rsidR="005D4ADC" w:rsidRPr="00E165C0" w:rsidTr="00C94708">
        <w:trPr>
          <w:trHeight w:val="300"/>
        </w:trPr>
        <w:tc>
          <w:tcPr>
            <w:tcW w:w="784" w:type="pct"/>
            <w:shd w:val="clear" w:color="000000" w:fill="FFFFFF"/>
            <w:noWrap/>
            <w:vAlign w:val="bottom"/>
            <w:hideMark/>
          </w:tcPr>
          <w:p w:rsidR="005D4ADC" w:rsidRPr="00E165C0" w:rsidRDefault="005D4ADC" w:rsidP="00D443C1">
            <w:pPr>
              <w:spacing w:after="0" w:line="240" w:lineRule="auto"/>
              <w:jc w:val="center"/>
              <w:rPr>
                <w:rFonts w:asciiTheme="majorHAnsi" w:eastAsia="Times New Roman" w:hAnsiTheme="majorHAnsi"/>
                <w:b/>
                <w:bCs/>
                <w:color w:val="808080" w:themeColor="background1" w:themeShade="80"/>
                <w:sz w:val="20"/>
                <w:szCs w:val="20"/>
                <w:lang w:eastAsia="nl-BE"/>
              </w:rPr>
            </w:pPr>
            <w:r w:rsidRPr="00E165C0">
              <w:rPr>
                <w:rFonts w:asciiTheme="majorHAnsi" w:eastAsia="Times New Roman" w:hAnsiTheme="majorHAnsi"/>
                <w:b/>
                <w:bCs/>
                <w:color w:val="808080" w:themeColor="background1" w:themeShade="80"/>
                <w:sz w:val="20"/>
                <w:szCs w:val="20"/>
                <w:lang w:eastAsia="nl-BE"/>
              </w:rPr>
              <w:lastRenderedPageBreak/>
              <w:t>December</w:t>
            </w:r>
          </w:p>
        </w:tc>
        <w:tc>
          <w:tcPr>
            <w:tcW w:w="1001" w:type="pct"/>
            <w:shd w:val="clear" w:color="auto" w:fill="auto"/>
            <w:vAlign w:val="bottom"/>
            <w:hideMark/>
          </w:tcPr>
          <w:p w:rsidR="005D4ADC" w:rsidRPr="00E165C0" w:rsidRDefault="005D4ADC" w:rsidP="00D443C1">
            <w:pPr>
              <w:spacing w:after="0" w:line="240" w:lineRule="auto"/>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Eerste verzending</w:t>
            </w:r>
          </w:p>
        </w:tc>
        <w:tc>
          <w:tcPr>
            <w:tcW w:w="1101" w:type="pct"/>
            <w:shd w:val="clear" w:color="auto" w:fill="auto"/>
            <w:noWrap/>
            <w:vAlign w:val="bottom"/>
            <w:hideMark/>
          </w:tcPr>
          <w:p w:rsidR="005D4ADC" w:rsidRPr="00E165C0" w:rsidRDefault="005D4ADC" w:rsidP="00D443C1">
            <w:pPr>
              <w:spacing w:after="0" w:line="240" w:lineRule="auto"/>
              <w:jc w:val="center"/>
              <w:rPr>
                <w:rFonts w:asciiTheme="majorHAnsi" w:eastAsia="Times New Roman" w:hAnsiTheme="majorHAnsi"/>
                <w:color w:val="808080" w:themeColor="background1" w:themeShade="80"/>
                <w:sz w:val="20"/>
                <w:szCs w:val="20"/>
                <w:lang w:eastAsia="nl-BE"/>
              </w:rPr>
            </w:pPr>
            <w:r w:rsidRPr="00E165C0">
              <w:rPr>
                <w:rFonts w:asciiTheme="majorHAnsi" w:eastAsia="Times New Roman" w:hAnsiTheme="majorHAnsi"/>
                <w:color w:val="808080" w:themeColor="background1" w:themeShade="80"/>
                <w:sz w:val="20"/>
                <w:szCs w:val="20"/>
                <w:lang w:eastAsia="nl-BE"/>
              </w:rPr>
              <w:t>3.000</w:t>
            </w:r>
          </w:p>
        </w:tc>
        <w:tc>
          <w:tcPr>
            <w:tcW w:w="2114" w:type="pct"/>
            <w:shd w:val="clear" w:color="auto" w:fill="auto"/>
            <w:noWrap/>
            <w:vAlign w:val="bottom"/>
            <w:hideMark/>
          </w:tcPr>
          <w:p w:rsidR="005D4ADC" w:rsidRPr="00E165C0" w:rsidRDefault="009E50A4" w:rsidP="00D443C1">
            <w:pPr>
              <w:spacing w:after="0" w:line="240" w:lineRule="auto"/>
              <w:jc w:val="center"/>
              <w:rPr>
                <w:rFonts w:asciiTheme="majorHAnsi" w:eastAsia="Times New Roman" w:hAnsiTheme="majorHAnsi"/>
                <w:color w:val="808080" w:themeColor="background1" w:themeShade="80"/>
                <w:sz w:val="20"/>
                <w:szCs w:val="20"/>
                <w:lang w:eastAsia="nl-BE"/>
              </w:rPr>
            </w:pPr>
            <w:r>
              <w:rPr>
                <w:rFonts w:asciiTheme="majorHAnsi" w:eastAsia="Times New Roman" w:hAnsiTheme="majorHAnsi"/>
                <w:color w:val="808080" w:themeColor="background1" w:themeShade="80"/>
                <w:sz w:val="20"/>
                <w:szCs w:val="20"/>
                <w:lang w:eastAsia="nl-BE"/>
              </w:rPr>
              <w:t>Interne verkoopafdeling</w:t>
            </w:r>
          </w:p>
        </w:tc>
      </w:tr>
    </w:tbl>
    <w:p w:rsidR="000A0652" w:rsidRPr="00462003" w:rsidRDefault="000A0652" w:rsidP="009E50A4">
      <w:pPr>
        <w:rPr>
          <w:rFonts w:asciiTheme="majorHAnsi" w:hAnsiTheme="majorHAnsi"/>
        </w:rPr>
      </w:pPr>
    </w:p>
    <w:sectPr w:rsidR="000A0652" w:rsidRPr="00462003" w:rsidSect="006E321B">
      <w:headerReference w:type="even" r:id="rId25"/>
      <w:headerReference w:type="default" r:id="rId26"/>
      <w:footerReference w:type="even" r:id="rId27"/>
      <w:footerReference w:type="default" r:id="rId28"/>
      <w:headerReference w:type="first" r:id="rId29"/>
      <w:pgSz w:w="11906" w:h="16838"/>
      <w:pgMar w:top="2608" w:right="851" w:bottom="2552" w:left="1134"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67C" w:rsidRDefault="00A3267C">
      <w:pPr>
        <w:spacing w:after="0" w:line="240" w:lineRule="auto"/>
      </w:pPr>
      <w:r>
        <w:separator/>
      </w:r>
    </w:p>
  </w:endnote>
  <w:endnote w:type="continuationSeparator" w:id="0">
    <w:p w:rsidR="00A3267C" w:rsidRDefault="00A32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landersArtSerif-Bold">
    <w:altName w:val="Courier New"/>
    <w:charset w:val="00"/>
    <w:family w:val="auto"/>
    <w:pitch w:val="variable"/>
    <w:sig w:usb0="00000001" w:usb1="00000000" w:usb2="00000000" w:usb3="00000000" w:csb0="00000093" w:csb1="00000000"/>
  </w:font>
  <w:font w:name="CoopForge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7C" w:rsidRPr="005435E6" w:rsidRDefault="00A3267C" w:rsidP="005435E6">
    <w:pPr>
      <w:pStyle w:val="streepjes"/>
      <w:rPr>
        <w:szCs w:val="16"/>
        <w:lang w:val="en-US"/>
      </w:rPr>
    </w:pPr>
    <w:r w:rsidRPr="005435E6">
      <w:rPr>
        <w:szCs w:val="16"/>
        <w:lang w:val="en-US"/>
      </w:rPr>
      <w:t>////////////////////////////////////////////////////////////////////////////////////////////////////////////////////////////////////////////////////////////////</w:t>
    </w:r>
  </w:p>
  <w:p w:rsidR="00A3267C" w:rsidRPr="005435E6" w:rsidRDefault="00A3267C" w:rsidP="005435E6">
    <w:pPr>
      <w:pStyle w:val="Footer"/>
      <w:rPr>
        <w:sz w:val="16"/>
        <w:szCs w:val="16"/>
        <w:lang w:val="en-US"/>
      </w:rPr>
    </w:pPr>
  </w:p>
  <w:p w:rsidR="00A3267C" w:rsidRPr="005435E6" w:rsidRDefault="00155B9A" w:rsidP="005435E6">
    <w:pPr>
      <w:pStyle w:val="Footer"/>
      <w:tabs>
        <w:tab w:val="clear" w:pos="4536"/>
        <w:tab w:val="clear" w:pos="9072"/>
        <w:tab w:val="right" w:pos="9921"/>
      </w:tabs>
      <w:rPr>
        <w:sz w:val="16"/>
        <w:szCs w:val="16"/>
        <w:lang w:val="en-US"/>
      </w:rPr>
    </w:pPr>
    <w:sdt>
      <w:sdtPr>
        <w:rPr>
          <w:sz w:val="16"/>
          <w:szCs w:val="16"/>
          <w:lang w:val="en-US"/>
        </w:rPr>
        <w:tag w:val=""/>
        <w:id w:val="1908362"/>
        <w:dataBinding w:prefixMappings="xmlns:ns0='http://purl.org/dc/elements/1.1/' xmlns:ns1='http://schemas.openxmlformats.org/package/2006/metadata/core-properties' " w:xpath="/ns1:coreProperties[1]/ns0:title[1]" w:storeItemID="{6C3C8BC8-F283-45AE-878A-BAB7291924A1}"/>
        <w:text/>
      </w:sdtPr>
      <w:sdtEndPr/>
      <w:sdtContent>
        <w:r w:rsidR="00A3267C" w:rsidRPr="005435E6">
          <w:rPr>
            <w:sz w:val="16"/>
            <w:szCs w:val="16"/>
            <w:lang w:val="en-US"/>
          </w:rPr>
          <w:t>Exportplan</w:t>
        </w:r>
        <w:r w:rsidR="00A3267C">
          <w:rPr>
            <w:sz w:val="16"/>
            <w:szCs w:val="16"/>
            <w:lang w:val="en-US"/>
          </w:rPr>
          <w:t xml:space="preserve"> Naam Bedrijf</w:t>
        </w:r>
      </w:sdtContent>
    </w:sdt>
    <w:r w:rsidR="00A3267C" w:rsidRPr="005435E6">
      <w:rPr>
        <w:sz w:val="16"/>
        <w:szCs w:val="16"/>
        <w:lang w:val="en-US"/>
      </w:rPr>
      <w:tab/>
    </w:r>
    <w:sdt>
      <w:sdtPr>
        <w:rPr>
          <w:sz w:val="16"/>
          <w:szCs w:val="16"/>
        </w:rPr>
        <w:id w:val="1908363"/>
        <w:docPartObj>
          <w:docPartGallery w:val="Page Numbers (Top of Page)"/>
          <w:docPartUnique/>
        </w:docPartObj>
      </w:sdtPr>
      <w:sdtEndPr/>
      <w:sdtContent>
        <w:sdt>
          <w:sdtPr>
            <w:rPr>
              <w:sz w:val="16"/>
              <w:szCs w:val="16"/>
            </w:rPr>
            <w:id w:val="1908364"/>
            <w:docPartObj>
              <w:docPartGallery w:val="Page Numbers (Top of Page)"/>
              <w:docPartUnique/>
            </w:docPartObj>
          </w:sdtPr>
          <w:sdtEndPr/>
          <w:sdtContent>
            <w:sdt>
              <w:sdtPr>
                <w:rPr>
                  <w:sz w:val="16"/>
                  <w:szCs w:val="16"/>
                </w:rPr>
                <w:tag w:val=""/>
                <w:id w:val="1908361"/>
                <w:dataBinding w:prefixMappings="xmlns:ns0='http://schemas.microsoft.com/office/2006/coverPageProps' " w:xpath="/ns0:CoverPageProperties[1]/ns0:PublishDate[1]" w:storeItemID="{55AF091B-3C7A-41E3-B477-F2FDAA23CFDA}"/>
                <w:date w:fullDate="2015-07-06T00:00:00Z">
                  <w:dateFormat w:val="d.MM.yyyy"/>
                  <w:lid w:val="nl-BE"/>
                  <w:storeMappedDataAs w:val="dateTime"/>
                  <w:calendar w:val="gregorian"/>
                </w:date>
              </w:sdtPr>
              <w:sdtEndPr/>
              <w:sdtContent>
                <w:r w:rsidR="00A3267C">
                  <w:rPr>
                    <w:sz w:val="16"/>
                    <w:szCs w:val="16"/>
                  </w:rPr>
                  <w:t>6.07.2015</w:t>
                </w:r>
              </w:sdtContent>
            </w:sdt>
          </w:sdtContent>
        </w:sdt>
      </w:sdtContent>
    </w:sdt>
  </w:p>
  <w:p w:rsidR="00A3267C" w:rsidRPr="005435E6" w:rsidRDefault="00A3267C">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7C" w:rsidRPr="006E321B" w:rsidRDefault="00A3267C" w:rsidP="006E321B">
    <w:pPr>
      <w:pStyle w:val="streepjes"/>
      <w:rPr>
        <w:szCs w:val="16"/>
      </w:rPr>
    </w:pPr>
    <w:r w:rsidRPr="006E321B">
      <w:rPr>
        <w:szCs w:val="16"/>
      </w:rPr>
      <w:t>////////////////////////////////////////////////////////////////////////////////////////////////////////////////////////////////////////////////////////////////</w:t>
    </w:r>
  </w:p>
  <w:p w:rsidR="00A3267C" w:rsidRPr="006E321B" w:rsidRDefault="00A3267C" w:rsidP="00FB762E">
    <w:pPr>
      <w:pStyle w:val="Footer"/>
      <w:tabs>
        <w:tab w:val="clear" w:pos="4536"/>
        <w:tab w:val="clear" w:pos="9072"/>
        <w:tab w:val="left" w:pos="816"/>
      </w:tabs>
      <w:rPr>
        <w:sz w:val="16"/>
        <w:szCs w:val="16"/>
      </w:rPr>
    </w:pPr>
  </w:p>
  <w:p w:rsidR="00A3267C" w:rsidRPr="006E321B" w:rsidRDefault="00A3267C" w:rsidP="006E321B">
    <w:pPr>
      <w:pStyle w:val="Footer"/>
      <w:tabs>
        <w:tab w:val="clear" w:pos="4536"/>
        <w:tab w:val="clear" w:pos="9072"/>
        <w:tab w:val="center" w:pos="0"/>
        <w:tab w:val="right" w:pos="9921"/>
      </w:tabs>
      <w:rPr>
        <w:sz w:val="16"/>
        <w:szCs w:val="16"/>
      </w:rPr>
    </w:pPr>
    <w:r w:rsidRPr="006E321B">
      <w:rPr>
        <w:sz w:val="16"/>
        <w:szCs w:val="16"/>
      </w:rPr>
      <w:tab/>
    </w:r>
    <w:sdt>
      <w:sdtPr>
        <w:rPr>
          <w:sz w:val="16"/>
          <w:szCs w:val="16"/>
        </w:rPr>
        <w:id w:val="-789278506"/>
        <w:docPartObj>
          <w:docPartGallery w:val="Page Numbers (Top of Page)"/>
          <w:docPartUnique/>
        </w:docPartObj>
      </w:sdtPr>
      <w:sdtEndPr/>
      <w:sdtContent>
        <w:sdt>
          <w:sdtPr>
            <w:rPr>
              <w:sz w:val="16"/>
              <w:szCs w:val="16"/>
            </w:rPr>
            <w:id w:val="92936806"/>
            <w:docPartObj>
              <w:docPartGallery w:val="Page Numbers (Top of Page)"/>
              <w:docPartUnique/>
            </w:docPartObj>
          </w:sdtPr>
          <w:sdtEndPr/>
          <w:sdtContent>
            <w:r w:rsidRPr="006E321B">
              <w:rPr>
                <w:sz w:val="16"/>
                <w:szCs w:val="16"/>
              </w:rPr>
              <w:t xml:space="preserve">pagina </w:t>
            </w:r>
            <w:r w:rsidRPr="006E321B">
              <w:rPr>
                <w:sz w:val="16"/>
                <w:szCs w:val="16"/>
              </w:rPr>
              <w:fldChar w:fldCharType="begin"/>
            </w:r>
            <w:r w:rsidRPr="006E321B">
              <w:rPr>
                <w:sz w:val="16"/>
                <w:szCs w:val="16"/>
              </w:rPr>
              <w:instrText xml:space="preserve"> PAGE   \* MERGEFORMAT </w:instrText>
            </w:r>
            <w:r w:rsidRPr="006E321B">
              <w:rPr>
                <w:sz w:val="16"/>
                <w:szCs w:val="16"/>
              </w:rPr>
              <w:fldChar w:fldCharType="separate"/>
            </w:r>
            <w:r w:rsidR="00155B9A">
              <w:rPr>
                <w:noProof/>
                <w:sz w:val="16"/>
                <w:szCs w:val="16"/>
              </w:rPr>
              <w:t>29</w:t>
            </w:r>
            <w:r w:rsidRPr="006E321B">
              <w:rPr>
                <w:noProof/>
                <w:sz w:val="16"/>
                <w:szCs w:val="16"/>
              </w:rPr>
              <w:fldChar w:fldCharType="end"/>
            </w:r>
            <w:r w:rsidRPr="006E321B">
              <w:rPr>
                <w:sz w:val="16"/>
                <w:szCs w:val="16"/>
              </w:rPr>
              <w:t xml:space="preserve"> van </w:t>
            </w:r>
            <w:r w:rsidRPr="006E321B">
              <w:rPr>
                <w:sz w:val="16"/>
                <w:szCs w:val="16"/>
              </w:rPr>
              <w:fldChar w:fldCharType="begin"/>
            </w:r>
            <w:r w:rsidRPr="006E321B">
              <w:rPr>
                <w:sz w:val="16"/>
                <w:szCs w:val="16"/>
              </w:rPr>
              <w:instrText xml:space="preserve"> NUMPAGES  \* Arabic  \* MERGEFORMAT </w:instrText>
            </w:r>
            <w:r w:rsidRPr="006E321B">
              <w:rPr>
                <w:sz w:val="16"/>
                <w:szCs w:val="16"/>
              </w:rPr>
              <w:fldChar w:fldCharType="separate"/>
            </w:r>
            <w:r w:rsidR="00155B9A">
              <w:rPr>
                <w:noProof/>
                <w:sz w:val="16"/>
                <w:szCs w:val="16"/>
              </w:rPr>
              <w:t>31</w:t>
            </w:r>
            <w:r w:rsidRPr="006E321B">
              <w:rPr>
                <w:noProof/>
                <w:sz w:val="16"/>
                <w:szCs w:val="16"/>
              </w:rPr>
              <w:fldChar w:fldCharType="end"/>
            </w:r>
          </w:sdtContent>
        </w:sdt>
      </w:sdtContent>
    </w:sdt>
  </w:p>
  <w:p w:rsidR="00A3267C" w:rsidRDefault="00A326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67C" w:rsidRDefault="00A3267C">
      <w:pPr>
        <w:spacing w:after="0" w:line="240" w:lineRule="auto"/>
      </w:pPr>
      <w:r>
        <w:separator/>
      </w:r>
    </w:p>
  </w:footnote>
  <w:footnote w:type="continuationSeparator" w:id="0">
    <w:p w:rsidR="00A3267C" w:rsidRDefault="00A326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7C" w:rsidRDefault="00A3267C">
    <w:pPr>
      <w:pStyle w:val="Header"/>
    </w:pPr>
    <w:r>
      <w:rPr>
        <w:noProof/>
        <w:sz w:val="32"/>
        <w:szCs w:val="32"/>
        <w:lang w:eastAsia="nl-BE"/>
      </w:rPr>
      <mc:AlternateContent>
        <mc:Choice Requires="wps">
          <w:drawing>
            <wp:anchor distT="0" distB="0" distL="114300" distR="114300" simplePos="0" relativeHeight="251666432" behindDoc="0" locked="0" layoutInCell="1" allowOverlap="1" wp14:anchorId="54C05966" wp14:editId="72327A70">
              <wp:simplePos x="0" y="0"/>
              <wp:positionH relativeFrom="page">
                <wp:align>left</wp:align>
              </wp:positionH>
              <wp:positionV relativeFrom="page">
                <wp:align>top</wp:align>
              </wp:positionV>
              <wp:extent cx="180000" cy="10692000"/>
              <wp:effectExtent l="0" t="0" r="0" b="0"/>
              <wp:wrapNone/>
              <wp:docPr id="10" name="Rectangle 10"/>
              <wp:cNvGraphicFramePr/>
              <a:graphic xmlns:a="http://schemas.openxmlformats.org/drawingml/2006/main">
                <a:graphicData uri="http://schemas.microsoft.com/office/word/2010/wordprocessingShape">
                  <wps:wsp>
                    <wps:cNvSpPr/>
                    <wps:spPr>
                      <a:xfrm>
                        <a:off x="0" y="0"/>
                        <a:ext cx="180000" cy="106920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59051" id="Rectangle 10" o:spid="_x0000_s1026" style="position:absolute;margin-left:0;margin-top:0;width:14.15pt;height:841.9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" fillcolor="yellow" stroked="f" strokeweight="1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7C" w:rsidRPr="008A48CE" w:rsidRDefault="00A3267C" w:rsidP="00F155EE">
    <w:pPr>
      <w:pStyle w:val="Header"/>
      <w:ind w:left="-851"/>
    </w:pPr>
    <w:r>
      <w:rPr>
        <w:noProof/>
        <w:sz w:val="32"/>
        <w:szCs w:val="32"/>
        <w:lang w:eastAsia="nl-BE"/>
      </w:rPr>
      <mc:AlternateContent>
        <mc:Choice Requires="wps">
          <w:drawing>
            <wp:anchor distT="0" distB="0" distL="114300" distR="114300" simplePos="0" relativeHeight="251664384" behindDoc="0" locked="0" layoutInCell="1" allowOverlap="1" wp14:anchorId="4884BEBB" wp14:editId="2795E1BA">
              <wp:simplePos x="0" y="0"/>
              <wp:positionH relativeFrom="page">
                <wp:align>left</wp:align>
              </wp:positionH>
              <wp:positionV relativeFrom="page">
                <wp:align>top</wp:align>
              </wp:positionV>
              <wp:extent cx="180000" cy="10692000"/>
              <wp:effectExtent l="0" t="0" r="0" b="0"/>
              <wp:wrapNone/>
              <wp:docPr id="9" name="Rectangle 9"/>
              <wp:cNvGraphicFramePr/>
              <a:graphic xmlns:a="http://schemas.openxmlformats.org/drawingml/2006/main">
                <a:graphicData uri="http://schemas.microsoft.com/office/word/2010/wordprocessingShape">
                  <wps:wsp>
                    <wps:cNvSpPr/>
                    <wps:spPr>
                      <a:xfrm>
                        <a:off x="0" y="0"/>
                        <a:ext cx="180000" cy="10692000"/>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1CCA9" id="Rectangle 9" o:spid="_x0000_s1026" style="position:absolute;margin-left:0;margin-top:0;width:14.15pt;height:841.9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" fillcolor="yellow" stroked="f" strokeweight="1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7C" w:rsidRDefault="00A3267C">
    <w:pPr>
      <w:pStyle w:val="Header"/>
    </w:pPr>
    <w:r>
      <w:rPr>
        <w:noProof/>
        <w:sz w:val="32"/>
        <w:szCs w:val="32"/>
        <w:lang w:eastAsia="nl-BE"/>
      </w:rPr>
      <mc:AlternateContent>
        <mc:Choice Requires="wps">
          <w:drawing>
            <wp:anchor distT="0" distB="0" distL="114300" distR="114300" simplePos="0" relativeHeight="251662336" behindDoc="0" locked="0" layoutInCell="1" allowOverlap="1" wp14:anchorId="568A6CBF" wp14:editId="177AC590">
              <wp:simplePos x="0" y="0"/>
              <wp:positionH relativeFrom="page">
                <wp:align>left</wp:align>
              </wp:positionH>
              <wp:positionV relativeFrom="page">
                <wp:align>top</wp:align>
              </wp:positionV>
              <wp:extent cx="180000" cy="10692000"/>
              <wp:effectExtent l="0" t="0" r="0" b="0"/>
              <wp:wrapNone/>
              <wp:docPr id="6" name="Rectangle 6"/>
              <wp:cNvGraphicFramePr/>
              <a:graphic xmlns:a="http://schemas.openxmlformats.org/drawingml/2006/main">
                <a:graphicData uri="http://schemas.microsoft.com/office/word/2010/wordprocessingShape">
                  <wps:wsp>
                    <wps:cNvSpPr/>
                    <wps:spPr>
                      <a:xfrm>
                        <a:off x="0" y="0"/>
                        <a:ext cx="180000" cy="1069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2D7A" id="Rectangle 6" o:spid="_x0000_s1026" style="position:absolute;margin-left:0;margin-top:0;width:14.15pt;height:841.9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" fillcolor="yellow" stroked="f" strokeweight="1pt">
              <w10:wrap anchorx="page" anchory="page"/>
            </v:rect>
          </w:pict>
        </mc:Fallback>
      </mc:AlternateContent>
    </w:r>
  </w:p>
  <w:p w:rsidR="00A3267C" w:rsidRDefault="00A3267C">
    <w:pPr>
      <w:pStyle w:val="Header"/>
    </w:pPr>
  </w:p>
  <w:p w:rsidR="00A3267C" w:rsidRDefault="00A326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E0A82"/>
    <w:multiLevelType w:val="hybridMultilevel"/>
    <w:tmpl w:val="824653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916219"/>
    <w:multiLevelType w:val="hybridMultilevel"/>
    <w:tmpl w:val="BCAE0C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E340F96"/>
    <w:multiLevelType w:val="hybridMultilevel"/>
    <w:tmpl w:val="525E69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4AA796E"/>
    <w:multiLevelType w:val="hybridMultilevel"/>
    <w:tmpl w:val="42C4AACE"/>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4" w15:restartNumberingAfterBreak="0">
    <w:nsid w:val="27052E47"/>
    <w:multiLevelType w:val="hybridMultilevel"/>
    <w:tmpl w:val="E4D08262"/>
    <w:lvl w:ilvl="0" w:tplc="4C42ECA8">
      <w:start w:val="1"/>
      <w:numFmt w:val="decimal"/>
      <w:pStyle w:val="Heading1"/>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5" w15:restartNumberingAfterBreak="0">
    <w:nsid w:val="2E496D79"/>
    <w:multiLevelType w:val="hybridMultilevel"/>
    <w:tmpl w:val="141279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5623717"/>
    <w:multiLevelType w:val="hybridMultilevel"/>
    <w:tmpl w:val="85EC1F9A"/>
    <w:lvl w:ilvl="0" w:tplc="4D3C7D0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5BA4E95"/>
    <w:multiLevelType w:val="hybridMultilevel"/>
    <w:tmpl w:val="7B060A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B654147"/>
    <w:multiLevelType w:val="hybridMultilevel"/>
    <w:tmpl w:val="D45A2A4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EFB5D49"/>
    <w:multiLevelType w:val="hybridMultilevel"/>
    <w:tmpl w:val="1CE00F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0E31951"/>
    <w:multiLevelType w:val="hybridMultilevel"/>
    <w:tmpl w:val="E094080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3FF4EF2"/>
    <w:multiLevelType w:val="hybridMultilevel"/>
    <w:tmpl w:val="22AC6A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1B425B8"/>
    <w:multiLevelType w:val="hybridMultilevel"/>
    <w:tmpl w:val="8EDAEC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AB1126C"/>
    <w:multiLevelType w:val="hybridMultilevel"/>
    <w:tmpl w:val="D77C3D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0AA31A0"/>
    <w:multiLevelType w:val="hybridMultilevel"/>
    <w:tmpl w:val="664A8E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981505F"/>
    <w:multiLevelType w:val="hybridMultilevel"/>
    <w:tmpl w:val="1D1C16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C135FC0"/>
    <w:multiLevelType w:val="hybridMultilevel"/>
    <w:tmpl w:val="1EAE68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EC5392A"/>
    <w:multiLevelType w:val="hybridMultilevel"/>
    <w:tmpl w:val="A45035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08325D1"/>
    <w:multiLevelType w:val="hybridMultilevel"/>
    <w:tmpl w:val="D6ECBA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7EC6131"/>
    <w:multiLevelType w:val="hybridMultilevel"/>
    <w:tmpl w:val="B75E47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0"/>
  </w:num>
  <w:num w:numId="4">
    <w:abstractNumId w:val="14"/>
  </w:num>
  <w:num w:numId="5">
    <w:abstractNumId w:val="2"/>
  </w:num>
  <w:num w:numId="6">
    <w:abstractNumId w:val="18"/>
  </w:num>
  <w:num w:numId="7">
    <w:abstractNumId w:val="17"/>
  </w:num>
  <w:num w:numId="8">
    <w:abstractNumId w:val="9"/>
  </w:num>
  <w:num w:numId="9">
    <w:abstractNumId w:val="7"/>
  </w:num>
  <w:num w:numId="10">
    <w:abstractNumId w:val="5"/>
  </w:num>
  <w:num w:numId="11">
    <w:abstractNumId w:val="8"/>
  </w:num>
  <w:num w:numId="12">
    <w:abstractNumId w:val="6"/>
  </w:num>
  <w:num w:numId="13">
    <w:abstractNumId w:val="11"/>
  </w:num>
  <w:num w:numId="14">
    <w:abstractNumId w:val="3"/>
  </w:num>
  <w:num w:numId="15">
    <w:abstractNumId w:val="13"/>
  </w:num>
  <w:num w:numId="16">
    <w:abstractNumId w:val="1"/>
  </w:num>
  <w:num w:numId="17">
    <w:abstractNumId w:val="12"/>
  </w:num>
  <w:num w:numId="18">
    <w:abstractNumId w:val="10"/>
  </w:num>
  <w:num w:numId="19">
    <w:abstractNumId w:val="16"/>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68"/>
    <w:rsid w:val="000249E4"/>
    <w:rsid w:val="00040A5B"/>
    <w:rsid w:val="00041B76"/>
    <w:rsid w:val="0005380E"/>
    <w:rsid w:val="000552C4"/>
    <w:rsid w:val="00056A9F"/>
    <w:rsid w:val="00071ADF"/>
    <w:rsid w:val="000978AE"/>
    <w:rsid w:val="000A0652"/>
    <w:rsid w:val="000A26B4"/>
    <w:rsid w:val="000B0EC2"/>
    <w:rsid w:val="000B2DF4"/>
    <w:rsid w:val="000B5DFC"/>
    <w:rsid w:val="000C1C29"/>
    <w:rsid w:val="000C59BB"/>
    <w:rsid w:val="000D5F26"/>
    <w:rsid w:val="000D7BD0"/>
    <w:rsid w:val="000E0CB5"/>
    <w:rsid w:val="000E124E"/>
    <w:rsid w:val="000E1904"/>
    <w:rsid w:val="000E6A02"/>
    <w:rsid w:val="000F4077"/>
    <w:rsid w:val="00100892"/>
    <w:rsid w:val="0010550E"/>
    <w:rsid w:val="00120729"/>
    <w:rsid w:val="0014206C"/>
    <w:rsid w:val="00144FCF"/>
    <w:rsid w:val="00147B67"/>
    <w:rsid w:val="00155B9A"/>
    <w:rsid w:val="001572AB"/>
    <w:rsid w:val="001578D3"/>
    <w:rsid w:val="0018495D"/>
    <w:rsid w:val="00191A53"/>
    <w:rsid w:val="001C6287"/>
    <w:rsid w:val="001D2536"/>
    <w:rsid w:val="001E04F5"/>
    <w:rsid w:val="001E5499"/>
    <w:rsid w:val="001F21E8"/>
    <w:rsid w:val="001F3AA8"/>
    <w:rsid w:val="001F70D6"/>
    <w:rsid w:val="00203836"/>
    <w:rsid w:val="00221CDD"/>
    <w:rsid w:val="0023464D"/>
    <w:rsid w:val="00236890"/>
    <w:rsid w:val="002471D7"/>
    <w:rsid w:val="00286A72"/>
    <w:rsid w:val="002955A7"/>
    <w:rsid w:val="00295DF5"/>
    <w:rsid w:val="002A7029"/>
    <w:rsid w:val="002B06FB"/>
    <w:rsid w:val="002C4509"/>
    <w:rsid w:val="002C56E1"/>
    <w:rsid w:val="002D10F7"/>
    <w:rsid w:val="002D192E"/>
    <w:rsid w:val="002D404D"/>
    <w:rsid w:val="002F6290"/>
    <w:rsid w:val="003223E3"/>
    <w:rsid w:val="00325B1A"/>
    <w:rsid w:val="0033246F"/>
    <w:rsid w:val="00336413"/>
    <w:rsid w:val="003379CF"/>
    <w:rsid w:val="00352446"/>
    <w:rsid w:val="003743EF"/>
    <w:rsid w:val="0037546A"/>
    <w:rsid w:val="003A396A"/>
    <w:rsid w:val="003A4450"/>
    <w:rsid w:val="003A4C73"/>
    <w:rsid w:val="003B1A21"/>
    <w:rsid w:val="003D014D"/>
    <w:rsid w:val="003D7E6B"/>
    <w:rsid w:val="003F22A3"/>
    <w:rsid w:val="003F6D49"/>
    <w:rsid w:val="00402184"/>
    <w:rsid w:val="00406507"/>
    <w:rsid w:val="00416195"/>
    <w:rsid w:val="00422754"/>
    <w:rsid w:val="0043046B"/>
    <w:rsid w:val="00462003"/>
    <w:rsid w:val="00476A1C"/>
    <w:rsid w:val="004814E8"/>
    <w:rsid w:val="00490C97"/>
    <w:rsid w:val="00495CCC"/>
    <w:rsid w:val="004B1465"/>
    <w:rsid w:val="004B25D7"/>
    <w:rsid w:val="004C45B6"/>
    <w:rsid w:val="004E55DF"/>
    <w:rsid w:val="004E6571"/>
    <w:rsid w:val="004E7B2D"/>
    <w:rsid w:val="004E7FBC"/>
    <w:rsid w:val="005225CD"/>
    <w:rsid w:val="00530DC2"/>
    <w:rsid w:val="00535A00"/>
    <w:rsid w:val="005435E6"/>
    <w:rsid w:val="00546227"/>
    <w:rsid w:val="00556847"/>
    <w:rsid w:val="00570E0E"/>
    <w:rsid w:val="005841DD"/>
    <w:rsid w:val="005857F2"/>
    <w:rsid w:val="0059003A"/>
    <w:rsid w:val="0059690A"/>
    <w:rsid w:val="005C208F"/>
    <w:rsid w:val="005D2AE6"/>
    <w:rsid w:val="005D4ADC"/>
    <w:rsid w:val="005D4B2B"/>
    <w:rsid w:val="005E4C6E"/>
    <w:rsid w:val="00604F77"/>
    <w:rsid w:val="00640A80"/>
    <w:rsid w:val="006607DF"/>
    <w:rsid w:val="00664AEC"/>
    <w:rsid w:val="0066687E"/>
    <w:rsid w:val="00694EDC"/>
    <w:rsid w:val="006A56E2"/>
    <w:rsid w:val="006A73AC"/>
    <w:rsid w:val="006D2A34"/>
    <w:rsid w:val="006E1033"/>
    <w:rsid w:val="006E2E13"/>
    <w:rsid w:val="006E321B"/>
    <w:rsid w:val="006E68FD"/>
    <w:rsid w:val="006F2E1A"/>
    <w:rsid w:val="006F3126"/>
    <w:rsid w:val="00720C1F"/>
    <w:rsid w:val="00722144"/>
    <w:rsid w:val="00722A41"/>
    <w:rsid w:val="0073155E"/>
    <w:rsid w:val="00737B0A"/>
    <w:rsid w:val="00791615"/>
    <w:rsid w:val="007967DA"/>
    <w:rsid w:val="007B18B5"/>
    <w:rsid w:val="007C534C"/>
    <w:rsid w:val="007D4188"/>
    <w:rsid w:val="007D58A0"/>
    <w:rsid w:val="007D6204"/>
    <w:rsid w:val="007D6670"/>
    <w:rsid w:val="007E172F"/>
    <w:rsid w:val="007F2697"/>
    <w:rsid w:val="0080598F"/>
    <w:rsid w:val="00811293"/>
    <w:rsid w:val="0082203D"/>
    <w:rsid w:val="008276EE"/>
    <w:rsid w:val="00831478"/>
    <w:rsid w:val="00852344"/>
    <w:rsid w:val="00875ED3"/>
    <w:rsid w:val="008768F0"/>
    <w:rsid w:val="00880056"/>
    <w:rsid w:val="00886F35"/>
    <w:rsid w:val="008B2E36"/>
    <w:rsid w:val="008B3280"/>
    <w:rsid w:val="008C14B2"/>
    <w:rsid w:val="008C2DD8"/>
    <w:rsid w:val="008D742C"/>
    <w:rsid w:val="008E75EF"/>
    <w:rsid w:val="0090092B"/>
    <w:rsid w:val="00903311"/>
    <w:rsid w:val="0090567E"/>
    <w:rsid w:val="009266C1"/>
    <w:rsid w:val="0093037F"/>
    <w:rsid w:val="0094191A"/>
    <w:rsid w:val="009709F6"/>
    <w:rsid w:val="00992C11"/>
    <w:rsid w:val="009A17FA"/>
    <w:rsid w:val="009A6BF2"/>
    <w:rsid w:val="009C61C4"/>
    <w:rsid w:val="009E50A4"/>
    <w:rsid w:val="009F5577"/>
    <w:rsid w:val="00A12A4C"/>
    <w:rsid w:val="00A14E37"/>
    <w:rsid w:val="00A2394E"/>
    <w:rsid w:val="00A3267C"/>
    <w:rsid w:val="00A73ACE"/>
    <w:rsid w:val="00A7531F"/>
    <w:rsid w:val="00A75CAB"/>
    <w:rsid w:val="00A8015E"/>
    <w:rsid w:val="00A832EE"/>
    <w:rsid w:val="00AB4822"/>
    <w:rsid w:val="00AC736B"/>
    <w:rsid w:val="00AD6452"/>
    <w:rsid w:val="00AE7A75"/>
    <w:rsid w:val="00B0689F"/>
    <w:rsid w:val="00B16428"/>
    <w:rsid w:val="00B52115"/>
    <w:rsid w:val="00B611E5"/>
    <w:rsid w:val="00B6223C"/>
    <w:rsid w:val="00B660AA"/>
    <w:rsid w:val="00B670E7"/>
    <w:rsid w:val="00B820BF"/>
    <w:rsid w:val="00B9298D"/>
    <w:rsid w:val="00B933BA"/>
    <w:rsid w:val="00B93491"/>
    <w:rsid w:val="00B965EA"/>
    <w:rsid w:val="00B97876"/>
    <w:rsid w:val="00BA24EE"/>
    <w:rsid w:val="00BA7452"/>
    <w:rsid w:val="00BB30FF"/>
    <w:rsid w:val="00C16788"/>
    <w:rsid w:val="00C21190"/>
    <w:rsid w:val="00C21245"/>
    <w:rsid w:val="00C26782"/>
    <w:rsid w:val="00C36295"/>
    <w:rsid w:val="00C50468"/>
    <w:rsid w:val="00C52C56"/>
    <w:rsid w:val="00C53FA3"/>
    <w:rsid w:val="00C609F8"/>
    <w:rsid w:val="00C77F30"/>
    <w:rsid w:val="00C840E9"/>
    <w:rsid w:val="00C87771"/>
    <w:rsid w:val="00C92AC7"/>
    <w:rsid w:val="00C94708"/>
    <w:rsid w:val="00CA0239"/>
    <w:rsid w:val="00CB10A3"/>
    <w:rsid w:val="00CB3D0D"/>
    <w:rsid w:val="00CF0EAE"/>
    <w:rsid w:val="00CF435C"/>
    <w:rsid w:val="00D033C5"/>
    <w:rsid w:val="00D26E02"/>
    <w:rsid w:val="00D443C1"/>
    <w:rsid w:val="00D77434"/>
    <w:rsid w:val="00D823C8"/>
    <w:rsid w:val="00D8364F"/>
    <w:rsid w:val="00D83887"/>
    <w:rsid w:val="00D87536"/>
    <w:rsid w:val="00D935DA"/>
    <w:rsid w:val="00DA0B7B"/>
    <w:rsid w:val="00DC0781"/>
    <w:rsid w:val="00DC2846"/>
    <w:rsid w:val="00DC5C3E"/>
    <w:rsid w:val="00DC7E19"/>
    <w:rsid w:val="00DD04F5"/>
    <w:rsid w:val="00DD5A96"/>
    <w:rsid w:val="00DF6536"/>
    <w:rsid w:val="00E116BC"/>
    <w:rsid w:val="00E12552"/>
    <w:rsid w:val="00E1392E"/>
    <w:rsid w:val="00E164BE"/>
    <w:rsid w:val="00E165C0"/>
    <w:rsid w:val="00E547D9"/>
    <w:rsid w:val="00E54B75"/>
    <w:rsid w:val="00E57108"/>
    <w:rsid w:val="00E60287"/>
    <w:rsid w:val="00E671CC"/>
    <w:rsid w:val="00E81E6F"/>
    <w:rsid w:val="00E92739"/>
    <w:rsid w:val="00EA01CF"/>
    <w:rsid w:val="00EA3EFF"/>
    <w:rsid w:val="00EB04A6"/>
    <w:rsid w:val="00EB14FB"/>
    <w:rsid w:val="00EC757E"/>
    <w:rsid w:val="00ED4A1F"/>
    <w:rsid w:val="00EF5951"/>
    <w:rsid w:val="00F155EE"/>
    <w:rsid w:val="00F223A2"/>
    <w:rsid w:val="00F23AD8"/>
    <w:rsid w:val="00F305CB"/>
    <w:rsid w:val="00F310D8"/>
    <w:rsid w:val="00F35EFC"/>
    <w:rsid w:val="00F439E6"/>
    <w:rsid w:val="00F43CC7"/>
    <w:rsid w:val="00F67881"/>
    <w:rsid w:val="00F75A33"/>
    <w:rsid w:val="00FA0AE2"/>
    <w:rsid w:val="00FA7415"/>
    <w:rsid w:val="00FB0898"/>
    <w:rsid w:val="00FB762E"/>
    <w:rsid w:val="00FC1BEC"/>
    <w:rsid w:val="00FD1202"/>
    <w:rsid w:val="00FD167B"/>
    <w:rsid w:val="00FD3397"/>
    <w:rsid w:val="00FD3950"/>
    <w:rsid w:val="00FD569D"/>
    <w:rsid w:val="00FE1A5D"/>
    <w:rsid w:val="00FE49EB"/>
    <w:rsid w:val="00FE77CA"/>
    <w:rsid w:val="00FF3821"/>
    <w:rsid w:val="00FF56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7B38260F-2A10-431B-87F8-96AA4D6B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822"/>
    <w:rPr>
      <w:sz w:val="24"/>
    </w:rPr>
  </w:style>
  <w:style w:type="paragraph" w:styleId="Heading1">
    <w:name w:val="heading 1"/>
    <w:basedOn w:val="Normal"/>
    <w:next w:val="Normal"/>
    <w:link w:val="Heading1Char"/>
    <w:autoRedefine/>
    <w:uiPriority w:val="9"/>
    <w:qFormat/>
    <w:rsid w:val="00286A72"/>
    <w:pPr>
      <w:keepNext/>
      <w:keepLines/>
      <w:numPr>
        <w:numId w:val="1"/>
      </w:numPr>
      <w:spacing w:after="0"/>
      <w:ind w:left="357" w:hanging="357"/>
      <w:outlineLvl w:val="0"/>
    </w:pPr>
    <w:rPr>
      <w:rFonts w:ascii="Calibri" w:eastAsiaTheme="majorEastAsia" w:hAnsi="Calibri" w:cstheme="majorBidi"/>
      <w:caps/>
      <w:color w:val="2E74B5" w:themeColor="accent1" w:themeShade="BF"/>
      <w:sz w:val="40"/>
      <w:szCs w:val="32"/>
    </w:rPr>
  </w:style>
  <w:style w:type="paragraph" w:styleId="Heading2">
    <w:name w:val="heading 2"/>
    <w:basedOn w:val="Normal"/>
    <w:next w:val="Normal"/>
    <w:link w:val="Heading2Char"/>
    <w:autoRedefine/>
    <w:uiPriority w:val="9"/>
    <w:unhideWhenUsed/>
    <w:qFormat/>
    <w:rsid w:val="00462003"/>
    <w:pPr>
      <w:keepNext/>
      <w:keepLines/>
      <w:spacing w:before="360" w:after="120"/>
      <w:ind w:right="284"/>
      <w:outlineLvl w:val="1"/>
    </w:pPr>
    <w:rPr>
      <w:rFonts w:ascii="Calibri" w:eastAsiaTheme="majorEastAsia" w:hAnsi="Calibri" w:cstheme="majorBidi"/>
      <w:color w:val="2E74B5" w:themeColor="accent1" w:themeShade="BF"/>
      <w:sz w:val="32"/>
      <w:szCs w:val="26"/>
      <w:lang w:val="en-US"/>
    </w:rPr>
  </w:style>
  <w:style w:type="paragraph" w:styleId="Heading3">
    <w:name w:val="heading 3"/>
    <w:basedOn w:val="Normal"/>
    <w:next w:val="Normal"/>
    <w:link w:val="Heading3Char"/>
    <w:uiPriority w:val="9"/>
    <w:unhideWhenUsed/>
    <w:qFormat/>
    <w:rsid w:val="002D192E"/>
    <w:pPr>
      <w:keepNext/>
      <w:keepLines/>
      <w:spacing w:before="40" w:after="0" w:line="240" w:lineRule="auto"/>
      <w:ind w:firstLine="397"/>
      <w:outlineLvl w:val="2"/>
    </w:pPr>
    <w:rPr>
      <w:rFonts w:ascii="Calibri" w:eastAsiaTheme="majorEastAsia" w:hAnsi="Calibri" w:cstheme="majorBidi"/>
      <w:color w:val="2E74B5" w:themeColor="accent1" w:themeShade="BF"/>
      <w:sz w:val="26"/>
      <w:szCs w:val="24"/>
    </w:rPr>
  </w:style>
  <w:style w:type="paragraph" w:styleId="Heading4">
    <w:name w:val="heading 4"/>
    <w:basedOn w:val="Normal"/>
    <w:next w:val="Normal"/>
    <w:link w:val="Heading4Char"/>
    <w:uiPriority w:val="9"/>
    <w:unhideWhenUsed/>
    <w:qFormat/>
    <w:rsid w:val="00EB14FB"/>
    <w:pPr>
      <w:keepNext/>
      <w:keepLines/>
      <w:spacing w:before="40" w:after="0" w:line="240" w:lineRule="auto"/>
      <w:ind w:firstLine="709"/>
      <w:outlineLvl w:val="3"/>
    </w:pPr>
    <w:rPr>
      <w:rFonts w:eastAsiaTheme="majorEastAsia" w:cstheme="majorBidi"/>
      <w:iCs/>
      <w:color w:val="2E74B5" w:themeColor="accent1" w:themeShade="BF"/>
    </w:rPr>
  </w:style>
  <w:style w:type="paragraph" w:styleId="Heading5">
    <w:name w:val="heading 5"/>
    <w:basedOn w:val="Normal"/>
    <w:next w:val="Normal"/>
    <w:link w:val="Heading5Char"/>
    <w:uiPriority w:val="9"/>
    <w:semiHidden/>
    <w:unhideWhenUsed/>
    <w:qFormat/>
    <w:rsid w:val="00664AE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A72"/>
    <w:rPr>
      <w:rFonts w:ascii="Calibri" w:eastAsiaTheme="majorEastAsia" w:hAnsi="Calibri" w:cstheme="majorBidi"/>
      <w:caps/>
      <w:color w:val="2E74B5" w:themeColor="accent1" w:themeShade="BF"/>
      <w:sz w:val="40"/>
      <w:szCs w:val="32"/>
    </w:rPr>
  </w:style>
  <w:style w:type="character" w:customStyle="1" w:styleId="Heading2Char">
    <w:name w:val="Heading 2 Char"/>
    <w:basedOn w:val="DefaultParagraphFont"/>
    <w:link w:val="Heading2"/>
    <w:uiPriority w:val="9"/>
    <w:rsid w:val="00462003"/>
    <w:rPr>
      <w:rFonts w:ascii="Calibri" w:eastAsiaTheme="majorEastAsia" w:hAnsi="Calibri" w:cstheme="majorBidi"/>
      <w:color w:val="2E74B5" w:themeColor="accent1" w:themeShade="BF"/>
      <w:sz w:val="32"/>
      <w:szCs w:val="26"/>
      <w:lang w:val="en-US"/>
    </w:rPr>
  </w:style>
  <w:style w:type="character" w:customStyle="1" w:styleId="Heading3Char">
    <w:name w:val="Heading 3 Char"/>
    <w:basedOn w:val="DefaultParagraphFont"/>
    <w:link w:val="Heading3"/>
    <w:uiPriority w:val="9"/>
    <w:rsid w:val="002D192E"/>
    <w:rPr>
      <w:rFonts w:ascii="Calibri" w:eastAsiaTheme="majorEastAsia" w:hAnsi="Calibri" w:cstheme="majorBidi"/>
      <w:color w:val="2E74B5" w:themeColor="accent1" w:themeShade="BF"/>
      <w:sz w:val="26"/>
      <w:szCs w:val="24"/>
    </w:rPr>
  </w:style>
  <w:style w:type="character" w:customStyle="1" w:styleId="Heading4Char">
    <w:name w:val="Heading 4 Char"/>
    <w:basedOn w:val="DefaultParagraphFont"/>
    <w:link w:val="Heading4"/>
    <w:uiPriority w:val="9"/>
    <w:rsid w:val="00EB14FB"/>
    <w:rPr>
      <w:rFonts w:eastAsiaTheme="majorEastAsia" w:cstheme="majorBidi"/>
      <w:iCs/>
      <w:color w:val="2E74B5" w:themeColor="accent1" w:themeShade="BF"/>
      <w:sz w:val="24"/>
    </w:rPr>
  </w:style>
  <w:style w:type="paragraph" w:styleId="Title">
    <w:name w:val="Title"/>
    <w:basedOn w:val="Normal"/>
    <w:next w:val="Normal"/>
    <w:link w:val="TitleChar"/>
    <w:uiPriority w:val="10"/>
    <w:qFormat/>
    <w:rsid w:val="00C504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468"/>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C50468"/>
    <w:rPr>
      <w:color w:val="808080"/>
    </w:rPr>
  </w:style>
  <w:style w:type="paragraph" w:styleId="Header">
    <w:name w:val="header"/>
    <w:basedOn w:val="Normal"/>
    <w:link w:val="HeaderChar"/>
    <w:uiPriority w:val="99"/>
    <w:unhideWhenUsed/>
    <w:rsid w:val="00C504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0468"/>
  </w:style>
  <w:style w:type="paragraph" w:styleId="Footer">
    <w:name w:val="footer"/>
    <w:basedOn w:val="Normal"/>
    <w:link w:val="FooterChar"/>
    <w:uiPriority w:val="99"/>
    <w:unhideWhenUsed/>
    <w:rsid w:val="00C504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0468"/>
  </w:style>
  <w:style w:type="paragraph" w:styleId="ListParagraph">
    <w:name w:val="List Paragraph"/>
    <w:basedOn w:val="Normal"/>
    <w:uiPriority w:val="34"/>
    <w:qFormat/>
    <w:rsid w:val="00C50468"/>
    <w:pPr>
      <w:ind w:left="720"/>
      <w:contextualSpacing/>
    </w:pPr>
  </w:style>
  <w:style w:type="character" w:styleId="CommentReference">
    <w:name w:val="annotation reference"/>
    <w:basedOn w:val="DefaultParagraphFont"/>
    <w:uiPriority w:val="99"/>
    <w:semiHidden/>
    <w:unhideWhenUsed/>
    <w:rsid w:val="00C50468"/>
    <w:rPr>
      <w:sz w:val="16"/>
      <w:szCs w:val="16"/>
    </w:rPr>
  </w:style>
  <w:style w:type="paragraph" w:styleId="CommentText">
    <w:name w:val="annotation text"/>
    <w:basedOn w:val="Normal"/>
    <w:link w:val="CommentTextChar"/>
    <w:uiPriority w:val="99"/>
    <w:semiHidden/>
    <w:unhideWhenUsed/>
    <w:rsid w:val="00C50468"/>
    <w:pPr>
      <w:spacing w:line="240" w:lineRule="auto"/>
    </w:pPr>
    <w:rPr>
      <w:sz w:val="20"/>
      <w:szCs w:val="20"/>
    </w:rPr>
  </w:style>
  <w:style w:type="character" w:customStyle="1" w:styleId="CommentTextChar">
    <w:name w:val="Comment Text Char"/>
    <w:basedOn w:val="DefaultParagraphFont"/>
    <w:link w:val="CommentText"/>
    <w:uiPriority w:val="99"/>
    <w:semiHidden/>
    <w:rsid w:val="00C50468"/>
    <w:rPr>
      <w:sz w:val="20"/>
      <w:szCs w:val="20"/>
    </w:rPr>
  </w:style>
  <w:style w:type="paragraph" w:styleId="CommentSubject">
    <w:name w:val="annotation subject"/>
    <w:basedOn w:val="CommentText"/>
    <w:next w:val="CommentText"/>
    <w:link w:val="CommentSubjectChar"/>
    <w:uiPriority w:val="99"/>
    <w:semiHidden/>
    <w:unhideWhenUsed/>
    <w:rsid w:val="00C50468"/>
    <w:rPr>
      <w:b/>
      <w:bCs/>
    </w:rPr>
  </w:style>
  <w:style w:type="character" w:customStyle="1" w:styleId="CommentSubjectChar">
    <w:name w:val="Comment Subject Char"/>
    <w:basedOn w:val="CommentTextChar"/>
    <w:link w:val="CommentSubject"/>
    <w:uiPriority w:val="99"/>
    <w:semiHidden/>
    <w:rsid w:val="00C50468"/>
    <w:rPr>
      <w:b/>
      <w:bCs/>
      <w:sz w:val="20"/>
      <w:szCs w:val="20"/>
    </w:rPr>
  </w:style>
  <w:style w:type="paragraph" w:styleId="BalloonText">
    <w:name w:val="Balloon Text"/>
    <w:basedOn w:val="Normal"/>
    <w:link w:val="BalloonTextChar"/>
    <w:uiPriority w:val="99"/>
    <w:semiHidden/>
    <w:unhideWhenUsed/>
    <w:rsid w:val="00C504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68"/>
    <w:rPr>
      <w:rFonts w:ascii="Segoe UI" w:hAnsi="Segoe UI" w:cs="Segoe UI"/>
      <w:sz w:val="18"/>
      <w:szCs w:val="18"/>
    </w:rPr>
  </w:style>
  <w:style w:type="paragraph" w:styleId="TOCHeading">
    <w:name w:val="TOC Heading"/>
    <w:basedOn w:val="Heading1"/>
    <w:next w:val="Normal"/>
    <w:uiPriority w:val="39"/>
    <w:unhideWhenUsed/>
    <w:qFormat/>
    <w:rsid w:val="00C50468"/>
    <w:pPr>
      <w:outlineLvl w:val="9"/>
    </w:pPr>
    <w:rPr>
      <w:lang w:val="en-US"/>
    </w:rPr>
  </w:style>
  <w:style w:type="paragraph" w:styleId="TOC1">
    <w:name w:val="toc 1"/>
    <w:basedOn w:val="Normal"/>
    <w:next w:val="Normal"/>
    <w:autoRedefine/>
    <w:uiPriority w:val="39"/>
    <w:unhideWhenUsed/>
    <w:rsid w:val="00C50468"/>
    <w:pPr>
      <w:spacing w:after="100"/>
    </w:pPr>
  </w:style>
  <w:style w:type="paragraph" w:styleId="TOC2">
    <w:name w:val="toc 2"/>
    <w:basedOn w:val="Normal"/>
    <w:next w:val="Normal"/>
    <w:autoRedefine/>
    <w:uiPriority w:val="39"/>
    <w:unhideWhenUsed/>
    <w:rsid w:val="00C50468"/>
    <w:pPr>
      <w:spacing w:after="100"/>
      <w:ind w:left="220"/>
    </w:pPr>
  </w:style>
  <w:style w:type="character" w:styleId="Hyperlink">
    <w:name w:val="Hyperlink"/>
    <w:basedOn w:val="DefaultParagraphFont"/>
    <w:uiPriority w:val="99"/>
    <w:unhideWhenUsed/>
    <w:rsid w:val="00C50468"/>
    <w:rPr>
      <w:color w:val="0563C1" w:themeColor="hyperlink"/>
      <w:u w:val="single"/>
    </w:rPr>
  </w:style>
  <w:style w:type="table" w:styleId="TableGrid">
    <w:name w:val="Table Grid"/>
    <w:basedOn w:val="TableNormal"/>
    <w:uiPriority w:val="39"/>
    <w:rsid w:val="00C50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468"/>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C50468"/>
    <w:pPr>
      <w:spacing w:after="100"/>
      <w:ind w:left="440"/>
    </w:pPr>
  </w:style>
  <w:style w:type="character" w:styleId="IntenseReference">
    <w:name w:val="Intense Reference"/>
    <w:basedOn w:val="DefaultParagraphFont"/>
    <w:uiPriority w:val="32"/>
    <w:qFormat/>
    <w:rsid w:val="002D404D"/>
    <w:rPr>
      <w:rFonts w:asciiTheme="minorHAnsi" w:hAnsiTheme="minorHAnsi"/>
      <w:bCs/>
      <w:i w:val="0"/>
      <w:caps w:val="0"/>
      <w:smallCaps w:val="0"/>
      <w:color w:val="5B9BD5" w:themeColor="accent1"/>
      <w:spacing w:val="5"/>
      <w:sz w:val="22"/>
    </w:rPr>
  </w:style>
  <w:style w:type="character" w:customStyle="1" w:styleId="Heading5Char">
    <w:name w:val="Heading 5 Char"/>
    <w:basedOn w:val="DefaultParagraphFont"/>
    <w:link w:val="Heading5"/>
    <w:uiPriority w:val="9"/>
    <w:semiHidden/>
    <w:rsid w:val="00664AEC"/>
    <w:rPr>
      <w:rFonts w:asciiTheme="majorHAnsi" w:eastAsiaTheme="majorEastAsia" w:hAnsiTheme="majorHAnsi" w:cstheme="majorBidi"/>
      <w:color w:val="2E74B5" w:themeColor="accent1" w:themeShade="BF"/>
    </w:rPr>
  </w:style>
  <w:style w:type="paragraph" w:styleId="Subtitle">
    <w:name w:val="Subtitle"/>
    <w:basedOn w:val="Normal"/>
    <w:next w:val="Normal"/>
    <w:link w:val="SubtitleChar"/>
    <w:uiPriority w:val="11"/>
    <w:rsid w:val="000A26B4"/>
    <w:pPr>
      <w:tabs>
        <w:tab w:val="left" w:pos="3686"/>
      </w:tabs>
      <w:spacing w:after="0" w:line="600" w:lineRule="exact"/>
      <w:contextualSpacing/>
      <w:jc w:val="center"/>
    </w:pPr>
    <w:rPr>
      <w:rFonts w:ascii="FlandersArtSerif-Bold" w:hAnsi="FlandersArtSerif-Bold"/>
      <w:sz w:val="52"/>
      <w:szCs w:val="30"/>
    </w:rPr>
  </w:style>
  <w:style w:type="character" w:customStyle="1" w:styleId="SubtitleChar">
    <w:name w:val="Subtitle Char"/>
    <w:basedOn w:val="DefaultParagraphFont"/>
    <w:link w:val="Subtitle"/>
    <w:uiPriority w:val="11"/>
    <w:rsid w:val="000A26B4"/>
    <w:rPr>
      <w:rFonts w:ascii="FlandersArtSerif-Bold" w:hAnsi="FlandersArtSerif-Bold"/>
      <w:sz w:val="52"/>
      <w:szCs w:val="30"/>
    </w:rPr>
  </w:style>
  <w:style w:type="paragraph" w:customStyle="1" w:styleId="streepjes">
    <w:name w:val="streepjes"/>
    <w:basedOn w:val="Normal"/>
    <w:qFormat/>
    <w:rsid w:val="000A26B4"/>
    <w:pPr>
      <w:tabs>
        <w:tab w:val="right" w:pos="9923"/>
      </w:tabs>
      <w:spacing w:after="0" w:line="270" w:lineRule="exact"/>
      <w:contextualSpacing/>
      <w:jc w:val="right"/>
    </w:pPr>
    <w:rPr>
      <w:rFonts w:ascii="Calibri" w:hAnsi="Calibri" w:cs="Calibri"/>
      <w:sz w:val="16"/>
    </w:rPr>
  </w:style>
  <w:style w:type="paragraph" w:styleId="IntenseQuote">
    <w:name w:val="Intense Quote"/>
    <w:basedOn w:val="Normal"/>
    <w:next w:val="Normal"/>
    <w:link w:val="IntenseQuoteChar"/>
    <w:uiPriority w:val="30"/>
    <w:qFormat/>
    <w:rsid w:val="001F3AA8"/>
    <w:pPr>
      <w:pBdr>
        <w:top w:val="thickThinSmallGap" w:sz="24" w:space="10" w:color="7F7F7F" w:themeColor="text1" w:themeTint="80"/>
        <w:bottom w:val="thinThickSmallGap" w:sz="24" w:space="10" w:color="7F7F7F" w:themeColor="text1" w:themeTint="80"/>
      </w:pBdr>
      <w:shd w:val="clear" w:color="auto" w:fill="F2F2F2" w:themeFill="background1" w:themeFillShade="F2"/>
      <w:spacing w:after="0" w:line="240" w:lineRule="auto"/>
      <w:jc w:val="center"/>
    </w:pPr>
    <w:rPr>
      <w:b/>
      <w:iCs/>
      <w:color w:val="7F7F7F" w:themeColor="text1" w:themeTint="80"/>
    </w:rPr>
  </w:style>
  <w:style w:type="character" w:customStyle="1" w:styleId="IntenseQuoteChar">
    <w:name w:val="Intense Quote Char"/>
    <w:basedOn w:val="DefaultParagraphFont"/>
    <w:link w:val="IntenseQuote"/>
    <w:uiPriority w:val="30"/>
    <w:rsid w:val="001F3AA8"/>
    <w:rPr>
      <w:b/>
      <w:iCs/>
      <w:color w:val="7F7F7F" w:themeColor="text1" w:themeTint="80"/>
      <w:sz w:val="24"/>
      <w:shd w:val="clear" w:color="auto" w:fill="F2F2F2" w:themeFill="background1" w:themeFillShade="F2"/>
    </w:rPr>
  </w:style>
  <w:style w:type="character" w:styleId="FollowedHyperlink">
    <w:name w:val="FollowedHyperlink"/>
    <w:basedOn w:val="DefaultParagraphFont"/>
    <w:uiPriority w:val="99"/>
    <w:semiHidden/>
    <w:unhideWhenUsed/>
    <w:rsid w:val="004620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landersinvestmentandtrade.com/export/internationaal/marketing/hoe-doe-ik-marktonderzoek-destep-analyse" TargetMode="Externa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flandersinvestmentandtrade.com/export/internationaal/al-exportervaring/wat-de-slaagkans-van-mijn-internationale-projecten-doe-de"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landersinvestmentandtrade.com/export/internationaal/markten-kiezen-en-verkennen/hoe-kiest-u-de-juiste-afzetmarkt" TargetMode="Externa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flanderstrade.be" TargetMode="External"/><Relationship Id="rId22" Type="http://schemas.openxmlformats.org/officeDocument/2006/relationships/hyperlink" Target="http://www.flandersinvestmentandtrade.com/export/internationaal/marketing/hoe-krijg-ik-het-juiste-imago-bij-mijn-klanten" TargetMode="External"/><Relationship Id="rId27" Type="http://schemas.openxmlformats.org/officeDocument/2006/relationships/footer" Target="foot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2401CEB9775427AB5C2CFFA6BCA4241"/>
        <w:category>
          <w:name w:val="General"/>
          <w:gallery w:val="placeholder"/>
        </w:category>
        <w:types>
          <w:type w:val="bbPlcHdr"/>
        </w:types>
        <w:behaviors>
          <w:behavior w:val="content"/>
        </w:behaviors>
        <w:guid w:val="{C8A86C3E-E17F-4169-865D-C710010613D7}"/>
      </w:docPartPr>
      <w:docPartBody>
        <w:p w:rsidR="00116541" w:rsidRDefault="00F073E5" w:rsidP="00F073E5">
          <w:pPr>
            <w:pStyle w:val="82401CEB9775427AB5C2CFFA6BCA424117"/>
          </w:pPr>
          <w:r w:rsidRPr="00462003">
            <w:rPr>
              <w:rStyle w:val="PlaceholderText"/>
              <w:rFonts w:asciiTheme="majorHAnsi" w:hAnsiTheme="majorHAnsi"/>
              <w:color w:val="808080" w:themeColor="background1" w:themeShade="80"/>
              <w:sz w:val="32"/>
              <w:szCs w:val="32"/>
            </w:rPr>
            <w:t>Klik hier om tekst in t</w:t>
          </w:r>
          <w:r>
            <w:rPr>
              <w:rStyle w:val="PlaceholderText"/>
              <w:rFonts w:asciiTheme="majorHAnsi" w:hAnsiTheme="majorHAnsi"/>
              <w:color w:val="808080" w:themeColor="background1" w:themeShade="80"/>
              <w:sz w:val="32"/>
              <w:szCs w:val="32"/>
            </w:rPr>
            <w:t>e vullen</w:t>
          </w:r>
        </w:p>
      </w:docPartBody>
    </w:docPart>
    <w:docPart>
      <w:docPartPr>
        <w:name w:val="D41AEC2FF65642A2BC7592AA243D3697"/>
        <w:category>
          <w:name w:val="General"/>
          <w:gallery w:val="placeholder"/>
        </w:category>
        <w:types>
          <w:type w:val="bbPlcHdr"/>
        </w:types>
        <w:behaviors>
          <w:behavior w:val="content"/>
        </w:behaviors>
        <w:guid w:val="{372CA283-7BC6-4C6A-AABD-A59B90976D0A}"/>
      </w:docPartPr>
      <w:docPartBody>
        <w:p w:rsidR="00116541" w:rsidRDefault="00F073E5" w:rsidP="00F073E5">
          <w:pPr>
            <w:pStyle w:val="D41AEC2FF65642A2BC7592AA243D369717"/>
          </w:pPr>
          <w:r w:rsidRPr="00462003">
            <w:rPr>
              <w:rStyle w:val="PlaceholderText"/>
              <w:rFonts w:asciiTheme="majorHAnsi" w:hAnsiTheme="majorHAnsi"/>
              <w:color w:val="808080" w:themeColor="background1" w:themeShade="80"/>
              <w:sz w:val="32"/>
              <w:szCs w:val="32"/>
            </w:rPr>
            <w:t>Klik</w:t>
          </w:r>
          <w:r>
            <w:rPr>
              <w:rStyle w:val="PlaceholderText"/>
              <w:rFonts w:asciiTheme="majorHAnsi" w:hAnsiTheme="majorHAnsi"/>
              <w:color w:val="808080" w:themeColor="background1" w:themeShade="80"/>
              <w:sz w:val="32"/>
              <w:szCs w:val="32"/>
            </w:rPr>
            <w:t xml:space="preserve"> hier om een datum in te vullen</w:t>
          </w:r>
        </w:p>
      </w:docPartBody>
    </w:docPart>
    <w:docPart>
      <w:docPartPr>
        <w:name w:val="21ADCCAF79944C72BB599B9D6861D884"/>
        <w:category>
          <w:name w:val="General"/>
          <w:gallery w:val="placeholder"/>
        </w:category>
        <w:types>
          <w:type w:val="bbPlcHdr"/>
        </w:types>
        <w:behaviors>
          <w:behavior w:val="content"/>
        </w:behaviors>
        <w:guid w:val="{076312D3-C003-425E-87E1-065563402B27}"/>
      </w:docPartPr>
      <w:docPartBody>
        <w:p w:rsidR="00116541" w:rsidRDefault="00F073E5" w:rsidP="00F073E5">
          <w:pPr>
            <w:pStyle w:val="21ADCCAF79944C72BB599B9D6861D88417"/>
          </w:pPr>
          <w:r w:rsidRPr="00FB762E">
            <w:rPr>
              <w:rStyle w:val="PlaceholderText"/>
              <w:rFonts w:asciiTheme="majorHAnsi" w:hAnsiTheme="majorHAnsi"/>
              <w:color w:val="808080" w:themeColor="background1" w:themeShade="80"/>
            </w:rPr>
            <w:t>Klik hier om tekst in te vullen. Deze strategische samenvatting dient u als allerlaatste in te vullen. Gelieve dus eerst de volledige template te doorlopen en vervolgens</w:t>
          </w:r>
          <w:r>
            <w:rPr>
              <w:rStyle w:val="PlaceholderText"/>
              <w:rFonts w:asciiTheme="majorHAnsi" w:hAnsiTheme="majorHAnsi"/>
              <w:color w:val="808080" w:themeColor="background1" w:themeShade="80"/>
            </w:rPr>
            <w:t xml:space="preserve"> deze samenvatting in te vullen.</w:t>
          </w:r>
        </w:p>
      </w:docPartBody>
    </w:docPart>
    <w:docPart>
      <w:docPartPr>
        <w:name w:val="2A9AB0166B0A46729076C99DFE5BC67E"/>
        <w:category>
          <w:name w:val="General"/>
          <w:gallery w:val="placeholder"/>
        </w:category>
        <w:types>
          <w:type w:val="bbPlcHdr"/>
        </w:types>
        <w:behaviors>
          <w:behavior w:val="content"/>
        </w:behaviors>
        <w:guid w:val="{0A3AE37B-60D7-4C9B-8587-6D7AE49370C2}"/>
      </w:docPartPr>
      <w:docPartBody>
        <w:p w:rsidR="00116541" w:rsidRDefault="00F073E5" w:rsidP="00F073E5">
          <w:pPr>
            <w:pStyle w:val="2A9AB0166B0A46729076C99DFE5BC67E17"/>
          </w:pPr>
          <w:r w:rsidRPr="00462003">
            <w:rPr>
              <w:rStyle w:val="PlaceholderText"/>
              <w:rFonts w:asciiTheme="majorHAnsi" w:hAnsiTheme="majorHAnsi"/>
              <w:color w:val="808080" w:themeColor="background1" w:themeShade="80"/>
            </w:rPr>
            <w:t>Klik hier om tekst in te vullen.</w:t>
          </w:r>
        </w:p>
      </w:docPartBody>
    </w:docPart>
    <w:docPart>
      <w:docPartPr>
        <w:name w:val="2411AB4473314FDBA5FBF8C182C4C76B"/>
        <w:category>
          <w:name w:val="General"/>
          <w:gallery w:val="placeholder"/>
        </w:category>
        <w:types>
          <w:type w:val="bbPlcHdr"/>
        </w:types>
        <w:behaviors>
          <w:behavior w:val="content"/>
        </w:behaviors>
        <w:guid w:val="{D56A92E2-DF65-4F0E-AF6F-F7049A91A5D7}"/>
      </w:docPartPr>
      <w:docPartBody>
        <w:p w:rsidR="00116541" w:rsidRDefault="00F073E5" w:rsidP="00F073E5">
          <w:pPr>
            <w:pStyle w:val="2411AB4473314FDBA5FBF8C182C4C76B17"/>
          </w:pPr>
          <w:r w:rsidRPr="00462003">
            <w:rPr>
              <w:rStyle w:val="PlaceholderText"/>
              <w:rFonts w:asciiTheme="majorHAnsi" w:hAnsiTheme="majorHAnsi"/>
              <w:color w:val="808080" w:themeColor="background1" w:themeShade="80"/>
            </w:rPr>
            <w:t>Klik hier om tekst in te vullen.</w:t>
          </w:r>
        </w:p>
      </w:docPartBody>
    </w:docPart>
    <w:docPart>
      <w:docPartPr>
        <w:name w:val="CDD92A92C7324879B8F74FF70D395FD2"/>
        <w:category>
          <w:name w:val="General"/>
          <w:gallery w:val="placeholder"/>
        </w:category>
        <w:types>
          <w:type w:val="bbPlcHdr"/>
        </w:types>
        <w:behaviors>
          <w:behavior w:val="content"/>
        </w:behaviors>
        <w:guid w:val="{8C95E97B-1D5E-47D7-8FFB-92060FC02ED9}"/>
      </w:docPartPr>
      <w:docPartBody>
        <w:p w:rsidR="00116541" w:rsidRDefault="00F073E5" w:rsidP="00F073E5">
          <w:pPr>
            <w:pStyle w:val="CDD92A92C7324879B8F74FF70D395FD217"/>
          </w:pPr>
          <w:r w:rsidRPr="00462003">
            <w:rPr>
              <w:rStyle w:val="PlaceholderText"/>
              <w:rFonts w:asciiTheme="majorHAnsi" w:hAnsiTheme="majorHAnsi"/>
              <w:color w:val="808080" w:themeColor="background1" w:themeShade="80"/>
            </w:rPr>
            <w:t>Klik hier om tekst in te vullen.</w:t>
          </w:r>
        </w:p>
      </w:docPartBody>
    </w:docPart>
    <w:docPart>
      <w:docPartPr>
        <w:name w:val="21C201DA602A4240879F95B84E96E8BE"/>
        <w:category>
          <w:name w:val="General"/>
          <w:gallery w:val="placeholder"/>
        </w:category>
        <w:types>
          <w:type w:val="bbPlcHdr"/>
        </w:types>
        <w:behaviors>
          <w:behavior w:val="content"/>
        </w:behaviors>
        <w:guid w:val="{E55F2C60-8655-4C33-A296-9EBD00615337}"/>
      </w:docPartPr>
      <w:docPartBody>
        <w:p w:rsidR="00116541" w:rsidRDefault="00F073E5" w:rsidP="00F073E5">
          <w:pPr>
            <w:pStyle w:val="21C201DA602A4240879F95B84E96E8BE17"/>
          </w:pPr>
          <w:r w:rsidRPr="00462003">
            <w:rPr>
              <w:rStyle w:val="PlaceholderText"/>
              <w:rFonts w:asciiTheme="majorHAnsi" w:hAnsiTheme="majorHAnsi"/>
              <w:color w:val="808080" w:themeColor="background1" w:themeShade="80"/>
            </w:rPr>
            <w:t>Klik hier om tekst in te vullen.</w:t>
          </w:r>
        </w:p>
      </w:docPartBody>
    </w:docPart>
    <w:docPart>
      <w:docPartPr>
        <w:name w:val="80E1DE3B2C0746709BB186086B39E317"/>
        <w:category>
          <w:name w:val="General"/>
          <w:gallery w:val="placeholder"/>
        </w:category>
        <w:types>
          <w:type w:val="bbPlcHdr"/>
        </w:types>
        <w:behaviors>
          <w:behavior w:val="content"/>
        </w:behaviors>
        <w:guid w:val="{D7A6C762-D469-41BA-964D-03D5E778DE32}"/>
      </w:docPartPr>
      <w:docPartBody>
        <w:p w:rsidR="00116541" w:rsidRDefault="00F073E5" w:rsidP="00F073E5">
          <w:pPr>
            <w:pStyle w:val="80E1DE3B2C0746709BB186086B39E31717"/>
          </w:pPr>
          <w:r w:rsidRPr="00462003">
            <w:rPr>
              <w:rStyle w:val="PlaceholderText"/>
              <w:rFonts w:asciiTheme="majorHAnsi" w:hAnsiTheme="majorHAnsi"/>
              <w:color w:val="808080" w:themeColor="background1" w:themeShade="80"/>
            </w:rPr>
            <w:t>Klik hier om tekst in te vullen.</w:t>
          </w:r>
        </w:p>
      </w:docPartBody>
    </w:docPart>
    <w:docPart>
      <w:docPartPr>
        <w:name w:val="208230D7F93249EF8731845828745756"/>
        <w:category>
          <w:name w:val="General"/>
          <w:gallery w:val="placeholder"/>
        </w:category>
        <w:types>
          <w:type w:val="bbPlcHdr"/>
        </w:types>
        <w:behaviors>
          <w:behavior w:val="content"/>
        </w:behaviors>
        <w:guid w:val="{14A2D100-BA8A-4B9E-9D06-7F55246BD228}"/>
      </w:docPartPr>
      <w:docPartBody>
        <w:p w:rsidR="00116541" w:rsidRDefault="00F073E5" w:rsidP="00F073E5">
          <w:pPr>
            <w:pStyle w:val="208230D7F93249EF873184582874575617"/>
          </w:pPr>
          <w:r w:rsidRPr="00462003">
            <w:rPr>
              <w:rStyle w:val="PlaceholderText"/>
              <w:rFonts w:asciiTheme="majorHAnsi" w:hAnsiTheme="majorHAnsi"/>
              <w:color w:val="808080" w:themeColor="background1" w:themeShade="80"/>
            </w:rPr>
            <w:t>Klik hier om tekst in te vullen.</w:t>
          </w:r>
        </w:p>
      </w:docPartBody>
    </w:docPart>
    <w:docPart>
      <w:docPartPr>
        <w:name w:val="F079B9D65CE24D8381041F9B0C74FBB0"/>
        <w:category>
          <w:name w:val="General"/>
          <w:gallery w:val="placeholder"/>
        </w:category>
        <w:types>
          <w:type w:val="bbPlcHdr"/>
        </w:types>
        <w:behaviors>
          <w:behavior w:val="content"/>
        </w:behaviors>
        <w:guid w:val="{6798A2C1-B7E6-432D-B8CE-F016A1A6CCAC}"/>
      </w:docPartPr>
      <w:docPartBody>
        <w:p w:rsidR="00116541" w:rsidRDefault="00963AA2" w:rsidP="00963AA2">
          <w:pPr>
            <w:pStyle w:val="F079B9D65CE24D8381041F9B0C74FBB0"/>
          </w:pPr>
          <w:r w:rsidRPr="001B1673">
            <w:rPr>
              <w:rStyle w:val="PlaceholderText"/>
            </w:rPr>
            <w:t>Click here to enter text.</w:t>
          </w:r>
        </w:p>
      </w:docPartBody>
    </w:docPart>
    <w:docPart>
      <w:docPartPr>
        <w:name w:val="4FDDF6B2DAED486C9696E02E2F9420D6"/>
        <w:category>
          <w:name w:val="General"/>
          <w:gallery w:val="placeholder"/>
        </w:category>
        <w:types>
          <w:type w:val="bbPlcHdr"/>
        </w:types>
        <w:behaviors>
          <w:behavior w:val="content"/>
        </w:behaviors>
        <w:guid w:val="{65C28A42-75F7-458D-8C6A-6B9081B07BD6}"/>
      </w:docPartPr>
      <w:docPartBody>
        <w:p w:rsidR="0013462E" w:rsidRDefault="00116541" w:rsidP="00116541">
          <w:pPr>
            <w:pStyle w:val="4FDDF6B2DAED486C9696E02E2F9420D6"/>
          </w:pPr>
          <w:r w:rsidRPr="001B1673">
            <w:rPr>
              <w:rStyle w:val="PlaceholderText"/>
            </w:rPr>
            <w:t>Click here to enter text.</w:t>
          </w:r>
        </w:p>
      </w:docPartBody>
    </w:docPart>
    <w:docPart>
      <w:docPartPr>
        <w:name w:val="B859AA33B10B4AF3ACA4A33F0F680AF1"/>
        <w:category>
          <w:name w:val="General"/>
          <w:gallery w:val="placeholder"/>
        </w:category>
        <w:types>
          <w:type w:val="bbPlcHdr"/>
        </w:types>
        <w:behaviors>
          <w:behavior w:val="content"/>
        </w:behaviors>
        <w:guid w:val="{B6C461D0-2760-467D-81C8-247C4A806AFE}"/>
      </w:docPartPr>
      <w:docPartBody>
        <w:p w:rsidR="006651D1" w:rsidRDefault="006651D1" w:rsidP="006651D1">
          <w:pPr>
            <w:pStyle w:val="B859AA33B10B4AF3ACA4A33F0F680AF1"/>
          </w:pPr>
          <w:r w:rsidRPr="001B1673">
            <w:rPr>
              <w:rStyle w:val="PlaceholderText"/>
            </w:rPr>
            <w:t>Click here to enter text.</w:t>
          </w:r>
        </w:p>
      </w:docPartBody>
    </w:docPart>
    <w:docPart>
      <w:docPartPr>
        <w:name w:val="B2DB4768230E412EB77ED855D1DCC532"/>
        <w:category>
          <w:name w:val="General"/>
          <w:gallery w:val="placeholder"/>
        </w:category>
        <w:types>
          <w:type w:val="bbPlcHdr"/>
        </w:types>
        <w:behaviors>
          <w:behavior w:val="content"/>
        </w:behaviors>
        <w:guid w:val="{D9AF5586-1AD1-4D9C-9D3A-A44CD4D5C366}"/>
      </w:docPartPr>
      <w:docPartBody>
        <w:p w:rsidR="006651D1" w:rsidRDefault="006651D1" w:rsidP="006651D1">
          <w:pPr>
            <w:pStyle w:val="B2DB4768230E412EB77ED855D1DCC532"/>
          </w:pPr>
          <w:r w:rsidRPr="001B1673">
            <w:rPr>
              <w:rStyle w:val="PlaceholderText"/>
            </w:rPr>
            <w:t>Click here to enter text.</w:t>
          </w:r>
        </w:p>
      </w:docPartBody>
    </w:docPart>
    <w:docPart>
      <w:docPartPr>
        <w:name w:val="554444892C4D4138AEBE4A71A5ABD7B1"/>
        <w:category>
          <w:name w:val="General"/>
          <w:gallery w:val="placeholder"/>
        </w:category>
        <w:types>
          <w:type w:val="bbPlcHdr"/>
        </w:types>
        <w:behaviors>
          <w:behavior w:val="content"/>
        </w:behaviors>
        <w:guid w:val="{9FE1591B-3B35-4285-9502-CE1C69EF485B}"/>
      </w:docPartPr>
      <w:docPartBody>
        <w:p w:rsidR="006651D1" w:rsidRDefault="006651D1" w:rsidP="006651D1">
          <w:pPr>
            <w:pStyle w:val="554444892C4D4138AEBE4A71A5ABD7B1"/>
          </w:pPr>
          <w:r w:rsidRPr="001B1673">
            <w:rPr>
              <w:rStyle w:val="PlaceholderText"/>
            </w:rPr>
            <w:t>Click here to enter text.</w:t>
          </w:r>
        </w:p>
      </w:docPartBody>
    </w:docPart>
    <w:docPart>
      <w:docPartPr>
        <w:name w:val="DA79D3E45E3F4D09BAB7B73B482051D9"/>
        <w:category>
          <w:name w:val="General"/>
          <w:gallery w:val="placeholder"/>
        </w:category>
        <w:types>
          <w:type w:val="bbPlcHdr"/>
        </w:types>
        <w:behaviors>
          <w:behavior w:val="content"/>
        </w:behaviors>
        <w:guid w:val="{89A74106-E570-411E-A15F-DDF1940FCB6E}"/>
      </w:docPartPr>
      <w:docPartBody>
        <w:p w:rsidR="006651D1" w:rsidRDefault="006651D1" w:rsidP="006651D1">
          <w:pPr>
            <w:pStyle w:val="DA79D3E45E3F4D09BAB7B73B482051D9"/>
          </w:pPr>
          <w:r w:rsidRPr="001B1673">
            <w:rPr>
              <w:rStyle w:val="PlaceholderText"/>
            </w:rPr>
            <w:t>Click here to enter text.</w:t>
          </w:r>
        </w:p>
      </w:docPartBody>
    </w:docPart>
    <w:docPart>
      <w:docPartPr>
        <w:name w:val="CC8ED191549C497C84F55A8F0A51B9E6"/>
        <w:category>
          <w:name w:val="General"/>
          <w:gallery w:val="placeholder"/>
        </w:category>
        <w:types>
          <w:type w:val="bbPlcHdr"/>
        </w:types>
        <w:behaviors>
          <w:behavior w:val="content"/>
        </w:behaviors>
        <w:guid w:val="{DDDCC4AA-92F8-4BA5-88FA-D0F8DA7938F1}"/>
      </w:docPartPr>
      <w:docPartBody>
        <w:p w:rsidR="006651D1" w:rsidRDefault="006651D1" w:rsidP="006651D1">
          <w:pPr>
            <w:pStyle w:val="CC8ED191549C497C84F55A8F0A51B9E6"/>
          </w:pPr>
          <w:r w:rsidRPr="001B1673">
            <w:rPr>
              <w:rStyle w:val="PlaceholderText"/>
            </w:rPr>
            <w:t>Click here to enter text.</w:t>
          </w:r>
        </w:p>
      </w:docPartBody>
    </w:docPart>
    <w:docPart>
      <w:docPartPr>
        <w:name w:val="B6F47F21C36643F7A9E5140FE67D5F7C"/>
        <w:category>
          <w:name w:val="General"/>
          <w:gallery w:val="placeholder"/>
        </w:category>
        <w:types>
          <w:type w:val="bbPlcHdr"/>
        </w:types>
        <w:behaviors>
          <w:behavior w:val="content"/>
        </w:behaviors>
        <w:guid w:val="{ECFF2803-D9BA-4C2D-B4E1-B73D36DE2C95}"/>
      </w:docPartPr>
      <w:docPartBody>
        <w:p w:rsidR="006651D1" w:rsidRDefault="006651D1" w:rsidP="006651D1">
          <w:pPr>
            <w:pStyle w:val="B6F47F21C36643F7A9E5140FE67D5F7C"/>
          </w:pPr>
          <w:r w:rsidRPr="001B1673">
            <w:rPr>
              <w:rStyle w:val="PlaceholderText"/>
            </w:rPr>
            <w:t>Click here to enter text.</w:t>
          </w:r>
        </w:p>
      </w:docPartBody>
    </w:docPart>
    <w:docPart>
      <w:docPartPr>
        <w:name w:val="6BFBFFF391834349945412516C730B96"/>
        <w:category>
          <w:name w:val="General"/>
          <w:gallery w:val="placeholder"/>
        </w:category>
        <w:types>
          <w:type w:val="bbPlcHdr"/>
        </w:types>
        <w:behaviors>
          <w:behavior w:val="content"/>
        </w:behaviors>
        <w:guid w:val="{B7486DE7-D539-4030-91E3-F65BC369E2FE}"/>
      </w:docPartPr>
      <w:docPartBody>
        <w:p w:rsidR="006651D1" w:rsidRDefault="006651D1" w:rsidP="006651D1">
          <w:pPr>
            <w:pStyle w:val="6BFBFFF391834349945412516C730B96"/>
          </w:pPr>
          <w:r w:rsidRPr="001B1673">
            <w:rPr>
              <w:rStyle w:val="PlaceholderText"/>
            </w:rPr>
            <w:t>Click here to enter text.</w:t>
          </w:r>
        </w:p>
      </w:docPartBody>
    </w:docPart>
    <w:docPart>
      <w:docPartPr>
        <w:name w:val="8B781A0C4C94453FA549C7E8A9E54949"/>
        <w:category>
          <w:name w:val="General"/>
          <w:gallery w:val="placeholder"/>
        </w:category>
        <w:types>
          <w:type w:val="bbPlcHdr"/>
        </w:types>
        <w:behaviors>
          <w:behavior w:val="content"/>
        </w:behaviors>
        <w:guid w:val="{35C4DC9D-3E9F-49E5-BB18-DF3831035E89}"/>
      </w:docPartPr>
      <w:docPartBody>
        <w:p w:rsidR="006651D1" w:rsidRDefault="006651D1" w:rsidP="006651D1">
          <w:pPr>
            <w:pStyle w:val="8B781A0C4C94453FA549C7E8A9E54949"/>
          </w:pPr>
          <w:r w:rsidRPr="001B1673">
            <w:rPr>
              <w:rStyle w:val="PlaceholderText"/>
            </w:rPr>
            <w:t>Click here to enter text.</w:t>
          </w:r>
        </w:p>
      </w:docPartBody>
    </w:docPart>
    <w:docPart>
      <w:docPartPr>
        <w:name w:val="49971B2A14D846A6AEECF7BA763C05C4"/>
        <w:category>
          <w:name w:val="General"/>
          <w:gallery w:val="placeholder"/>
        </w:category>
        <w:types>
          <w:type w:val="bbPlcHdr"/>
        </w:types>
        <w:behaviors>
          <w:behavior w:val="content"/>
        </w:behaviors>
        <w:guid w:val="{A7498D8A-7567-4389-BEA3-7C2A435E7B38}"/>
      </w:docPartPr>
      <w:docPartBody>
        <w:p w:rsidR="006651D1" w:rsidRDefault="006651D1" w:rsidP="006651D1">
          <w:pPr>
            <w:pStyle w:val="49971B2A14D846A6AEECF7BA763C05C4"/>
          </w:pPr>
          <w:r w:rsidRPr="001B1673">
            <w:rPr>
              <w:rStyle w:val="PlaceholderText"/>
            </w:rPr>
            <w:t>Click here to enter text.</w:t>
          </w:r>
        </w:p>
      </w:docPartBody>
    </w:docPart>
    <w:docPart>
      <w:docPartPr>
        <w:name w:val="224DDEC68A2149CEB4858F622D758430"/>
        <w:category>
          <w:name w:val="General"/>
          <w:gallery w:val="placeholder"/>
        </w:category>
        <w:types>
          <w:type w:val="bbPlcHdr"/>
        </w:types>
        <w:behaviors>
          <w:behavior w:val="content"/>
        </w:behaviors>
        <w:guid w:val="{F0C8964D-CF19-4E7B-B632-D39E2BC6ACA2}"/>
      </w:docPartPr>
      <w:docPartBody>
        <w:p w:rsidR="006651D1" w:rsidRDefault="006651D1" w:rsidP="006651D1">
          <w:pPr>
            <w:pStyle w:val="224DDEC68A2149CEB4858F622D758430"/>
          </w:pPr>
          <w:r w:rsidRPr="001B1673">
            <w:rPr>
              <w:rStyle w:val="PlaceholderText"/>
            </w:rPr>
            <w:t>Click here to enter text.</w:t>
          </w:r>
        </w:p>
      </w:docPartBody>
    </w:docPart>
    <w:docPart>
      <w:docPartPr>
        <w:name w:val="6B498F787C944120BB3437C1E87DCE66"/>
        <w:category>
          <w:name w:val="General"/>
          <w:gallery w:val="placeholder"/>
        </w:category>
        <w:types>
          <w:type w:val="bbPlcHdr"/>
        </w:types>
        <w:behaviors>
          <w:behavior w:val="content"/>
        </w:behaviors>
        <w:guid w:val="{0B78C4AD-0632-4E0C-A6E2-F39ABD2B30E3}"/>
      </w:docPartPr>
      <w:docPartBody>
        <w:p w:rsidR="006651D1" w:rsidRDefault="006651D1" w:rsidP="006651D1">
          <w:pPr>
            <w:pStyle w:val="6B498F787C944120BB3437C1E87DCE66"/>
          </w:pPr>
          <w:r w:rsidRPr="001B1673">
            <w:rPr>
              <w:rStyle w:val="PlaceholderText"/>
            </w:rPr>
            <w:t>Click here to enter text.</w:t>
          </w:r>
        </w:p>
      </w:docPartBody>
    </w:docPart>
    <w:docPart>
      <w:docPartPr>
        <w:name w:val="6F20CC8371824C998E471578859CBB70"/>
        <w:category>
          <w:name w:val="General"/>
          <w:gallery w:val="placeholder"/>
        </w:category>
        <w:types>
          <w:type w:val="bbPlcHdr"/>
        </w:types>
        <w:behaviors>
          <w:behavior w:val="content"/>
        </w:behaviors>
        <w:guid w:val="{66249E52-9CD3-4227-B52C-7CB9B86CFE2E}"/>
      </w:docPartPr>
      <w:docPartBody>
        <w:p w:rsidR="006651D1" w:rsidRDefault="006651D1" w:rsidP="006651D1">
          <w:pPr>
            <w:pStyle w:val="6F20CC8371824C998E471578859CBB70"/>
          </w:pPr>
          <w:r w:rsidRPr="001B1673">
            <w:rPr>
              <w:rStyle w:val="PlaceholderText"/>
            </w:rPr>
            <w:t>Click here to enter text.</w:t>
          </w:r>
        </w:p>
      </w:docPartBody>
    </w:docPart>
    <w:docPart>
      <w:docPartPr>
        <w:name w:val="DADC01FA2117413FB8653E228FA229F6"/>
        <w:category>
          <w:name w:val="General"/>
          <w:gallery w:val="placeholder"/>
        </w:category>
        <w:types>
          <w:type w:val="bbPlcHdr"/>
        </w:types>
        <w:behaviors>
          <w:behavior w:val="content"/>
        </w:behaviors>
        <w:guid w:val="{30940E53-5F36-4C98-AC6F-79EF0B3266B0}"/>
      </w:docPartPr>
      <w:docPartBody>
        <w:p w:rsidR="006651D1" w:rsidRDefault="006651D1" w:rsidP="006651D1">
          <w:pPr>
            <w:pStyle w:val="DADC01FA2117413FB8653E228FA229F6"/>
          </w:pPr>
          <w:r w:rsidRPr="001B1673">
            <w:rPr>
              <w:rStyle w:val="PlaceholderText"/>
            </w:rPr>
            <w:t>Click here to enter text.</w:t>
          </w:r>
        </w:p>
      </w:docPartBody>
    </w:docPart>
    <w:docPart>
      <w:docPartPr>
        <w:name w:val="B486258F93B14809926DFF7E92761314"/>
        <w:category>
          <w:name w:val="General"/>
          <w:gallery w:val="placeholder"/>
        </w:category>
        <w:types>
          <w:type w:val="bbPlcHdr"/>
        </w:types>
        <w:behaviors>
          <w:behavior w:val="content"/>
        </w:behaviors>
        <w:guid w:val="{41722E76-1E70-4F89-85CF-7D9BE6BDC0AD}"/>
      </w:docPartPr>
      <w:docPartBody>
        <w:p w:rsidR="006651D1" w:rsidRDefault="006651D1" w:rsidP="006651D1">
          <w:pPr>
            <w:pStyle w:val="B486258F93B14809926DFF7E92761314"/>
          </w:pPr>
          <w:r w:rsidRPr="001B1673">
            <w:rPr>
              <w:rStyle w:val="PlaceholderText"/>
            </w:rPr>
            <w:t>Click here to enter text.</w:t>
          </w:r>
        </w:p>
      </w:docPartBody>
    </w:docPart>
    <w:docPart>
      <w:docPartPr>
        <w:name w:val="CFC2B5389E9849CA923B837D2FAE0726"/>
        <w:category>
          <w:name w:val="General"/>
          <w:gallery w:val="placeholder"/>
        </w:category>
        <w:types>
          <w:type w:val="bbPlcHdr"/>
        </w:types>
        <w:behaviors>
          <w:behavior w:val="content"/>
        </w:behaviors>
        <w:guid w:val="{D2B4E4FF-A350-4C80-B38C-C8EADB5AC3FE}"/>
      </w:docPartPr>
      <w:docPartBody>
        <w:p w:rsidR="006651D1" w:rsidRDefault="006651D1" w:rsidP="006651D1">
          <w:pPr>
            <w:pStyle w:val="CFC2B5389E9849CA923B837D2FAE0726"/>
          </w:pPr>
          <w:r w:rsidRPr="001B1673">
            <w:rPr>
              <w:rStyle w:val="PlaceholderText"/>
            </w:rPr>
            <w:t>Click here to enter text.</w:t>
          </w:r>
        </w:p>
      </w:docPartBody>
    </w:docPart>
    <w:docPart>
      <w:docPartPr>
        <w:name w:val="34E5DCE928D24BA5A7F54550BD3C8EE1"/>
        <w:category>
          <w:name w:val="General"/>
          <w:gallery w:val="placeholder"/>
        </w:category>
        <w:types>
          <w:type w:val="bbPlcHdr"/>
        </w:types>
        <w:behaviors>
          <w:behavior w:val="content"/>
        </w:behaviors>
        <w:guid w:val="{08583D99-8351-473A-AF74-F6BADE175C57}"/>
      </w:docPartPr>
      <w:docPartBody>
        <w:p w:rsidR="006651D1" w:rsidRDefault="006651D1" w:rsidP="006651D1">
          <w:pPr>
            <w:pStyle w:val="34E5DCE928D24BA5A7F54550BD3C8EE1"/>
          </w:pPr>
          <w:r w:rsidRPr="001B1673">
            <w:rPr>
              <w:rStyle w:val="PlaceholderText"/>
            </w:rPr>
            <w:t>Click here to enter text.</w:t>
          </w:r>
        </w:p>
      </w:docPartBody>
    </w:docPart>
    <w:docPart>
      <w:docPartPr>
        <w:name w:val="48B70148F2B64B068B8551B6A7E3CDEE"/>
        <w:category>
          <w:name w:val="General"/>
          <w:gallery w:val="placeholder"/>
        </w:category>
        <w:types>
          <w:type w:val="bbPlcHdr"/>
        </w:types>
        <w:behaviors>
          <w:behavior w:val="content"/>
        </w:behaviors>
        <w:guid w:val="{D595D05E-6A86-4FC9-8394-5050304F49F5}"/>
      </w:docPartPr>
      <w:docPartBody>
        <w:p w:rsidR="006651D1" w:rsidRDefault="006651D1" w:rsidP="006651D1">
          <w:pPr>
            <w:pStyle w:val="48B70148F2B64B068B8551B6A7E3CDEE"/>
          </w:pPr>
          <w:r w:rsidRPr="001B1673">
            <w:rPr>
              <w:rStyle w:val="PlaceholderText"/>
            </w:rPr>
            <w:t>Click here to enter text.</w:t>
          </w:r>
        </w:p>
      </w:docPartBody>
    </w:docPart>
    <w:docPart>
      <w:docPartPr>
        <w:name w:val="C38712B953354C0FBE14B2E1FD80FDEB"/>
        <w:category>
          <w:name w:val="General"/>
          <w:gallery w:val="placeholder"/>
        </w:category>
        <w:types>
          <w:type w:val="bbPlcHdr"/>
        </w:types>
        <w:behaviors>
          <w:behavior w:val="content"/>
        </w:behaviors>
        <w:guid w:val="{8FBFB235-82B9-40FB-9001-C753676B6FB4}"/>
      </w:docPartPr>
      <w:docPartBody>
        <w:p w:rsidR="006651D1" w:rsidRDefault="006651D1" w:rsidP="006651D1">
          <w:pPr>
            <w:pStyle w:val="C38712B953354C0FBE14B2E1FD80FDEB"/>
          </w:pPr>
          <w:r w:rsidRPr="001B1673">
            <w:rPr>
              <w:rStyle w:val="PlaceholderText"/>
            </w:rPr>
            <w:t>Click here to enter text.</w:t>
          </w:r>
        </w:p>
      </w:docPartBody>
    </w:docPart>
    <w:docPart>
      <w:docPartPr>
        <w:name w:val="05EF954F81F44D0BB85B1FE94556DE52"/>
        <w:category>
          <w:name w:val="General"/>
          <w:gallery w:val="placeholder"/>
        </w:category>
        <w:types>
          <w:type w:val="bbPlcHdr"/>
        </w:types>
        <w:behaviors>
          <w:behavior w:val="content"/>
        </w:behaviors>
        <w:guid w:val="{5C1B9B62-9354-4529-83E6-EF721A20BB8E}"/>
      </w:docPartPr>
      <w:docPartBody>
        <w:p w:rsidR="006651D1" w:rsidRDefault="006651D1" w:rsidP="006651D1">
          <w:pPr>
            <w:pStyle w:val="05EF954F81F44D0BB85B1FE94556DE52"/>
          </w:pPr>
          <w:r w:rsidRPr="001B1673">
            <w:rPr>
              <w:rStyle w:val="PlaceholderText"/>
            </w:rPr>
            <w:t>Click here to enter text.</w:t>
          </w:r>
        </w:p>
      </w:docPartBody>
    </w:docPart>
    <w:docPart>
      <w:docPartPr>
        <w:name w:val="53A87F2A96594666822211DBB8CF080E"/>
        <w:category>
          <w:name w:val="General"/>
          <w:gallery w:val="placeholder"/>
        </w:category>
        <w:types>
          <w:type w:val="bbPlcHdr"/>
        </w:types>
        <w:behaviors>
          <w:behavior w:val="content"/>
        </w:behaviors>
        <w:guid w:val="{A1FD8964-E1CE-4C8D-8766-DA2C63882A38}"/>
      </w:docPartPr>
      <w:docPartBody>
        <w:p w:rsidR="006651D1" w:rsidRDefault="006651D1" w:rsidP="006651D1">
          <w:pPr>
            <w:pStyle w:val="53A87F2A96594666822211DBB8CF080E"/>
          </w:pPr>
          <w:r w:rsidRPr="001B1673">
            <w:rPr>
              <w:rStyle w:val="PlaceholderText"/>
            </w:rPr>
            <w:t>Click here to enter text.</w:t>
          </w:r>
        </w:p>
      </w:docPartBody>
    </w:docPart>
    <w:docPart>
      <w:docPartPr>
        <w:name w:val="48B120ACCE5943A1AE3A68F98DD29575"/>
        <w:category>
          <w:name w:val="General"/>
          <w:gallery w:val="placeholder"/>
        </w:category>
        <w:types>
          <w:type w:val="bbPlcHdr"/>
        </w:types>
        <w:behaviors>
          <w:behavior w:val="content"/>
        </w:behaviors>
        <w:guid w:val="{2AB149B5-FF5C-4455-BBB1-A7245AEC4EF7}"/>
      </w:docPartPr>
      <w:docPartBody>
        <w:p w:rsidR="006651D1" w:rsidRDefault="006651D1" w:rsidP="006651D1">
          <w:pPr>
            <w:pStyle w:val="48B120ACCE5943A1AE3A68F98DD29575"/>
          </w:pPr>
          <w:r w:rsidRPr="001B1673">
            <w:rPr>
              <w:rStyle w:val="PlaceholderText"/>
            </w:rPr>
            <w:t>Click here to enter text.</w:t>
          </w:r>
        </w:p>
      </w:docPartBody>
    </w:docPart>
    <w:docPart>
      <w:docPartPr>
        <w:name w:val="097D5CB0CBF64E1E9E164A7D6D12B25D"/>
        <w:category>
          <w:name w:val="General"/>
          <w:gallery w:val="placeholder"/>
        </w:category>
        <w:types>
          <w:type w:val="bbPlcHdr"/>
        </w:types>
        <w:behaviors>
          <w:behavior w:val="content"/>
        </w:behaviors>
        <w:guid w:val="{F98CEACC-181D-44B8-BC24-9394A9EB997D}"/>
      </w:docPartPr>
      <w:docPartBody>
        <w:p w:rsidR="006651D1" w:rsidRDefault="00F073E5" w:rsidP="00F073E5">
          <w:pPr>
            <w:pStyle w:val="097D5CB0CBF64E1E9E164A7D6D12B25D14"/>
          </w:pPr>
          <w:r w:rsidRPr="00462003">
            <w:rPr>
              <w:rStyle w:val="PlaceholderText"/>
              <w:rFonts w:asciiTheme="majorHAnsi" w:hAnsiTheme="majorHAnsi"/>
              <w:color w:val="808080" w:themeColor="background1" w:themeShade="80"/>
            </w:rPr>
            <w:t>Hier draait het vooral om de vraag of de producten en diensten aansluiten bij de wensen en behoeften van de klant. Daarnaast gaat het om een veelheid van activiteiten die nauw samenhangen met het product zoals branding, styling, verpakking, onderhoud en kl</w:t>
          </w:r>
          <w:r>
            <w:rPr>
              <w:rStyle w:val="PlaceholderText"/>
              <w:rFonts w:asciiTheme="majorHAnsi" w:hAnsiTheme="majorHAnsi"/>
              <w:color w:val="808080" w:themeColor="background1" w:themeShade="80"/>
            </w:rPr>
            <w:t>achtenafhandeling.</w:t>
          </w:r>
        </w:p>
      </w:docPartBody>
    </w:docPart>
    <w:docPart>
      <w:docPartPr>
        <w:name w:val="3A39A6168D5943619E4E985DAB18EFE8"/>
        <w:category>
          <w:name w:val="General"/>
          <w:gallery w:val="placeholder"/>
        </w:category>
        <w:types>
          <w:type w:val="bbPlcHdr"/>
        </w:types>
        <w:behaviors>
          <w:behavior w:val="content"/>
        </w:behaviors>
        <w:guid w:val="{45873C09-346E-4844-A7E5-981992153C04}"/>
      </w:docPartPr>
      <w:docPartBody>
        <w:p w:rsidR="006651D1" w:rsidRDefault="00F073E5" w:rsidP="00F073E5">
          <w:pPr>
            <w:pStyle w:val="3A39A6168D5943619E4E985DAB18EFE814"/>
          </w:pPr>
          <w:r w:rsidRPr="00462003">
            <w:rPr>
              <w:rStyle w:val="PlaceholderText"/>
              <w:rFonts w:asciiTheme="majorHAnsi" w:hAnsiTheme="majorHAnsi"/>
              <w:color w:val="808080" w:themeColor="background1" w:themeShade="80"/>
            </w:rPr>
            <w:t xml:space="preserve">Hoeveel wil de klant betalen? U kan de prijs gebruiken als concurrentie-instrument. Niet alleen in prijzenoorlogen, maar ook als signalering van de eigenschappen van uw product. Hoge prijzen </w:t>
          </w:r>
          <w:r>
            <w:rPr>
              <w:rStyle w:val="PlaceholderText"/>
              <w:rFonts w:asciiTheme="majorHAnsi" w:hAnsiTheme="majorHAnsi"/>
              <w:color w:val="808080" w:themeColor="background1" w:themeShade="80"/>
            </w:rPr>
            <w:t>w</w:t>
          </w:r>
          <w:r w:rsidRPr="00462003">
            <w:rPr>
              <w:rStyle w:val="PlaceholderText"/>
              <w:rFonts w:asciiTheme="majorHAnsi" w:hAnsiTheme="majorHAnsi"/>
              <w:color w:val="808080" w:themeColor="background1" w:themeShade="80"/>
            </w:rPr>
            <w:t>orden immers vaak gekoppe</w:t>
          </w:r>
          <w:r>
            <w:rPr>
              <w:rStyle w:val="PlaceholderText"/>
              <w:rFonts w:asciiTheme="majorHAnsi" w:hAnsiTheme="majorHAnsi"/>
              <w:color w:val="808080" w:themeColor="background1" w:themeShade="80"/>
            </w:rPr>
            <w:t>ld aan een kwaliteitsvol imago.</w:t>
          </w:r>
        </w:p>
      </w:docPartBody>
    </w:docPart>
    <w:docPart>
      <w:docPartPr>
        <w:name w:val="2597A32B9BEF4CED800D4385B72EE539"/>
        <w:category>
          <w:name w:val="General"/>
          <w:gallery w:val="placeholder"/>
        </w:category>
        <w:types>
          <w:type w:val="bbPlcHdr"/>
        </w:types>
        <w:behaviors>
          <w:behavior w:val="content"/>
        </w:behaviors>
        <w:guid w:val="{EDC3B408-F0E5-4BCD-8686-0869213155A7}"/>
      </w:docPartPr>
      <w:docPartBody>
        <w:p w:rsidR="006651D1" w:rsidRDefault="00F073E5" w:rsidP="00F073E5">
          <w:pPr>
            <w:pStyle w:val="2597A32B9BEF4CED800D4385B72EE53914"/>
          </w:pPr>
          <w:r w:rsidRPr="00462003">
            <w:rPr>
              <w:rFonts w:asciiTheme="majorHAnsi" w:hAnsiTheme="majorHAnsi"/>
              <w:color w:val="808080" w:themeColor="background1" w:themeShade="80"/>
            </w:rPr>
            <w:t>Zijn de producten in de juiste hoeveelheid beschikbaar, op de juiste plaats en op het juiste moment? Deze P verwijst in brede zin naar de locatie waar het product wordt verkocht, maar ook naar bijvoorbeeld het distributiekanaal en de manier waarop u met voor</w:t>
          </w:r>
          <w:r>
            <w:rPr>
              <w:rFonts w:asciiTheme="majorHAnsi" w:hAnsiTheme="majorHAnsi"/>
              <w:color w:val="808080" w:themeColor="background1" w:themeShade="80"/>
            </w:rPr>
            <w:t>raadbeheer en logistiek omgaat.</w:t>
          </w:r>
        </w:p>
      </w:docPartBody>
    </w:docPart>
    <w:docPart>
      <w:docPartPr>
        <w:name w:val="11D4B099A0F44D9E8AEFB8987619C954"/>
        <w:category>
          <w:name w:val="General"/>
          <w:gallery w:val="placeholder"/>
        </w:category>
        <w:types>
          <w:type w:val="bbPlcHdr"/>
        </w:types>
        <w:behaviors>
          <w:behavior w:val="content"/>
        </w:behaviors>
        <w:guid w:val="{0AB3E158-1DFC-4FE0-B8C8-581B602C94E4}"/>
      </w:docPartPr>
      <w:docPartBody>
        <w:p w:rsidR="006651D1" w:rsidRDefault="00F073E5" w:rsidP="00F073E5">
          <w:pPr>
            <w:pStyle w:val="11D4B099A0F44D9E8AEFB8987619C95414"/>
          </w:pPr>
          <w:r w:rsidRPr="00462003">
            <w:rPr>
              <w:rFonts w:asciiTheme="majorHAnsi" w:hAnsiTheme="majorHAnsi"/>
              <w:color w:val="808080" w:themeColor="background1" w:themeShade="80"/>
            </w:rPr>
            <w:t>Hoe informeert u klanten over producten en diensten? Denk onder meer aan reclame en publiciteit. De promotiestrategie is afhankelijk van de vraag of het een nieuw product betreft of een bestaand product waarvoor u d</w:t>
          </w:r>
          <w:r>
            <w:rPr>
              <w:rFonts w:asciiTheme="majorHAnsi" w:hAnsiTheme="majorHAnsi"/>
              <w:color w:val="808080" w:themeColor="background1" w:themeShade="80"/>
            </w:rPr>
            <w:t>e belangstelling wil vergroten.</w:t>
          </w:r>
        </w:p>
      </w:docPartBody>
    </w:docPart>
    <w:docPart>
      <w:docPartPr>
        <w:name w:val="B4520A93D24742E984B0950D8BDF9050"/>
        <w:category>
          <w:name w:val="General"/>
          <w:gallery w:val="placeholder"/>
        </w:category>
        <w:types>
          <w:type w:val="bbPlcHdr"/>
        </w:types>
        <w:behaviors>
          <w:behavior w:val="content"/>
        </w:behaviors>
        <w:guid w:val="{8F3230CE-53A1-42C5-8728-C409F278FB99}"/>
      </w:docPartPr>
      <w:docPartBody>
        <w:p w:rsidR="00F073E5" w:rsidRPr="00462003" w:rsidRDefault="00F073E5" w:rsidP="00E547D9">
          <w:pPr>
            <w:rPr>
              <w:rFonts w:asciiTheme="majorHAnsi" w:hAnsiTheme="majorHAnsi"/>
              <w:color w:val="808080" w:themeColor="background1" w:themeShade="80"/>
            </w:rPr>
          </w:pPr>
          <w:r w:rsidRPr="00462003">
            <w:rPr>
              <w:rFonts w:asciiTheme="majorHAnsi" w:hAnsiTheme="majorHAnsi"/>
              <w:color w:val="808080" w:themeColor="background1" w:themeShade="80"/>
            </w:rPr>
            <w:t>Checklist voor uw doelmarkt</w:t>
          </w:r>
        </w:p>
        <w:p w:rsidR="00F073E5" w:rsidRPr="00462003" w:rsidRDefault="00F073E5" w:rsidP="00F073E5">
          <w:pPr>
            <w:pStyle w:val="ListParagraph"/>
            <w:numPr>
              <w:ilvl w:val="0"/>
              <w:numId w:val="5"/>
            </w:numPr>
            <w:rPr>
              <w:rFonts w:asciiTheme="majorHAnsi" w:hAnsiTheme="majorHAnsi"/>
              <w:color w:val="808080" w:themeColor="background1" w:themeShade="80"/>
            </w:rPr>
          </w:pPr>
          <w:r w:rsidRPr="00462003">
            <w:rPr>
              <w:rFonts w:asciiTheme="majorHAnsi" w:hAnsiTheme="majorHAnsi"/>
              <w:color w:val="808080" w:themeColor="background1" w:themeShade="80"/>
            </w:rPr>
            <w:t>Welke impact heeft het gekozen land voor elke afdeling van uw organisatie?</w:t>
          </w:r>
        </w:p>
        <w:p w:rsidR="00F073E5" w:rsidRPr="00462003" w:rsidRDefault="00F073E5" w:rsidP="00F073E5">
          <w:pPr>
            <w:pStyle w:val="ListParagraph"/>
            <w:numPr>
              <w:ilvl w:val="1"/>
              <w:numId w:val="5"/>
            </w:numPr>
            <w:rPr>
              <w:rFonts w:asciiTheme="majorHAnsi" w:hAnsiTheme="majorHAnsi"/>
              <w:color w:val="808080" w:themeColor="background1" w:themeShade="80"/>
            </w:rPr>
          </w:pPr>
          <w:r w:rsidRPr="00462003">
            <w:rPr>
              <w:rFonts w:asciiTheme="majorHAnsi" w:hAnsiTheme="majorHAnsi"/>
              <w:color w:val="808080" w:themeColor="background1" w:themeShade="80"/>
            </w:rPr>
            <w:t>Zijn uw werknemers flexibel genoeg en staan ze voldoende open om bepaalde gewoonten te herbekijken en zich aan te passen aan de wensen van de buitenlandse klant?</w:t>
          </w:r>
        </w:p>
        <w:p w:rsidR="00F073E5" w:rsidRPr="00462003" w:rsidRDefault="00F073E5" w:rsidP="00F073E5">
          <w:pPr>
            <w:pStyle w:val="ListParagraph"/>
            <w:numPr>
              <w:ilvl w:val="1"/>
              <w:numId w:val="5"/>
            </w:numPr>
            <w:rPr>
              <w:rFonts w:asciiTheme="majorHAnsi" w:hAnsiTheme="majorHAnsi"/>
              <w:color w:val="808080" w:themeColor="background1" w:themeShade="80"/>
            </w:rPr>
          </w:pPr>
          <w:r w:rsidRPr="00462003">
            <w:rPr>
              <w:rFonts w:asciiTheme="majorHAnsi" w:hAnsiTheme="majorHAnsi"/>
              <w:color w:val="808080" w:themeColor="background1" w:themeShade="80"/>
            </w:rPr>
            <w:t xml:space="preserve">Heeft u voldoende mensen in dienst die de nieuwe taal machtig zijn </w:t>
          </w:r>
          <w:r>
            <w:rPr>
              <w:rFonts w:asciiTheme="majorHAnsi" w:hAnsiTheme="majorHAnsi"/>
              <w:color w:val="808080" w:themeColor="background1" w:themeShade="80"/>
            </w:rPr>
            <w:t>en</w:t>
          </w:r>
          <w:r w:rsidRPr="00462003">
            <w:rPr>
              <w:rFonts w:asciiTheme="majorHAnsi" w:hAnsiTheme="majorHAnsi"/>
              <w:color w:val="808080" w:themeColor="background1" w:themeShade="80"/>
            </w:rPr>
            <w:t xml:space="preserve"> potentiële klanten te woord kunnen staan?</w:t>
          </w:r>
        </w:p>
        <w:p w:rsidR="00F073E5" w:rsidRPr="00462003" w:rsidRDefault="00F073E5" w:rsidP="00F073E5">
          <w:pPr>
            <w:pStyle w:val="ListParagraph"/>
            <w:numPr>
              <w:ilvl w:val="1"/>
              <w:numId w:val="5"/>
            </w:numPr>
            <w:rPr>
              <w:rFonts w:asciiTheme="majorHAnsi" w:hAnsiTheme="majorHAnsi"/>
              <w:color w:val="808080" w:themeColor="background1" w:themeShade="80"/>
            </w:rPr>
          </w:pPr>
          <w:r w:rsidRPr="00462003">
            <w:rPr>
              <w:rFonts w:asciiTheme="majorHAnsi" w:hAnsiTheme="majorHAnsi"/>
              <w:color w:val="808080" w:themeColor="background1" w:themeShade="80"/>
            </w:rPr>
            <w:t>Zijn zij bereid, voldoende gemotiveerd en laten hun familiale omstandigheden toe om te reizen?</w:t>
          </w:r>
        </w:p>
        <w:p w:rsidR="00F073E5" w:rsidRPr="00462003" w:rsidRDefault="00F073E5" w:rsidP="00F073E5">
          <w:pPr>
            <w:pStyle w:val="ListParagraph"/>
            <w:numPr>
              <w:ilvl w:val="1"/>
              <w:numId w:val="5"/>
            </w:numPr>
            <w:rPr>
              <w:rFonts w:asciiTheme="majorHAnsi" w:hAnsiTheme="majorHAnsi"/>
              <w:color w:val="808080" w:themeColor="background1" w:themeShade="80"/>
            </w:rPr>
          </w:pPr>
          <w:r w:rsidRPr="00462003">
            <w:rPr>
              <w:rFonts w:asciiTheme="majorHAnsi" w:hAnsiTheme="majorHAnsi"/>
              <w:color w:val="808080" w:themeColor="background1" w:themeShade="80"/>
            </w:rPr>
            <w:t>Op welke uren kunnen uw buitenlandse klanten u bereiken?</w:t>
          </w:r>
        </w:p>
        <w:p w:rsidR="006651D1" w:rsidRDefault="00F073E5" w:rsidP="00F073E5">
          <w:pPr>
            <w:pStyle w:val="B4520A93D24742E984B0950D8BDF905014"/>
          </w:pPr>
          <w:r w:rsidRPr="00462003">
            <w:rPr>
              <w:rFonts w:asciiTheme="majorHAnsi" w:hAnsiTheme="majorHAnsi"/>
              <w:color w:val="808080" w:themeColor="background1" w:themeShade="80"/>
            </w:rPr>
            <w:t>Zijn uw website en uw intranet beschikbaar in de betrokken taal? Zijn uw vertalingen perfect en komen ze professioneel over?</w:t>
          </w:r>
        </w:p>
      </w:docPartBody>
    </w:docPart>
    <w:docPart>
      <w:docPartPr>
        <w:name w:val="2EBBA405278E4A3289C556FB368C9DA9"/>
        <w:category>
          <w:name w:val="General"/>
          <w:gallery w:val="placeholder"/>
        </w:category>
        <w:types>
          <w:type w:val="bbPlcHdr"/>
        </w:types>
        <w:behaviors>
          <w:behavior w:val="content"/>
        </w:behaviors>
        <w:guid w:val="{9C22A971-07BE-447B-9837-41046909BDBC}"/>
      </w:docPartPr>
      <w:docPartBody>
        <w:p w:rsidR="006651D1" w:rsidRDefault="00F073E5" w:rsidP="00F073E5">
          <w:pPr>
            <w:pStyle w:val="2EBBA405278E4A3289C556FB368C9DA914"/>
          </w:pPr>
          <w:r w:rsidRPr="00462003">
            <w:rPr>
              <w:rFonts w:asciiTheme="majorHAnsi" w:hAnsiTheme="majorHAnsi"/>
              <w:color w:val="808080" w:themeColor="background1" w:themeShade="80"/>
            </w:rPr>
            <w:t>Processen zijn werkwijzen, procedures, activiteiten en protocollen waarmee goederen en diensten aan de klant worden geleverd. Een proces is de opeenvolging van handelingen om een bepaalde activiteit te doorlopen. Doel is deze ketting van activiteiten zo snel en effici</w:t>
          </w:r>
          <w:r>
            <w:rPr>
              <w:rFonts w:asciiTheme="majorHAnsi" w:hAnsiTheme="majorHAnsi"/>
              <w:color w:val="808080" w:themeColor="background1" w:themeShade="80"/>
            </w:rPr>
            <w:t>ënt mogelijk te laten verlopen.</w:t>
          </w:r>
        </w:p>
      </w:docPartBody>
    </w:docPart>
    <w:docPart>
      <w:docPartPr>
        <w:name w:val="8B83F7BDF25E431EB4B0F35113E7FD87"/>
        <w:category>
          <w:name w:val="General"/>
          <w:gallery w:val="placeholder"/>
        </w:category>
        <w:types>
          <w:type w:val="bbPlcHdr"/>
        </w:types>
        <w:behaviors>
          <w:behavior w:val="content"/>
        </w:behaviors>
        <w:guid w:val="{58729DB2-C4A3-4EED-A1AF-92CF9F9E0D1B}"/>
      </w:docPartPr>
      <w:docPartBody>
        <w:p w:rsidR="00F073E5" w:rsidRPr="00462003" w:rsidRDefault="00F073E5" w:rsidP="00E547D9">
          <w:pPr>
            <w:rPr>
              <w:rFonts w:asciiTheme="majorHAnsi" w:hAnsiTheme="majorHAnsi"/>
              <w:color w:val="808080" w:themeColor="background1" w:themeShade="80"/>
            </w:rPr>
          </w:pPr>
          <w:r w:rsidRPr="00462003">
            <w:rPr>
              <w:rFonts w:asciiTheme="majorHAnsi" w:hAnsiTheme="majorHAnsi"/>
              <w:color w:val="808080" w:themeColor="background1" w:themeShade="80"/>
            </w:rPr>
            <w:t>Maak het onzichtbare zichtbaar!</w:t>
          </w:r>
        </w:p>
        <w:p w:rsidR="006651D1" w:rsidRDefault="00F073E5" w:rsidP="00F073E5">
          <w:pPr>
            <w:pStyle w:val="8B83F7BDF25E431EB4B0F35113E7FD8714"/>
          </w:pPr>
          <w:r w:rsidRPr="00462003">
            <w:rPr>
              <w:rFonts w:asciiTheme="majorHAnsi" w:hAnsiTheme="majorHAnsi"/>
              <w:color w:val="808080" w:themeColor="background1" w:themeShade="80"/>
            </w:rPr>
            <w:t>Software kan u niet zien of vastnemen. Via praktische voorbeelden en referenties van bekende bedrijven die met uw software werden geholpen, probeert u iets onzichtbaars zichtbaar te maken. Nog meer dan bij goederen, is het bij diensten belangrijk om de graad van klantentevredenheid op te nemen in uw marketingstrategie. Hoe groter de tevredenheid, hoe groter het aantal herhaalaankopen. Sociale media zijn hierbij een handig hulpmiddel. Die leveren fysiek bewijs aan de hand van een getuigenis van een klant of gebruiker. Ga na of uw referenties voldoende gekend zijn i</w:t>
          </w:r>
          <w:r>
            <w:rPr>
              <w:rFonts w:asciiTheme="majorHAnsi" w:hAnsiTheme="majorHAnsi"/>
              <w:color w:val="808080" w:themeColor="background1" w:themeShade="80"/>
            </w:rPr>
            <w:t>n uw gekozen land en doelgroep.</w:t>
          </w:r>
        </w:p>
      </w:docPartBody>
    </w:docPart>
    <w:docPart>
      <w:docPartPr>
        <w:name w:val="8F54738F49614160A3E763C0E548EDD6"/>
        <w:category>
          <w:name w:val="General"/>
          <w:gallery w:val="placeholder"/>
        </w:category>
        <w:types>
          <w:type w:val="bbPlcHdr"/>
        </w:types>
        <w:behaviors>
          <w:behavior w:val="content"/>
        </w:behaviors>
        <w:guid w:val="{F66D89CF-C3CB-42D2-9E91-F0C726812BB2}"/>
      </w:docPartPr>
      <w:docPartBody>
        <w:p w:rsidR="006651D1" w:rsidRDefault="00F073E5" w:rsidP="00F073E5">
          <w:pPr>
            <w:pStyle w:val="8F54738F49614160A3E763C0E548EDD614"/>
          </w:pPr>
          <w:r w:rsidRPr="00462003">
            <w:rPr>
              <w:rFonts w:asciiTheme="majorHAnsi" w:hAnsiTheme="majorHAnsi"/>
            </w:rPr>
            <w:t>Dit moet u zeker onderzoeken als uw doelmarkten verre bestemmingen zijn. Informeer u grondig en tijdig op voorhand over mogelijke conflictsituaties, handelsboycots enzovoort. Voor grotere bedragen of bedragen die de draagkracht van uw bedrijf te boven gaan, is een kredietverzekering warm aanbevolen. Voor meer informatie hierover, kan u terecht bij Flanders Investment &amp; Trade, banken en kredietverzekeraars</w:t>
          </w:r>
          <w:r w:rsidRPr="00462003">
            <w:rPr>
              <w:rStyle w:val="PlaceholderText"/>
              <w:rFonts w:asciiTheme="majorHAnsi" w:hAnsiTheme="majorHAnsi"/>
              <w:color w:val="808080" w:themeColor="background1" w:themeShade="80"/>
            </w:rPr>
            <w:t>.</w:t>
          </w:r>
        </w:p>
      </w:docPartBody>
    </w:docPart>
    <w:docPart>
      <w:docPartPr>
        <w:name w:val="E187F38A13F44BE4B4E28CC43458C3F5"/>
        <w:category>
          <w:name w:val="General"/>
          <w:gallery w:val="placeholder"/>
        </w:category>
        <w:types>
          <w:type w:val="bbPlcHdr"/>
        </w:types>
        <w:behaviors>
          <w:behavior w:val="content"/>
        </w:behaviors>
        <w:guid w:val="{22DAFD01-71F3-4CE0-B7A5-8EF7F77E6EEC}"/>
      </w:docPartPr>
      <w:docPartBody>
        <w:p w:rsidR="006651D1" w:rsidRDefault="00F073E5" w:rsidP="00F073E5">
          <w:pPr>
            <w:pStyle w:val="E187F38A13F44BE4B4E28CC43458C3F514"/>
          </w:pPr>
          <w:r w:rsidRPr="00462003">
            <w:rPr>
              <w:rFonts w:asciiTheme="majorHAnsi" w:hAnsiTheme="majorHAnsi"/>
            </w:rPr>
            <w:t>Via onder meer banken, kredietverzekeraars en sectorfederaties in het land van de klant, kan u een vooronderzoek voeren n</w:t>
          </w:r>
          <w:r>
            <w:rPr>
              <w:rFonts w:asciiTheme="majorHAnsi" w:hAnsiTheme="majorHAnsi"/>
            </w:rPr>
            <w:t xml:space="preserve">aar de reputatie van de klant. </w:t>
          </w:r>
          <w:r w:rsidRPr="00462003">
            <w:rPr>
              <w:rFonts w:asciiTheme="majorHAnsi" w:hAnsiTheme="majorHAnsi"/>
            </w:rPr>
            <w:t>In sommige sectoren is een voorafbetaling gebruikelijk, al dan niet beperkt tot de eerste leveringen. Of vraag een voorschot bij de ondertekening van het contract, zodat uw basisinvesteringen zijn gedekt. Bespreek met uw kredietverzekeraar de mogelijkheden van een gepaste kredietverzekering. Tot slot, durf nee te zeggen, als u het risico te groot vindt.</w:t>
          </w:r>
        </w:p>
      </w:docPartBody>
    </w:docPart>
    <w:docPart>
      <w:docPartPr>
        <w:name w:val="64DA6AC044754C85A0D4038F51FC78D2"/>
        <w:category>
          <w:name w:val="General"/>
          <w:gallery w:val="placeholder"/>
        </w:category>
        <w:types>
          <w:type w:val="bbPlcHdr"/>
        </w:types>
        <w:behaviors>
          <w:behavior w:val="content"/>
        </w:behaviors>
        <w:guid w:val="{0F2EB6B4-66D8-48BD-B879-168FC0180565}"/>
      </w:docPartPr>
      <w:docPartBody>
        <w:p w:rsidR="006651D1" w:rsidRDefault="00F073E5" w:rsidP="00F073E5">
          <w:pPr>
            <w:pStyle w:val="64DA6AC044754C85A0D4038F51FC78D214"/>
          </w:pPr>
          <w:r w:rsidRPr="00462003">
            <w:rPr>
              <w:rFonts w:asciiTheme="majorHAnsi" w:hAnsiTheme="majorHAnsi"/>
            </w:rPr>
            <w:t>Probeer waar mogelijk een betaling in euro af te dwingen. Als dat niet kan, houdt u in uw contract of bij de prijszetting best rekening met een minimum en maximum wisselkoers. Of misschien kan u uw leveranciers betalen in bijvoorbeeld dollar als uw klant u betaalt in dollar. Uw bank kan u hierbij adviseren.</w:t>
          </w:r>
        </w:p>
      </w:docPartBody>
    </w:docPart>
    <w:docPart>
      <w:docPartPr>
        <w:name w:val="AF1178629E374B63902E7EDE8DBABD92"/>
        <w:category>
          <w:name w:val="General"/>
          <w:gallery w:val="placeholder"/>
        </w:category>
        <w:types>
          <w:type w:val="bbPlcHdr"/>
        </w:types>
        <w:behaviors>
          <w:behavior w:val="content"/>
        </w:behaviors>
        <w:guid w:val="{BB0971C7-F039-4B1B-A278-C569EB0E53E4}"/>
      </w:docPartPr>
      <w:docPartBody>
        <w:p w:rsidR="006651D1" w:rsidRDefault="00F073E5" w:rsidP="00F073E5">
          <w:pPr>
            <w:pStyle w:val="AF1178629E374B63902E7EDE8DBABD9214"/>
          </w:pPr>
          <w:r w:rsidRPr="00462003">
            <w:rPr>
              <w:rFonts w:asciiTheme="majorHAnsi" w:hAnsiTheme="majorHAnsi"/>
            </w:rPr>
            <w:t>Het afdekken van een financieel risico noemt men ook ‘hedgen’ of ‘hedging’. Dat kan via betaling om het risico in te dekken, of via natuurlijke hedging zoals bedingen dat een klant u betaalt in euro. Om het risico op prijsschommeling van de grondstoffen te beheren, kan u hedgen via de bank. U kan ook prijsclausules in het contract met uw leverancier opnemen of de prijs doorrekenen aan uw klant via prijscl</w:t>
          </w:r>
          <w:r>
            <w:rPr>
              <w:rFonts w:asciiTheme="majorHAnsi" w:hAnsiTheme="majorHAnsi"/>
            </w:rPr>
            <w:t>ausules in het verkoopcontract.</w:t>
          </w:r>
          <w:r w:rsidRPr="00462003">
            <w:rPr>
              <w:rFonts w:asciiTheme="majorHAnsi" w:hAnsiTheme="majorHAnsi"/>
            </w:rPr>
            <w:t xml:space="preserve"> Om de beschikbaarheid van grondstoffen te vrijwaren, kan u zich indekken via aankoopcontracten, voldoende voorraad aan te leggen of te kiezen voor voorraad op afroep.</w:t>
          </w:r>
        </w:p>
      </w:docPartBody>
    </w:docPart>
    <w:docPart>
      <w:docPartPr>
        <w:name w:val="96D753AE288A451F858B6D4DE17F102C"/>
        <w:category>
          <w:name w:val="General"/>
          <w:gallery w:val="placeholder"/>
        </w:category>
        <w:types>
          <w:type w:val="bbPlcHdr"/>
        </w:types>
        <w:behaviors>
          <w:behavior w:val="content"/>
        </w:behaviors>
        <w:guid w:val="{10421BA4-333C-4761-B3C9-143EED07EAA6}"/>
      </w:docPartPr>
      <w:docPartBody>
        <w:p w:rsidR="006651D1" w:rsidRDefault="00F073E5" w:rsidP="00F073E5">
          <w:pPr>
            <w:pStyle w:val="96D753AE288A451F858B6D4DE17F102C14"/>
          </w:pPr>
          <w:r w:rsidRPr="00462003">
            <w:rPr>
              <w:rFonts w:asciiTheme="majorHAnsi" w:hAnsiTheme="majorHAnsi"/>
            </w:rPr>
            <w:t>Hedge via de bank. Of bepaal in het verkoopcontract dat de klant in bepaalde kosten deelt.</w:t>
          </w:r>
        </w:p>
      </w:docPartBody>
    </w:docPart>
    <w:docPart>
      <w:docPartPr>
        <w:name w:val="B12AFF203CC44BA39DB2762F8DC6166A"/>
        <w:category>
          <w:name w:val="General"/>
          <w:gallery w:val="placeholder"/>
        </w:category>
        <w:types>
          <w:type w:val="bbPlcHdr"/>
        </w:types>
        <w:behaviors>
          <w:behavior w:val="content"/>
        </w:behaviors>
        <w:guid w:val="{30F0278F-C750-4A6F-86F3-9A7F6F6A113E}"/>
      </w:docPartPr>
      <w:docPartBody>
        <w:p w:rsidR="006651D1" w:rsidRDefault="00F073E5" w:rsidP="00F073E5">
          <w:pPr>
            <w:pStyle w:val="B12AFF203CC44BA39DB2762F8DC6166A14"/>
          </w:pPr>
          <w:r w:rsidRPr="00462003">
            <w:rPr>
              <w:rFonts w:asciiTheme="majorHAnsi" w:hAnsiTheme="majorHAnsi"/>
            </w:rPr>
            <w:t>Investeer in sterke verpakking. Controleer de prijs waartegen u wordt vergoed in het geval van schade of verlies van de goederen. Overweeg een (extra) transportverzekering.</w:t>
          </w:r>
        </w:p>
      </w:docPartBody>
    </w:docPart>
    <w:docPart>
      <w:docPartPr>
        <w:name w:val="113A9572191D4FCBB030D90FDFA58CC9"/>
        <w:category>
          <w:name w:val="General"/>
          <w:gallery w:val="placeholder"/>
        </w:category>
        <w:types>
          <w:type w:val="bbPlcHdr"/>
        </w:types>
        <w:behaviors>
          <w:behavior w:val="content"/>
        </w:behaviors>
        <w:guid w:val="{1E4E11D7-69A5-4C80-B9D4-4D7A4E39A685}"/>
      </w:docPartPr>
      <w:docPartBody>
        <w:p w:rsidR="006651D1" w:rsidRDefault="00F073E5" w:rsidP="00F073E5">
          <w:pPr>
            <w:pStyle w:val="113A9572191D4FCBB030D90FDFA58CC914"/>
          </w:pPr>
          <w:r w:rsidRPr="009A17FA">
            <w:rPr>
              <w:rStyle w:val="PlaceholderText"/>
              <w:rFonts w:asciiTheme="majorHAnsi" w:hAnsiTheme="majorHAnsi"/>
              <w:highlight w:val="yellow"/>
            </w:rPr>
            <w:t>Bij het opmaken van een budget moet u oordeelkundig verschillende kosten- en opbrengstenposten inschatten en aanvullen. Tracht minstens drie tot vijf jaar te voorspellen en bereken de verschillende ratio’s.</w:t>
          </w:r>
        </w:p>
      </w:docPartBody>
    </w:docPart>
    <w:docPart>
      <w:docPartPr>
        <w:name w:val="58EAD1D80A2740F28D7D680E0B3865C3"/>
        <w:category>
          <w:name w:val="General"/>
          <w:gallery w:val="placeholder"/>
        </w:category>
        <w:types>
          <w:type w:val="bbPlcHdr"/>
        </w:types>
        <w:behaviors>
          <w:behavior w:val="content"/>
        </w:behaviors>
        <w:guid w:val="{E855BC61-870F-4430-8121-95F2D6F04015}"/>
      </w:docPartPr>
      <w:docPartBody>
        <w:p w:rsidR="00F073E5" w:rsidRPr="00462003" w:rsidRDefault="00F073E5" w:rsidP="00402184">
          <w:pPr>
            <w:rPr>
              <w:rStyle w:val="PlaceholderText"/>
              <w:rFonts w:asciiTheme="majorHAnsi" w:hAnsiTheme="majorHAnsi"/>
            </w:rPr>
          </w:pPr>
          <w:r w:rsidRPr="00462003">
            <w:rPr>
              <w:rStyle w:val="PlaceholderText"/>
              <w:rFonts w:asciiTheme="majorHAnsi" w:hAnsiTheme="majorHAnsi"/>
            </w:rPr>
            <w:t>Ga na welke impact de investeringen en inkomsten hebben op uw balans. Hiervoor vergelijkt u uw originele balans met een gesimuleerde balans waarin uw exportinitiatieven zijn weergegeven. Raadpleeg uw financieel adviseur voor ondersteuning.</w:t>
          </w:r>
        </w:p>
        <w:tbl>
          <w:tblPr>
            <w:tblStyle w:val="TableGrid"/>
            <w:tblW w:w="0" w:type="auto"/>
            <w:tblLook w:val="04A0" w:firstRow="1" w:lastRow="0" w:firstColumn="1" w:lastColumn="0" w:noHBand="0" w:noVBand="1"/>
          </w:tblPr>
          <w:tblGrid>
            <w:gridCol w:w="3020"/>
            <w:gridCol w:w="3021"/>
            <w:gridCol w:w="3021"/>
          </w:tblGrid>
          <w:tr w:rsidR="00F073E5" w:rsidRPr="00462003" w:rsidTr="003B1A21">
            <w:tc>
              <w:tcPr>
                <w:tcW w:w="3020" w:type="dxa"/>
                <w:shd w:val="clear" w:color="auto" w:fill="5B9BD5" w:themeFill="accent1"/>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Activa</w:t>
                </w:r>
              </w:p>
            </w:tc>
            <w:tc>
              <w:tcPr>
                <w:tcW w:w="3021" w:type="dxa"/>
                <w:shd w:val="clear" w:color="auto" w:fill="5B9BD5" w:themeFill="accent1"/>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Passiva</w:t>
                </w:r>
              </w:p>
            </w:tc>
            <w:tc>
              <w:tcPr>
                <w:tcW w:w="3021" w:type="dxa"/>
                <w:shd w:val="clear" w:color="auto" w:fill="5B9BD5" w:themeFill="accent1"/>
              </w:tcPr>
              <w:p w:rsidR="00F073E5" w:rsidRPr="00462003" w:rsidRDefault="00F073E5" w:rsidP="003B1A21">
                <w:pPr>
                  <w:rPr>
                    <w:rStyle w:val="PlaceholderText"/>
                    <w:rFonts w:asciiTheme="majorHAnsi" w:hAnsiTheme="majorHAnsi"/>
                    <w:color w:val="000000" w:themeColor="text1"/>
                  </w:rPr>
                </w:pPr>
              </w:p>
            </w:tc>
          </w:tr>
          <w:tr w:rsidR="00F073E5" w:rsidRPr="00462003" w:rsidTr="003B1A21">
            <w:tc>
              <w:tcPr>
                <w:tcW w:w="3020" w:type="dxa"/>
                <w:vMerge w:val="restart"/>
                <w:shd w:val="clear" w:color="auto" w:fill="DEEAF6" w:themeFill="accent1" w:themeFillTint="33"/>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Vaste Activa (gebouwen, IE, ...)</w:t>
                </w:r>
              </w:p>
            </w:tc>
            <w:tc>
              <w:tcPr>
                <w:tcW w:w="3021" w:type="dxa"/>
                <w:shd w:val="clear" w:color="auto" w:fill="DEEAF6" w:themeFill="accent1" w:themeFillTint="33"/>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Eigen vermogen</w:t>
                </w:r>
              </w:p>
            </w:tc>
            <w:tc>
              <w:tcPr>
                <w:tcW w:w="3021" w:type="dxa"/>
                <w:vMerge w:val="restart"/>
                <w:vAlign w:val="center"/>
              </w:tcPr>
              <w:p w:rsidR="00F073E5" w:rsidRPr="00462003" w:rsidRDefault="00F073E5" w:rsidP="003B1A21">
                <w:pPr>
                  <w:jc w:val="center"/>
                  <w:rPr>
                    <w:rStyle w:val="PlaceholderText"/>
                    <w:rFonts w:asciiTheme="majorHAnsi" w:hAnsiTheme="majorHAnsi"/>
                    <w:color w:val="000000" w:themeColor="text1"/>
                  </w:rPr>
                </w:pPr>
                <w:r w:rsidRPr="00462003">
                  <w:rPr>
                    <w:rStyle w:val="PlaceholderText"/>
                    <w:rFonts w:asciiTheme="majorHAnsi" w:hAnsiTheme="majorHAnsi"/>
                    <w:color w:val="000000" w:themeColor="text1"/>
                  </w:rPr>
                  <w:t>25 à 35%</w:t>
                </w:r>
              </w:p>
            </w:tc>
          </w:tr>
          <w:tr w:rsidR="00F073E5" w:rsidRPr="00462003" w:rsidTr="003B1A21">
            <w:tc>
              <w:tcPr>
                <w:tcW w:w="3020" w:type="dxa"/>
                <w:vMerge/>
                <w:shd w:val="clear" w:color="auto" w:fill="DEEAF6" w:themeFill="accent1" w:themeFillTint="33"/>
              </w:tcPr>
              <w:p w:rsidR="00F073E5" w:rsidRPr="00462003" w:rsidRDefault="00F073E5" w:rsidP="003B1A21">
                <w:pPr>
                  <w:rPr>
                    <w:rStyle w:val="PlaceholderText"/>
                    <w:rFonts w:asciiTheme="majorHAnsi" w:hAnsiTheme="majorHAnsi"/>
                    <w:color w:val="000000" w:themeColor="text1"/>
                  </w:rPr>
                </w:pPr>
              </w:p>
            </w:tc>
            <w:tc>
              <w:tcPr>
                <w:tcW w:w="3021" w:type="dxa"/>
                <w:shd w:val="clear" w:color="auto" w:fill="DEEAF6" w:themeFill="accent1" w:themeFillTint="33"/>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Winst of verlies</w:t>
                </w:r>
              </w:p>
            </w:tc>
            <w:tc>
              <w:tcPr>
                <w:tcW w:w="3021" w:type="dxa"/>
                <w:vMerge/>
              </w:tcPr>
              <w:p w:rsidR="00F073E5" w:rsidRPr="00462003" w:rsidRDefault="00F073E5" w:rsidP="003B1A21">
                <w:pPr>
                  <w:rPr>
                    <w:rStyle w:val="PlaceholderText"/>
                    <w:rFonts w:asciiTheme="majorHAnsi" w:hAnsiTheme="majorHAnsi"/>
                    <w:color w:val="000000" w:themeColor="text1"/>
                  </w:rPr>
                </w:pPr>
              </w:p>
            </w:tc>
          </w:tr>
          <w:tr w:rsidR="00F073E5" w:rsidRPr="00462003" w:rsidTr="003B1A21">
            <w:tc>
              <w:tcPr>
                <w:tcW w:w="3020" w:type="dxa"/>
                <w:vMerge/>
                <w:shd w:val="clear" w:color="auto" w:fill="DEEAF6" w:themeFill="accent1" w:themeFillTint="33"/>
              </w:tcPr>
              <w:p w:rsidR="00F073E5" w:rsidRPr="00462003" w:rsidRDefault="00F073E5" w:rsidP="003B1A21">
                <w:pPr>
                  <w:rPr>
                    <w:rStyle w:val="PlaceholderText"/>
                    <w:rFonts w:asciiTheme="majorHAnsi" w:hAnsiTheme="majorHAnsi"/>
                    <w:color w:val="000000" w:themeColor="text1"/>
                  </w:rPr>
                </w:pPr>
              </w:p>
            </w:tc>
            <w:tc>
              <w:tcPr>
                <w:tcW w:w="3021" w:type="dxa"/>
                <w:shd w:val="clear" w:color="auto" w:fill="DEEAF6" w:themeFill="accent1" w:themeFillTint="33"/>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Voorzieningen risico’s en kosten</w:t>
                </w:r>
              </w:p>
            </w:tc>
            <w:tc>
              <w:tcPr>
                <w:tcW w:w="3021" w:type="dxa"/>
                <w:vMerge w:val="restart"/>
                <w:vAlign w:val="center"/>
              </w:tcPr>
              <w:p w:rsidR="00F073E5" w:rsidRPr="00462003" w:rsidRDefault="00F073E5" w:rsidP="003B1A21">
                <w:pPr>
                  <w:jc w:val="center"/>
                  <w:rPr>
                    <w:rStyle w:val="PlaceholderText"/>
                    <w:rFonts w:asciiTheme="majorHAnsi" w:hAnsiTheme="majorHAnsi"/>
                    <w:color w:val="000000" w:themeColor="text1"/>
                  </w:rPr>
                </w:pPr>
                <w:r w:rsidRPr="00462003">
                  <w:rPr>
                    <w:rStyle w:val="PlaceholderText"/>
                    <w:rFonts w:asciiTheme="majorHAnsi" w:hAnsiTheme="majorHAnsi"/>
                    <w:color w:val="000000" w:themeColor="text1"/>
                  </w:rPr>
                  <w:t>65 à 75%</w:t>
                </w:r>
              </w:p>
            </w:tc>
          </w:tr>
          <w:tr w:rsidR="00F073E5" w:rsidRPr="00462003" w:rsidTr="003B1A21">
            <w:tc>
              <w:tcPr>
                <w:tcW w:w="3020" w:type="dxa"/>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Voorraden</w:t>
                </w:r>
              </w:p>
            </w:tc>
            <w:tc>
              <w:tcPr>
                <w:tcW w:w="3021" w:type="dxa"/>
                <w:shd w:val="clear" w:color="auto" w:fill="DEEAF6" w:themeFill="accent1" w:themeFillTint="33"/>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Vreemd vermogen lange termijn (LT)</w:t>
                </w:r>
              </w:p>
            </w:tc>
            <w:tc>
              <w:tcPr>
                <w:tcW w:w="3021" w:type="dxa"/>
                <w:vMerge/>
              </w:tcPr>
              <w:p w:rsidR="00F073E5" w:rsidRPr="00462003" w:rsidRDefault="00F073E5" w:rsidP="003B1A21">
                <w:pPr>
                  <w:rPr>
                    <w:rStyle w:val="PlaceholderText"/>
                    <w:rFonts w:asciiTheme="majorHAnsi" w:hAnsiTheme="majorHAnsi"/>
                    <w:color w:val="000000" w:themeColor="text1"/>
                  </w:rPr>
                </w:pPr>
              </w:p>
            </w:tc>
          </w:tr>
          <w:tr w:rsidR="00F073E5" w:rsidRPr="00462003" w:rsidTr="003B1A21">
            <w:tc>
              <w:tcPr>
                <w:tcW w:w="3020" w:type="dxa"/>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Handelsvorderingen</w:t>
                </w:r>
              </w:p>
            </w:tc>
            <w:tc>
              <w:tcPr>
                <w:tcW w:w="3021" w:type="dxa"/>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Vreemd vermogen korte termijn (KT)</w:t>
                </w:r>
              </w:p>
            </w:tc>
            <w:tc>
              <w:tcPr>
                <w:tcW w:w="3021" w:type="dxa"/>
                <w:vMerge/>
              </w:tcPr>
              <w:p w:rsidR="00F073E5" w:rsidRPr="00462003" w:rsidRDefault="00F073E5" w:rsidP="003B1A21">
                <w:pPr>
                  <w:rPr>
                    <w:rStyle w:val="PlaceholderText"/>
                    <w:rFonts w:asciiTheme="majorHAnsi" w:hAnsiTheme="majorHAnsi"/>
                    <w:color w:val="000000" w:themeColor="text1"/>
                  </w:rPr>
                </w:pPr>
              </w:p>
            </w:tc>
          </w:tr>
          <w:tr w:rsidR="00F073E5" w:rsidRPr="00462003" w:rsidTr="003B1A21">
            <w:tc>
              <w:tcPr>
                <w:tcW w:w="3020" w:type="dxa"/>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Geld in kas &amp; bankrekeningen</w:t>
                </w:r>
              </w:p>
            </w:tc>
            <w:tc>
              <w:tcPr>
                <w:tcW w:w="3021" w:type="dxa"/>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Financiële schulden (= neg bankrekeningen, kaskrediet)</w:t>
                </w:r>
              </w:p>
            </w:tc>
            <w:tc>
              <w:tcPr>
                <w:tcW w:w="3021" w:type="dxa"/>
                <w:vMerge/>
              </w:tcPr>
              <w:p w:rsidR="00F073E5" w:rsidRPr="00462003" w:rsidRDefault="00F073E5" w:rsidP="003B1A21">
                <w:pPr>
                  <w:rPr>
                    <w:rStyle w:val="PlaceholderText"/>
                    <w:rFonts w:asciiTheme="majorHAnsi" w:hAnsiTheme="majorHAnsi"/>
                    <w:color w:val="000000" w:themeColor="text1"/>
                  </w:rPr>
                </w:pPr>
              </w:p>
            </w:tc>
          </w:tr>
          <w:tr w:rsidR="00F073E5" w:rsidRPr="00462003" w:rsidTr="003B1A21">
            <w:tc>
              <w:tcPr>
                <w:tcW w:w="3020" w:type="dxa"/>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Som = Balanstotaal activa</w:t>
                </w:r>
              </w:p>
            </w:tc>
            <w:tc>
              <w:tcPr>
                <w:tcW w:w="3021" w:type="dxa"/>
              </w:tcPr>
              <w:p w:rsidR="00F073E5" w:rsidRPr="00462003" w:rsidRDefault="00F073E5" w:rsidP="003B1A21">
                <w:pPr>
                  <w:rPr>
                    <w:rStyle w:val="PlaceholderText"/>
                    <w:rFonts w:asciiTheme="majorHAnsi" w:hAnsiTheme="majorHAnsi"/>
                    <w:color w:val="000000" w:themeColor="text1"/>
                  </w:rPr>
                </w:pPr>
                <w:r w:rsidRPr="00462003">
                  <w:rPr>
                    <w:rStyle w:val="PlaceholderText"/>
                    <w:rFonts w:asciiTheme="majorHAnsi" w:hAnsiTheme="majorHAnsi"/>
                    <w:color w:val="000000" w:themeColor="text1"/>
                  </w:rPr>
                  <w:t>Som = Balanstotaal passiva</w:t>
                </w:r>
              </w:p>
            </w:tc>
            <w:tc>
              <w:tcPr>
                <w:tcW w:w="3021" w:type="dxa"/>
                <w:vAlign w:val="center"/>
              </w:tcPr>
              <w:p w:rsidR="00F073E5" w:rsidRPr="00462003" w:rsidRDefault="00F073E5" w:rsidP="003B1A21">
                <w:pPr>
                  <w:jc w:val="center"/>
                  <w:rPr>
                    <w:rStyle w:val="PlaceholderText"/>
                    <w:rFonts w:asciiTheme="majorHAnsi" w:hAnsiTheme="majorHAnsi"/>
                    <w:color w:val="000000" w:themeColor="text1"/>
                  </w:rPr>
                </w:pPr>
                <w:r w:rsidRPr="00462003">
                  <w:rPr>
                    <w:rStyle w:val="PlaceholderText"/>
                    <w:rFonts w:asciiTheme="majorHAnsi" w:hAnsiTheme="majorHAnsi"/>
                    <w:color w:val="000000" w:themeColor="text1"/>
                  </w:rPr>
                  <w:t>100%</w:t>
                </w:r>
              </w:p>
            </w:tc>
          </w:tr>
        </w:tbl>
        <w:p w:rsidR="00F073E5" w:rsidRPr="00462003" w:rsidRDefault="00F073E5" w:rsidP="00402184">
          <w:pPr>
            <w:rPr>
              <w:rFonts w:asciiTheme="majorHAnsi" w:hAnsiTheme="majorHAnsi"/>
            </w:rPr>
          </w:pPr>
        </w:p>
        <w:p w:rsidR="006651D1" w:rsidRDefault="00F073E5" w:rsidP="00F073E5">
          <w:pPr>
            <w:pStyle w:val="58EAD1D80A2740F28D7D680E0B3865C314"/>
          </w:pPr>
          <w:r w:rsidRPr="00462003">
            <w:rPr>
              <w:rStyle w:val="PlaceholderText"/>
              <w:rFonts w:asciiTheme="majorHAnsi" w:hAnsiTheme="majorHAnsi"/>
            </w:rPr>
            <w:t xml:space="preserve">Idealiter bereikt u in uw onderneming een evenwichtige verhouding tussen financiering door middel van eigen en vreemd vermogen. Uw vaste activa </w:t>
          </w:r>
          <w:r w:rsidRPr="00A3267C">
            <w:rPr>
              <w:rStyle w:val="PlaceholderText"/>
              <w:rFonts w:asciiTheme="majorHAnsi" w:hAnsiTheme="majorHAnsi"/>
            </w:rPr>
            <w:t>moeten</w:t>
          </w:r>
          <w:r w:rsidRPr="00462003">
            <w:rPr>
              <w:rStyle w:val="PlaceholderText"/>
              <w:rFonts w:asciiTheme="majorHAnsi" w:hAnsiTheme="majorHAnsi"/>
            </w:rPr>
            <w:t xml:space="preserve"> kunnen worden gedekt door uw eigen vermogen (inclusief eventuele niet-uitgekeerde winst), reserves en schulden (vreemd vermogen) op lange termijn. Bij voorkeur dekken het eigen vermogen, de reserves en het vreemd vermogen op lange termijn ook een gedeelte van de werkingskosten, met name voorraden of uitstaande facturen van klanten (handelsvorderingen). Een bedrijf is financieel onafhankelijk als de eigen middelen minstens 25 a 35% v</w:t>
          </w:r>
          <w:r>
            <w:rPr>
              <w:rStyle w:val="PlaceholderText"/>
              <w:rFonts w:asciiTheme="majorHAnsi" w:hAnsiTheme="majorHAnsi"/>
            </w:rPr>
            <w:t>an het totale vermogen bedragen</w:t>
          </w:r>
          <w:r w:rsidRPr="00462003">
            <w:rPr>
              <w:rStyle w:val="PlaceholderText"/>
              <w:rFonts w:asciiTheme="majorHAnsi" w:hAnsiTheme="majorHAnsi"/>
              <w:color w:val="808080" w:themeColor="background1" w:themeShade="80"/>
            </w:rPr>
            <w:t>.</w:t>
          </w:r>
        </w:p>
      </w:docPartBody>
    </w:docPart>
    <w:docPart>
      <w:docPartPr>
        <w:name w:val="668797B1572D4A039548BFB4802335C2"/>
        <w:category>
          <w:name w:val="General"/>
          <w:gallery w:val="placeholder"/>
        </w:category>
        <w:types>
          <w:type w:val="bbPlcHdr"/>
        </w:types>
        <w:behaviors>
          <w:behavior w:val="content"/>
        </w:behaviors>
        <w:guid w:val="{102A016B-B940-48CD-A2BD-DBBEC515CD8E}"/>
      </w:docPartPr>
      <w:docPartBody>
        <w:p w:rsidR="006651D1" w:rsidRDefault="00F073E5" w:rsidP="00F073E5">
          <w:pPr>
            <w:pStyle w:val="668797B1572D4A039548BFB4802335C214"/>
          </w:pPr>
          <w:r w:rsidRPr="00462003">
            <w:rPr>
              <w:rStyle w:val="PlaceholderText"/>
              <w:rFonts w:asciiTheme="majorHAnsi" w:hAnsiTheme="majorHAnsi"/>
            </w:rPr>
            <w:t>Zorg voor voldoende liquide middelen bij de aanvang van uw (cash flow statement) op. Vooral bij born globals (bedrijven die binnen de eerste twee jaar na hun oprichting internationaal actief zijn), snelle groeiers en starters bestaat het risico dat ze – hoewel het exportplan inclusief financiering zeer rendabel is – tijdens de eerste maanden in acute geldproblemen komen.</w:t>
          </w:r>
        </w:p>
      </w:docPartBody>
    </w:docPart>
    <w:docPart>
      <w:docPartPr>
        <w:name w:val="6CB2CCB5AD8D4A90BF86C93BB2E49874"/>
        <w:category>
          <w:name w:val="General"/>
          <w:gallery w:val="placeholder"/>
        </w:category>
        <w:types>
          <w:type w:val="bbPlcHdr"/>
        </w:types>
        <w:behaviors>
          <w:behavior w:val="content"/>
        </w:behaviors>
        <w:guid w:val="{7526CCF7-87B7-4A33-BFAA-7BF04F83B080}"/>
      </w:docPartPr>
      <w:docPartBody>
        <w:p w:rsidR="006651D1" w:rsidRDefault="00F073E5" w:rsidP="00F073E5">
          <w:pPr>
            <w:pStyle w:val="6CB2CCB5AD8D4A90BF86C93BB2E4987414"/>
          </w:pPr>
          <w:r w:rsidRPr="00462003">
            <w:rPr>
              <w:rStyle w:val="PlaceholderText"/>
              <w:rFonts w:asciiTheme="majorHAnsi" w:hAnsiTheme="majorHAnsi"/>
            </w:rPr>
            <w:t>Op basis van uw financieel plan dat uitgaat van de kost</w:t>
          </w:r>
          <w:r>
            <w:rPr>
              <w:rStyle w:val="PlaceholderText"/>
              <w:rFonts w:asciiTheme="majorHAnsi" w:hAnsiTheme="majorHAnsi"/>
            </w:rPr>
            <w:t>en van uw exportplan en financië</w:t>
          </w:r>
          <w:r w:rsidRPr="00462003">
            <w:rPr>
              <w:rStyle w:val="PlaceholderText"/>
              <w:rFonts w:asciiTheme="majorHAnsi" w:hAnsiTheme="majorHAnsi"/>
            </w:rPr>
            <w:t>le draagkracht, kan u beoordelen welke financieringsformule het best aansluit bij uw bedrijfsprofiel.</w:t>
          </w:r>
        </w:p>
      </w:docPartBody>
    </w:docPart>
    <w:docPart>
      <w:docPartPr>
        <w:name w:val="DD936EA69CF14F11BE82BCEBFF33006B"/>
        <w:category>
          <w:name w:val="General"/>
          <w:gallery w:val="placeholder"/>
        </w:category>
        <w:types>
          <w:type w:val="bbPlcHdr"/>
        </w:types>
        <w:behaviors>
          <w:behavior w:val="content"/>
        </w:behaviors>
        <w:guid w:val="{AECB12DD-67DE-4A17-BFEF-C65DD33B7D53}"/>
      </w:docPartPr>
      <w:docPartBody>
        <w:p w:rsidR="00F073E5" w:rsidRPr="00462003" w:rsidRDefault="00F073E5" w:rsidP="00B16428">
          <w:pPr>
            <w:rPr>
              <w:rStyle w:val="PlaceholderText"/>
              <w:rFonts w:asciiTheme="majorHAnsi" w:hAnsiTheme="majorHAnsi"/>
            </w:rPr>
          </w:pPr>
          <w:r w:rsidRPr="00462003">
            <w:rPr>
              <w:rStyle w:val="PlaceholderText"/>
              <w:rFonts w:asciiTheme="majorHAnsi" w:hAnsiTheme="majorHAnsi"/>
            </w:rPr>
            <w:t xml:space="preserve">Wees zo expliciet mogelijk in het omschrijven van uw doelstellingen in uw exportmarkt. Gebruik hierbij de </w:t>
          </w:r>
          <w:r>
            <w:rPr>
              <w:rStyle w:val="PlaceholderText"/>
              <w:rFonts w:asciiTheme="majorHAnsi" w:hAnsiTheme="majorHAnsi"/>
            </w:rPr>
            <w:t>SMART</w:t>
          </w:r>
          <w:r w:rsidRPr="00462003">
            <w:rPr>
              <w:rStyle w:val="PlaceholderText"/>
              <w:rFonts w:asciiTheme="majorHAnsi" w:hAnsiTheme="majorHAnsi"/>
            </w:rPr>
            <w:t>-principes. Hierbij een voorbeeld van zo’n doelstelling:</w:t>
          </w:r>
        </w:p>
        <w:p w:rsidR="006651D1" w:rsidRDefault="00F073E5" w:rsidP="00F073E5">
          <w:pPr>
            <w:pStyle w:val="DD936EA69CF14F11BE82BCEBFF33006B5"/>
          </w:pPr>
          <w:r>
            <w:rPr>
              <w:rFonts w:asciiTheme="majorHAnsi" w:hAnsiTheme="majorHAnsi"/>
              <w:noProof/>
              <w:lang w:eastAsia="nl-BE"/>
            </w:rPr>
            <w:drawing>
              <wp:inline distT="0" distB="0" distL="0" distR="0" wp14:anchorId="3AB9D438" wp14:editId="060F4C87">
                <wp:extent cx="4416552" cy="2048256"/>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ur7_Exportdoel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6552" cy="2048256"/>
                        </a:xfrm>
                        <a:prstGeom prst="rect">
                          <a:avLst/>
                        </a:prstGeom>
                      </pic:spPr>
                    </pic:pic>
                  </a:graphicData>
                </a:graphic>
              </wp:inline>
            </w:drawing>
          </w:r>
        </w:p>
      </w:docPartBody>
    </w:docPart>
    <w:docPart>
      <w:docPartPr>
        <w:name w:val="B68476C087D5437FBF941CDA621587CB"/>
        <w:category>
          <w:name w:val="General"/>
          <w:gallery w:val="placeholder"/>
        </w:category>
        <w:types>
          <w:type w:val="bbPlcHdr"/>
        </w:types>
        <w:behaviors>
          <w:behavior w:val="content"/>
        </w:behaviors>
        <w:guid w:val="{EA627D59-C2E0-47BD-8399-AD8C48BBC1BA}"/>
      </w:docPartPr>
      <w:docPartBody>
        <w:p w:rsidR="00F073E5" w:rsidRDefault="00F073E5" w:rsidP="00325B1A">
          <w:pPr>
            <w:rPr>
              <w:rStyle w:val="PlaceholderText"/>
              <w:rFonts w:asciiTheme="majorHAnsi" w:hAnsiTheme="majorHAnsi"/>
            </w:rPr>
          </w:pPr>
          <w:r>
            <w:rPr>
              <w:rStyle w:val="PlaceholderText"/>
              <w:rFonts w:asciiTheme="majorHAnsi" w:hAnsiTheme="majorHAnsi"/>
            </w:rPr>
            <w:t>A</w:t>
          </w:r>
          <w:r w:rsidRPr="00462003">
            <w:rPr>
              <w:rStyle w:val="PlaceholderText"/>
              <w:rFonts w:asciiTheme="majorHAnsi" w:hAnsiTheme="majorHAnsi"/>
            </w:rPr>
            <w:t>fhankelijk van het product of de dienst, en naargelang de ervaring die uw organisatie heeft met export, moet u een aanloopperiode tot maximaal drie jaar incalculeren om een exportplan succesvol te implementeren. De aanpak zoals onderaan schematisch weergege</w:t>
          </w:r>
          <w:r>
            <w:rPr>
              <w:rStyle w:val="PlaceholderText"/>
              <w:rFonts w:asciiTheme="majorHAnsi" w:hAnsiTheme="majorHAnsi"/>
            </w:rPr>
            <w:t>ven, leidt tot een stappenplan.</w:t>
          </w:r>
        </w:p>
        <w:p w:rsidR="006651D1" w:rsidRDefault="00F073E5" w:rsidP="00F073E5">
          <w:pPr>
            <w:pStyle w:val="B68476C087D5437FBF941CDA621587CB9"/>
          </w:pPr>
          <w:r w:rsidRPr="00E165C0">
            <w:rPr>
              <w:rFonts w:asciiTheme="majorHAnsi" w:hAnsiTheme="majorHAnsi"/>
              <w:color w:val="808080" w:themeColor="background1" w:themeShade="80"/>
            </w:rPr>
            <w:t>Voorbeeld actieplan met doelmarkt Duitsland</w:t>
          </w:r>
        </w:p>
      </w:docPartBody>
    </w:docPart>
    <w:docPart>
      <w:docPartPr>
        <w:name w:val="D5F0B216E43647038D3CF1419BA9E6DB"/>
        <w:category>
          <w:name w:val="General"/>
          <w:gallery w:val="placeholder"/>
        </w:category>
        <w:types>
          <w:type w:val="bbPlcHdr"/>
        </w:types>
        <w:behaviors>
          <w:behavior w:val="content"/>
        </w:behaviors>
        <w:guid w:val="{83BA45DE-8F38-4CE6-B4FA-307CD8598F8C}"/>
      </w:docPartPr>
      <w:docPartBody>
        <w:p w:rsidR="006651D1" w:rsidRDefault="00F073E5" w:rsidP="00F073E5">
          <w:pPr>
            <w:pStyle w:val="D5F0B216E43647038D3CF1419BA9E6DB14"/>
          </w:pPr>
          <w:r>
            <w:rPr>
              <w:rStyle w:val="PlaceholderText"/>
              <w:rFonts w:asciiTheme="majorHAnsi" w:hAnsiTheme="majorHAnsi"/>
              <w:color w:val="808080" w:themeColor="background1" w:themeShade="80"/>
              <w:sz w:val="32"/>
              <w:szCs w:val="32"/>
            </w:rPr>
            <w:t>Vul</w:t>
          </w:r>
          <w:r w:rsidRPr="00462003">
            <w:rPr>
              <w:rStyle w:val="PlaceholderText"/>
              <w:rFonts w:asciiTheme="majorHAnsi" w:hAnsiTheme="majorHAnsi"/>
              <w:color w:val="808080" w:themeColor="background1" w:themeShade="80"/>
              <w:sz w:val="32"/>
              <w:szCs w:val="32"/>
            </w:rPr>
            <w:t xml:space="preserve"> hier </w:t>
          </w:r>
          <w:r>
            <w:rPr>
              <w:rStyle w:val="PlaceholderText"/>
              <w:rFonts w:asciiTheme="majorHAnsi" w:hAnsiTheme="majorHAnsi"/>
              <w:color w:val="808080" w:themeColor="background1" w:themeShade="80"/>
              <w:sz w:val="32"/>
              <w:szCs w:val="32"/>
            </w:rPr>
            <w:t>de naam van uw bedrijf in</w:t>
          </w:r>
        </w:p>
      </w:docPartBody>
    </w:docPart>
    <w:docPart>
      <w:docPartPr>
        <w:name w:val="E3BDADCFDF0A4016959B51CED7884EDF"/>
        <w:category>
          <w:name w:val="General"/>
          <w:gallery w:val="placeholder"/>
        </w:category>
        <w:types>
          <w:type w:val="bbPlcHdr"/>
        </w:types>
        <w:behaviors>
          <w:behavior w:val="content"/>
        </w:behaviors>
        <w:guid w:val="{0727057E-8277-4C6D-978C-8FBE64D3C939}"/>
      </w:docPartPr>
      <w:docPartBody>
        <w:p w:rsidR="006651D1" w:rsidRDefault="00F073E5" w:rsidP="00F073E5">
          <w:pPr>
            <w:pStyle w:val="E3BDADCFDF0A4016959B51CED7884EDF13"/>
          </w:pPr>
          <w:r w:rsidRPr="000E0CB5">
            <w:rPr>
              <w:rFonts w:asciiTheme="majorHAnsi" w:hAnsiTheme="majorHAnsi"/>
              <w:color w:val="808080" w:themeColor="background1" w:themeShade="80"/>
              <w:sz w:val="20"/>
              <w:szCs w:val="20"/>
            </w:rPr>
            <w:t>2012</w:t>
          </w:r>
        </w:p>
      </w:docPartBody>
    </w:docPart>
    <w:docPart>
      <w:docPartPr>
        <w:name w:val="9228F46AA02041C78E738D450354F0E0"/>
        <w:category>
          <w:name w:val="General"/>
          <w:gallery w:val="placeholder"/>
        </w:category>
        <w:types>
          <w:type w:val="bbPlcHdr"/>
        </w:types>
        <w:behaviors>
          <w:behavior w:val="content"/>
        </w:behaviors>
        <w:guid w:val="{92BC92FC-FBF6-430E-B056-5A3FCFA2B816}"/>
      </w:docPartPr>
      <w:docPartBody>
        <w:p w:rsidR="006651D1" w:rsidRDefault="00F073E5" w:rsidP="00F073E5">
          <w:pPr>
            <w:pStyle w:val="9228F46AA02041C78E738D450354F0E013"/>
          </w:pPr>
          <w:r w:rsidRPr="000E0CB5">
            <w:rPr>
              <w:rFonts w:asciiTheme="majorHAnsi" w:hAnsiTheme="majorHAnsi"/>
              <w:color w:val="808080" w:themeColor="background1" w:themeShade="80"/>
              <w:sz w:val="20"/>
              <w:szCs w:val="20"/>
            </w:rPr>
            <w:t>+- 30</w:t>
          </w:r>
        </w:p>
      </w:docPartBody>
    </w:docPart>
    <w:docPart>
      <w:docPartPr>
        <w:name w:val="5809B08DCE4C4561974E3B40252D26E2"/>
        <w:category>
          <w:name w:val="General"/>
          <w:gallery w:val="placeholder"/>
        </w:category>
        <w:types>
          <w:type w:val="bbPlcHdr"/>
        </w:types>
        <w:behaviors>
          <w:behavior w:val="content"/>
        </w:behaviors>
        <w:guid w:val="{4C6EB866-1C59-43A9-B7C7-7B3700A70257}"/>
      </w:docPartPr>
      <w:docPartBody>
        <w:p w:rsidR="006651D1" w:rsidRDefault="00F073E5" w:rsidP="00F073E5">
          <w:pPr>
            <w:pStyle w:val="5809B08DCE4C4561974E3B40252D26E213"/>
          </w:pPr>
          <w:r w:rsidRPr="000E0CB5">
            <w:rPr>
              <w:rFonts w:asciiTheme="majorHAnsi" w:hAnsiTheme="majorHAnsi"/>
              <w:color w:val="808080" w:themeColor="background1" w:themeShade="80"/>
              <w:sz w:val="20"/>
              <w:szCs w:val="20"/>
            </w:rPr>
            <w:t>2.000.000</w:t>
          </w:r>
        </w:p>
      </w:docPartBody>
    </w:docPart>
    <w:docPart>
      <w:docPartPr>
        <w:name w:val="8A51DC6B193A459EAE2223493D94A56E"/>
        <w:category>
          <w:name w:val="General"/>
          <w:gallery w:val="placeholder"/>
        </w:category>
        <w:types>
          <w:type w:val="bbPlcHdr"/>
        </w:types>
        <w:behaviors>
          <w:behavior w:val="content"/>
        </w:behaviors>
        <w:guid w:val="{90EC59E2-AA09-4A60-8CAB-7A4E4C434D4B}"/>
      </w:docPartPr>
      <w:docPartBody>
        <w:p w:rsidR="006651D1" w:rsidRDefault="00F073E5" w:rsidP="00F073E5">
          <w:pPr>
            <w:pStyle w:val="8A51DC6B193A459EAE2223493D94A56E13"/>
          </w:pPr>
          <w:r w:rsidRPr="000E0CB5">
            <w:rPr>
              <w:rFonts w:asciiTheme="majorHAnsi" w:hAnsiTheme="majorHAnsi"/>
              <w:color w:val="808080" w:themeColor="background1" w:themeShade="80"/>
              <w:sz w:val="20"/>
              <w:szCs w:val="20"/>
            </w:rPr>
            <w:t>Vertegenwoordiger</w:t>
          </w:r>
        </w:p>
      </w:docPartBody>
    </w:docPart>
    <w:docPart>
      <w:docPartPr>
        <w:name w:val="5FC1A6B520FF4694988F438393C3C935"/>
        <w:category>
          <w:name w:val="General"/>
          <w:gallery w:val="placeholder"/>
        </w:category>
        <w:types>
          <w:type w:val="bbPlcHdr"/>
        </w:types>
        <w:behaviors>
          <w:behavior w:val="content"/>
        </w:behaviors>
        <w:guid w:val="{3059026B-A384-44FA-A96E-E626AEB72FEF}"/>
      </w:docPartPr>
      <w:docPartBody>
        <w:p w:rsidR="006651D1" w:rsidRDefault="00F073E5" w:rsidP="00F073E5">
          <w:pPr>
            <w:pStyle w:val="5FC1A6B520FF4694988F438393C3C93513"/>
          </w:pPr>
          <w:r w:rsidRPr="000E0CB5">
            <w:rPr>
              <w:rFonts w:asciiTheme="majorHAnsi" w:hAnsiTheme="majorHAnsi"/>
              <w:color w:val="808080" w:themeColor="background1" w:themeShade="80"/>
              <w:sz w:val="20"/>
              <w:szCs w:val="20"/>
            </w:rPr>
            <w:t>300.000</w:t>
          </w:r>
        </w:p>
      </w:docPartBody>
    </w:docPart>
    <w:docPart>
      <w:docPartPr>
        <w:name w:val="3D59D46C68024771BBD4C4F529A4A6E9"/>
        <w:category>
          <w:name w:val="General"/>
          <w:gallery w:val="placeholder"/>
        </w:category>
        <w:types>
          <w:type w:val="bbPlcHdr"/>
        </w:types>
        <w:behaviors>
          <w:behavior w:val="content"/>
        </w:behaviors>
        <w:guid w:val="{05891220-3B0A-4596-ACB8-8F68E0418277}"/>
      </w:docPartPr>
      <w:docPartBody>
        <w:p w:rsidR="006651D1" w:rsidRDefault="00F073E5" w:rsidP="00F073E5">
          <w:pPr>
            <w:pStyle w:val="3D59D46C68024771BBD4C4F529A4A6E913"/>
          </w:pPr>
          <w:r w:rsidRPr="000E0CB5">
            <w:rPr>
              <w:rFonts w:asciiTheme="majorHAnsi" w:hAnsiTheme="majorHAnsi"/>
              <w:color w:val="808080" w:themeColor="background1" w:themeShade="80"/>
              <w:sz w:val="20"/>
              <w:szCs w:val="20"/>
            </w:rPr>
            <w:t>Agent</w:t>
          </w:r>
        </w:p>
      </w:docPartBody>
    </w:docPart>
    <w:docPart>
      <w:docPartPr>
        <w:name w:val="A9E092A5B49540B885D72CDA340BFC52"/>
        <w:category>
          <w:name w:val="General"/>
          <w:gallery w:val="placeholder"/>
        </w:category>
        <w:types>
          <w:type w:val="bbPlcHdr"/>
        </w:types>
        <w:behaviors>
          <w:behavior w:val="content"/>
        </w:behaviors>
        <w:guid w:val="{4A0432BF-593D-49BD-A9F3-A0EA5486C460}"/>
      </w:docPartPr>
      <w:docPartBody>
        <w:p w:rsidR="005D64EC" w:rsidRDefault="005D64EC" w:rsidP="005D64EC">
          <w:pPr>
            <w:pStyle w:val="A9E092A5B49540B885D72CDA340BFC52"/>
          </w:pPr>
          <w:r w:rsidRPr="001B1673">
            <w:rPr>
              <w:rStyle w:val="PlaceholderText"/>
            </w:rPr>
            <w:t>Click here to enter text.</w:t>
          </w:r>
        </w:p>
      </w:docPartBody>
    </w:docPart>
    <w:docPart>
      <w:docPartPr>
        <w:name w:val="7ABDEE07D3E24E0283D07CE3AAD39C84"/>
        <w:category>
          <w:name w:val="General"/>
          <w:gallery w:val="placeholder"/>
        </w:category>
        <w:types>
          <w:type w:val="bbPlcHdr"/>
        </w:types>
        <w:behaviors>
          <w:behavior w:val="content"/>
        </w:behaviors>
        <w:guid w:val="{32656815-F74E-4843-8767-A757197AE67E}"/>
      </w:docPartPr>
      <w:docPartBody>
        <w:p w:rsidR="005D64EC" w:rsidRDefault="005D64EC" w:rsidP="005D64EC">
          <w:pPr>
            <w:pStyle w:val="7ABDEE07D3E24E0283D07CE3AAD39C84"/>
          </w:pPr>
          <w:r w:rsidRPr="001B1673">
            <w:rPr>
              <w:rStyle w:val="PlaceholderText"/>
            </w:rPr>
            <w:t>Click here to enter text.</w:t>
          </w:r>
        </w:p>
      </w:docPartBody>
    </w:docPart>
    <w:docPart>
      <w:docPartPr>
        <w:name w:val="666CD6924CFF4FE9988EFF1015DC787A"/>
        <w:category>
          <w:name w:val="General"/>
          <w:gallery w:val="placeholder"/>
        </w:category>
        <w:types>
          <w:type w:val="bbPlcHdr"/>
        </w:types>
        <w:behaviors>
          <w:behavior w:val="content"/>
        </w:behaviors>
        <w:guid w:val="{C8F54C3D-FF41-4946-B7A2-5915B702A28E}"/>
      </w:docPartPr>
      <w:docPartBody>
        <w:p w:rsidR="005D64EC" w:rsidRDefault="005D64EC" w:rsidP="005D64EC">
          <w:pPr>
            <w:pStyle w:val="666CD6924CFF4FE9988EFF1015DC787A"/>
          </w:pPr>
          <w:r w:rsidRPr="001B1673">
            <w:rPr>
              <w:rStyle w:val="PlaceholderText"/>
            </w:rPr>
            <w:t>Click here to enter text.</w:t>
          </w:r>
        </w:p>
      </w:docPartBody>
    </w:docPart>
    <w:docPart>
      <w:docPartPr>
        <w:name w:val="2B60E361C6194A4CBA272CB4CDFA9661"/>
        <w:category>
          <w:name w:val="General"/>
          <w:gallery w:val="placeholder"/>
        </w:category>
        <w:types>
          <w:type w:val="bbPlcHdr"/>
        </w:types>
        <w:behaviors>
          <w:behavior w:val="content"/>
        </w:behaviors>
        <w:guid w:val="{27073880-DE60-4AE7-BF78-181F60E967AE}"/>
      </w:docPartPr>
      <w:docPartBody>
        <w:p w:rsidR="005D64EC" w:rsidRDefault="005D64EC" w:rsidP="005D64EC">
          <w:pPr>
            <w:pStyle w:val="2B60E361C6194A4CBA272CB4CDFA9661"/>
          </w:pPr>
          <w:r w:rsidRPr="001B1673">
            <w:rPr>
              <w:rStyle w:val="PlaceholderText"/>
            </w:rPr>
            <w:t>Click here to enter text.</w:t>
          </w:r>
        </w:p>
      </w:docPartBody>
    </w:docPart>
    <w:docPart>
      <w:docPartPr>
        <w:name w:val="61B261ABF40B457EB86D07193F2DE3BF"/>
        <w:category>
          <w:name w:val="General"/>
          <w:gallery w:val="placeholder"/>
        </w:category>
        <w:types>
          <w:type w:val="bbPlcHdr"/>
        </w:types>
        <w:behaviors>
          <w:behavior w:val="content"/>
        </w:behaviors>
        <w:guid w:val="{1D9299A5-2A31-42FF-952C-A0FE62595166}"/>
      </w:docPartPr>
      <w:docPartBody>
        <w:p w:rsidR="005D64EC" w:rsidRDefault="00F073E5" w:rsidP="00F073E5">
          <w:pPr>
            <w:pStyle w:val="61B261ABF40B457EB86D07193F2DE3BF13"/>
          </w:pPr>
          <w:r w:rsidRPr="00462003">
            <w:rPr>
              <w:rStyle w:val="PlaceholderText"/>
              <w:rFonts w:asciiTheme="majorHAnsi" w:hAnsiTheme="majorHAnsi"/>
              <w:color w:val="808080" w:themeColor="background1" w:themeShade="80"/>
            </w:rPr>
            <w:t>Vat voor uw gekozen klantengroepen de 4P’s kort samen.</w:t>
          </w:r>
          <w:r>
            <w:rPr>
              <w:rStyle w:val="PlaceholderText"/>
              <w:rFonts w:asciiTheme="majorHAnsi" w:hAnsiTheme="majorHAnsi"/>
              <w:color w:val="808080" w:themeColor="background1" w:themeShade="80"/>
            </w:rPr>
            <w:t xml:space="preserve"> </w:t>
          </w:r>
          <w:r w:rsidRPr="00462003">
            <w:rPr>
              <w:rFonts w:asciiTheme="majorHAnsi" w:hAnsiTheme="majorHAnsi"/>
              <w:noProof/>
              <w:lang w:eastAsia="nl-BE"/>
            </w:rPr>
            <w:drawing>
              <wp:inline distT="0" distB="0" distL="0" distR="0" wp14:anchorId="517377CD" wp14:editId="55C7CB4A">
                <wp:extent cx="3173698" cy="26212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6429" cy="2623535"/>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landersArtSerif-Bold">
    <w:altName w:val="Courier New"/>
    <w:charset w:val="00"/>
    <w:family w:val="auto"/>
    <w:pitch w:val="variable"/>
    <w:sig w:usb0="00000001" w:usb1="00000000" w:usb2="00000000" w:usb3="00000000" w:csb0="00000093" w:csb1="00000000"/>
  </w:font>
  <w:font w:name="CoopForged">
    <w:altName w:val="Cambria"/>
    <w:panose1 w:val="00000000000000000000"/>
    <w:charset w:val="00"/>
    <w:family w:val="swiss"/>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A796E"/>
    <w:multiLevelType w:val="hybridMultilevel"/>
    <w:tmpl w:val="42C4AACE"/>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1" w15:restartNumberingAfterBreak="0">
    <w:nsid w:val="2E496D79"/>
    <w:multiLevelType w:val="hybridMultilevel"/>
    <w:tmpl w:val="141279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5BA4E95"/>
    <w:multiLevelType w:val="hybridMultilevel"/>
    <w:tmpl w:val="7B060A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B654147"/>
    <w:multiLevelType w:val="hybridMultilevel"/>
    <w:tmpl w:val="D45A2A4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FB5D49"/>
    <w:multiLevelType w:val="hybridMultilevel"/>
    <w:tmpl w:val="1CE00F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7F618CA"/>
    <w:multiLevelType w:val="multilevel"/>
    <w:tmpl w:val="4E2C4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AA2"/>
    <w:rsid w:val="00116541"/>
    <w:rsid w:val="0013462E"/>
    <w:rsid w:val="002B743F"/>
    <w:rsid w:val="002D3A46"/>
    <w:rsid w:val="004E67F9"/>
    <w:rsid w:val="005D64EC"/>
    <w:rsid w:val="00610C83"/>
    <w:rsid w:val="006651D1"/>
    <w:rsid w:val="007E1D60"/>
    <w:rsid w:val="0084437F"/>
    <w:rsid w:val="008A500D"/>
    <w:rsid w:val="00963AA2"/>
    <w:rsid w:val="00A54C2A"/>
    <w:rsid w:val="00A73618"/>
    <w:rsid w:val="00AA4040"/>
    <w:rsid w:val="00B67435"/>
    <w:rsid w:val="00BB7880"/>
    <w:rsid w:val="00C90388"/>
    <w:rsid w:val="00D10743"/>
    <w:rsid w:val="00DA5A7C"/>
    <w:rsid w:val="00F073E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73E5"/>
    <w:rPr>
      <w:color w:val="808080"/>
    </w:rPr>
  </w:style>
  <w:style w:type="paragraph" w:customStyle="1" w:styleId="9B124AF146D84CF18322CB7438373B26">
    <w:name w:val="9B124AF146D84CF18322CB7438373B26"/>
    <w:rsid w:val="00963AA2"/>
  </w:style>
  <w:style w:type="paragraph" w:customStyle="1" w:styleId="82401CEB9775427AB5C2CFFA6BCA4241">
    <w:name w:val="82401CEB9775427AB5C2CFFA6BCA4241"/>
    <w:rsid w:val="00963AA2"/>
  </w:style>
  <w:style w:type="paragraph" w:customStyle="1" w:styleId="D41AEC2FF65642A2BC7592AA243D3697">
    <w:name w:val="D41AEC2FF65642A2BC7592AA243D3697"/>
    <w:rsid w:val="00963AA2"/>
  </w:style>
  <w:style w:type="paragraph" w:customStyle="1" w:styleId="21ADCCAF79944C72BB599B9D6861D884">
    <w:name w:val="21ADCCAF79944C72BB599B9D6861D884"/>
    <w:rsid w:val="00963AA2"/>
  </w:style>
  <w:style w:type="paragraph" w:customStyle="1" w:styleId="2A9AB0166B0A46729076C99DFE5BC67E">
    <w:name w:val="2A9AB0166B0A46729076C99DFE5BC67E"/>
    <w:rsid w:val="00963AA2"/>
  </w:style>
  <w:style w:type="paragraph" w:customStyle="1" w:styleId="2411AB4473314FDBA5FBF8C182C4C76B">
    <w:name w:val="2411AB4473314FDBA5FBF8C182C4C76B"/>
    <w:rsid w:val="00963AA2"/>
  </w:style>
  <w:style w:type="paragraph" w:customStyle="1" w:styleId="CDD92A92C7324879B8F74FF70D395FD2">
    <w:name w:val="CDD92A92C7324879B8F74FF70D395FD2"/>
    <w:rsid w:val="00963AA2"/>
  </w:style>
  <w:style w:type="paragraph" w:customStyle="1" w:styleId="21C201DA602A4240879F95B84E96E8BE">
    <w:name w:val="21C201DA602A4240879F95B84E96E8BE"/>
    <w:rsid w:val="00963AA2"/>
  </w:style>
  <w:style w:type="paragraph" w:customStyle="1" w:styleId="80E1DE3B2C0746709BB186086B39E317">
    <w:name w:val="80E1DE3B2C0746709BB186086B39E317"/>
    <w:rsid w:val="00963AA2"/>
  </w:style>
  <w:style w:type="paragraph" w:customStyle="1" w:styleId="208230D7F93249EF8731845828745756">
    <w:name w:val="208230D7F93249EF8731845828745756"/>
    <w:rsid w:val="00963AA2"/>
  </w:style>
  <w:style w:type="paragraph" w:customStyle="1" w:styleId="F079B9D65CE24D8381041F9B0C74FBB0">
    <w:name w:val="F079B9D65CE24D8381041F9B0C74FBB0"/>
    <w:rsid w:val="00963AA2"/>
  </w:style>
  <w:style w:type="paragraph" w:customStyle="1" w:styleId="106886429B49446E99B727FB45D65BE8">
    <w:name w:val="106886429B49446E99B727FB45D65BE8"/>
    <w:rsid w:val="00963AA2"/>
  </w:style>
  <w:style w:type="paragraph" w:customStyle="1" w:styleId="E2A96350EE0B45A8B2C3C1F747CEDABF">
    <w:name w:val="E2A96350EE0B45A8B2C3C1F747CEDABF"/>
    <w:rsid w:val="00963AA2"/>
  </w:style>
  <w:style w:type="paragraph" w:customStyle="1" w:styleId="CC57443723B6409699D5655A63E0868A">
    <w:name w:val="CC57443723B6409699D5655A63E0868A"/>
    <w:rsid w:val="00963AA2"/>
  </w:style>
  <w:style w:type="paragraph" w:customStyle="1" w:styleId="427CD4C624EB45B6AAC6E02A03153566">
    <w:name w:val="427CD4C624EB45B6AAC6E02A03153566"/>
    <w:rsid w:val="00963AA2"/>
  </w:style>
  <w:style w:type="paragraph" w:customStyle="1" w:styleId="B9F9BBE0126E4E24828E2251535A6482">
    <w:name w:val="B9F9BBE0126E4E24828E2251535A6482"/>
    <w:rsid w:val="00963AA2"/>
  </w:style>
  <w:style w:type="paragraph" w:customStyle="1" w:styleId="60CE265069F34B9FA84FAF03A6CBE010">
    <w:name w:val="60CE265069F34B9FA84FAF03A6CBE010"/>
    <w:rsid w:val="00963AA2"/>
  </w:style>
  <w:style w:type="paragraph" w:customStyle="1" w:styleId="95883BC5A6BB43238C5B74EEEE259F2D">
    <w:name w:val="95883BC5A6BB43238C5B74EEEE259F2D"/>
    <w:rsid w:val="00963AA2"/>
  </w:style>
  <w:style w:type="paragraph" w:customStyle="1" w:styleId="296C293F4CAE44C89481CBB3159E0C94">
    <w:name w:val="296C293F4CAE44C89481CBB3159E0C94"/>
    <w:rsid w:val="00963AA2"/>
  </w:style>
  <w:style w:type="paragraph" w:customStyle="1" w:styleId="5F66B9F34CF44E56A7A59623EB56FBFE">
    <w:name w:val="5F66B9F34CF44E56A7A59623EB56FBFE"/>
    <w:rsid w:val="00963AA2"/>
  </w:style>
  <w:style w:type="paragraph" w:customStyle="1" w:styleId="887E08C91A844390A9BDE7CBE3432ABD">
    <w:name w:val="887E08C91A844390A9BDE7CBE3432ABD"/>
    <w:rsid w:val="00963AA2"/>
  </w:style>
  <w:style w:type="paragraph" w:customStyle="1" w:styleId="CADA1241F93846BF879BF400C67E67A6">
    <w:name w:val="CADA1241F93846BF879BF400C67E67A6"/>
    <w:rsid w:val="00963AA2"/>
  </w:style>
  <w:style w:type="paragraph" w:customStyle="1" w:styleId="93FF86ADD9144399A4393394126860F1">
    <w:name w:val="93FF86ADD9144399A4393394126860F1"/>
    <w:rsid w:val="00963AA2"/>
  </w:style>
  <w:style w:type="paragraph" w:customStyle="1" w:styleId="0FDC6DED0A5944EE9FCD0A775456A1BD">
    <w:name w:val="0FDC6DED0A5944EE9FCD0A775456A1BD"/>
    <w:rsid w:val="00963AA2"/>
  </w:style>
  <w:style w:type="paragraph" w:customStyle="1" w:styleId="5BC7442F35EE4C1E934573C1326D129E">
    <w:name w:val="5BC7442F35EE4C1E934573C1326D129E"/>
    <w:rsid w:val="00963AA2"/>
  </w:style>
  <w:style w:type="paragraph" w:customStyle="1" w:styleId="3BC2DB2D4634413A8D08BE871CCC9E91">
    <w:name w:val="3BC2DB2D4634413A8D08BE871CCC9E91"/>
    <w:rsid w:val="00963AA2"/>
  </w:style>
  <w:style w:type="paragraph" w:styleId="ListParagraph">
    <w:name w:val="List Paragraph"/>
    <w:basedOn w:val="Normal"/>
    <w:uiPriority w:val="34"/>
    <w:qFormat/>
    <w:rsid w:val="00F073E5"/>
    <w:pPr>
      <w:ind w:left="720"/>
      <w:contextualSpacing/>
    </w:pPr>
    <w:rPr>
      <w:rFonts w:eastAsiaTheme="minorHAnsi"/>
      <w:sz w:val="24"/>
      <w:lang w:eastAsia="en-US"/>
    </w:rPr>
  </w:style>
  <w:style w:type="paragraph" w:customStyle="1" w:styleId="03771A656D6A4CC4831B38090FEA63E3">
    <w:name w:val="03771A656D6A4CC4831B38090FEA63E3"/>
    <w:rsid w:val="00963AA2"/>
  </w:style>
  <w:style w:type="paragraph" w:customStyle="1" w:styleId="2041FC3C38D24791BEB274F7DF24C3AB">
    <w:name w:val="2041FC3C38D24791BEB274F7DF24C3AB"/>
    <w:rsid w:val="00963AA2"/>
  </w:style>
  <w:style w:type="character" w:styleId="Hyperlink">
    <w:name w:val="Hyperlink"/>
    <w:basedOn w:val="DefaultParagraphFont"/>
    <w:uiPriority w:val="99"/>
    <w:unhideWhenUsed/>
    <w:rsid w:val="005D64EC"/>
    <w:rPr>
      <w:color w:val="0563C1" w:themeColor="hyperlink"/>
      <w:u w:val="single"/>
    </w:rPr>
  </w:style>
  <w:style w:type="paragraph" w:customStyle="1" w:styleId="AC772213F293452D9BB2FDE9EA66D8B2">
    <w:name w:val="AC772213F293452D9BB2FDE9EA66D8B2"/>
    <w:rsid w:val="00963AA2"/>
  </w:style>
  <w:style w:type="paragraph" w:customStyle="1" w:styleId="718DD08B4E49448390150437FD0C10EA">
    <w:name w:val="718DD08B4E49448390150437FD0C10EA"/>
    <w:rsid w:val="00963AA2"/>
  </w:style>
  <w:style w:type="paragraph" w:customStyle="1" w:styleId="639787F519614640AB2C2816577D06D8">
    <w:name w:val="639787F519614640AB2C2816577D06D8"/>
    <w:rsid w:val="00963AA2"/>
  </w:style>
  <w:style w:type="paragraph" w:customStyle="1" w:styleId="24070ABB4DC14E8EA0B1A1857DF102ED">
    <w:name w:val="24070ABB4DC14E8EA0B1A1857DF102ED"/>
    <w:rsid w:val="00963AA2"/>
  </w:style>
  <w:style w:type="paragraph" w:customStyle="1" w:styleId="336A051C5EA54005A1241678D75BBC8C">
    <w:name w:val="336A051C5EA54005A1241678D75BBC8C"/>
    <w:rsid w:val="00963AA2"/>
  </w:style>
  <w:style w:type="paragraph" w:customStyle="1" w:styleId="EC1F66492BFE4FA98B74C56F513D025E">
    <w:name w:val="EC1F66492BFE4FA98B74C56F513D025E"/>
    <w:rsid w:val="00963AA2"/>
  </w:style>
  <w:style w:type="paragraph" w:customStyle="1" w:styleId="CE225ACC33BD48B7BEC3DF1B2A414832">
    <w:name w:val="CE225ACC33BD48B7BEC3DF1B2A414832"/>
    <w:rsid w:val="00963AA2"/>
  </w:style>
  <w:style w:type="paragraph" w:customStyle="1" w:styleId="87592701C4704AD1B03566E02365A7BA">
    <w:name w:val="87592701C4704AD1B03566E02365A7BA"/>
    <w:rsid w:val="00963AA2"/>
  </w:style>
  <w:style w:type="paragraph" w:customStyle="1" w:styleId="752E56D70E1642D3BAB699BB29345D4C">
    <w:name w:val="752E56D70E1642D3BAB699BB29345D4C"/>
    <w:rsid w:val="00963AA2"/>
  </w:style>
  <w:style w:type="paragraph" w:customStyle="1" w:styleId="23DB687A2532401CB06B92282C729913">
    <w:name w:val="23DB687A2532401CB06B92282C729913"/>
    <w:rsid w:val="00963AA2"/>
  </w:style>
  <w:style w:type="paragraph" w:customStyle="1" w:styleId="DA75C1C5634D4F2E97AE9FD6CEDE3C32">
    <w:name w:val="DA75C1C5634D4F2E97AE9FD6CEDE3C32"/>
    <w:rsid w:val="00963AA2"/>
  </w:style>
  <w:style w:type="paragraph" w:customStyle="1" w:styleId="E4D50BF08BCD4C9FADA11E84D393D1B0">
    <w:name w:val="E4D50BF08BCD4C9FADA11E84D393D1B0"/>
    <w:rsid w:val="00963AA2"/>
  </w:style>
  <w:style w:type="paragraph" w:customStyle="1" w:styleId="3568300FF3A3460095A4EEF69F4D62DE">
    <w:name w:val="3568300FF3A3460095A4EEF69F4D62DE"/>
    <w:rsid w:val="00963AA2"/>
  </w:style>
  <w:style w:type="paragraph" w:customStyle="1" w:styleId="6D27E40A174D48D99C74FCA99D579F48">
    <w:name w:val="6D27E40A174D48D99C74FCA99D579F48"/>
    <w:rsid w:val="00963AA2"/>
  </w:style>
  <w:style w:type="paragraph" w:customStyle="1" w:styleId="4CAE182067CA44D9AF61491C5F67C439">
    <w:name w:val="4CAE182067CA44D9AF61491C5F67C439"/>
    <w:rsid w:val="00963AA2"/>
  </w:style>
  <w:style w:type="paragraph" w:customStyle="1" w:styleId="4FDDF6B2DAED486C9696E02E2F9420D6">
    <w:name w:val="4FDDF6B2DAED486C9696E02E2F9420D6"/>
    <w:rsid w:val="00116541"/>
  </w:style>
  <w:style w:type="paragraph" w:customStyle="1" w:styleId="9B124AF146D84CF18322CB7438373B261">
    <w:name w:val="9B124AF146D84CF18322CB7438373B261"/>
    <w:rsid w:val="0013462E"/>
    <w:rPr>
      <w:rFonts w:eastAsiaTheme="minorHAnsi"/>
      <w:lang w:eastAsia="en-US"/>
    </w:rPr>
  </w:style>
  <w:style w:type="paragraph" w:customStyle="1" w:styleId="82401CEB9775427AB5C2CFFA6BCA42411">
    <w:name w:val="82401CEB9775427AB5C2CFFA6BCA42411"/>
    <w:rsid w:val="0013462E"/>
    <w:rPr>
      <w:rFonts w:eastAsiaTheme="minorHAnsi"/>
      <w:lang w:eastAsia="en-US"/>
    </w:rPr>
  </w:style>
  <w:style w:type="paragraph" w:customStyle="1" w:styleId="D41AEC2FF65642A2BC7592AA243D36971">
    <w:name w:val="D41AEC2FF65642A2BC7592AA243D36971"/>
    <w:rsid w:val="0013462E"/>
    <w:rPr>
      <w:rFonts w:eastAsiaTheme="minorHAnsi"/>
      <w:lang w:eastAsia="en-US"/>
    </w:rPr>
  </w:style>
  <w:style w:type="paragraph" w:customStyle="1" w:styleId="21ADCCAF79944C72BB599B9D6861D8841">
    <w:name w:val="21ADCCAF79944C72BB599B9D6861D8841"/>
    <w:rsid w:val="0013462E"/>
    <w:pPr>
      <w:ind w:left="720"/>
      <w:contextualSpacing/>
    </w:pPr>
    <w:rPr>
      <w:rFonts w:eastAsiaTheme="minorHAnsi"/>
      <w:lang w:eastAsia="en-US"/>
    </w:rPr>
  </w:style>
  <w:style w:type="paragraph" w:customStyle="1" w:styleId="2A9AB0166B0A46729076C99DFE5BC67E1">
    <w:name w:val="2A9AB0166B0A46729076C99DFE5BC67E1"/>
    <w:rsid w:val="0013462E"/>
    <w:pPr>
      <w:ind w:left="720"/>
      <w:contextualSpacing/>
    </w:pPr>
    <w:rPr>
      <w:rFonts w:eastAsiaTheme="minorHAnsi"/>
      <w:lang w:eastAsia="en-US"/>
    </w:rPr>
  </w:style>
  <w:style w:type="paragraph" w:customStyle="1" w:styleId="2411AB4473314FDBA5FBF8C182C4C76B1">
    <w:name w:val="2411AB4473314FDBA5FBF8C182C4C76B1"/>
    <w:rsid w:val="0013462E"/>
    <w:pPr>
      <w:ind w:left="720"/>
      <w:contextualSpacing/>
    </w:pPr>
    <w:rPr>
      <w:rFonts w:eastAsiaTheme="minorHAnsi"/>
      <w:lang w:eastAsia="en-US"/>
    </w:rPr>
  </w:style>
  <w:style w:type="paragraph" w:customStyle="1" w:styleId="CDD92A92C7324879B8F74FF70D395FD21">
    <w:name w:val="CDD92A92C7324879B8F74FF70D395FD21"/>
    <w:rsid w:val="0013462E"/>
    <w:pPr>
      <w:ind w:left="720"/>
      <w:contextualSpacing/>
    </w:pPr>
    <w:rPr>
      <w:rFonts w:eastAsiaTheme="minorHAnsi"/>
      <w:lang w:eastAsia="en-US"/>
    </w:rPr>
  </w:style>
  <w:style w:type="paragraph" w:customStyle="1" w:styleId="21C201DA602A4240879F95B84E96E8BE1">
    <w:name w:val="21C201DA602A4240879F95B84E96E8BE1"/>
    <w:rsid w:val="0013462E"/>
    <w:pPr>
      <w:ind w:left="720"/>
      <w:contextualSpacing/>
    </w:pPr>
    <w:rPr>
      <w:rFonts w:eastAsiaTheme="minorHAnsi"/>
      <w:lang w:eastAsia="en-US"/>
    </w:rPr>
  </w:style>
  <w:style w:type="paragraph" w:customStyle="1" w:styleId="80E1DE3B2C0746709BB186086B39E3171">
    <w:name w:val="80E1DE3B2C0746709BB186086B39E3171"/>
    <w:rsid w:val="0013462E"/>
    <w:pPr>
      <w:ind w:left="720"/>
      <w:contextualSpacing/>
    </w:pPr>
    <w:rPr>
      <w:rFonts w:eastAsiaTheme="minorHAnsi"/>
      <w:lang w:eastAsia="en-US"/>
    </w:rPr>
  </w:style>
  <w:style w:type="paragraph" w:customStyle="1" w:styleId="208230D7F93249EF87318458287457561">
    <w:name w:val="208230D7F93249EF87318458287457561"/>
    <w:rsid w:val="0013462E"/>
    <w:pPr>
      <w:ind w:left="720"/>
      <w:contextualSpacing/>
    </w:pPr>
    <w:rPr>
      <w:rFonts w:eastAsiaTheme="minorHAnsi"/>
      <w:lang w:eastAsia="en-US"/>
    </w:rPr>
  </w:style>
  <w:style w:type="paragraph" w:customStyle="1" w:styleId="106886429B49446E99B727FB45D65BE81">
    <w:name w:val="106886429B49446E99B727FB45D65BE81"/>
    <w:rsid w:val="0013462E"/>
    <w:rPr>
      <w:rFonts w:eastAsiaTheme="minorHAnsi"/>
      <w:lang w:eastAsia="en-US"/>
    </w:rPr>
  </w:style>
  <w:style w:type="paragraph" w:customStyle="1" w:styleId="CC57443723B6409699D5655A63E0868A1">
    <w:name w:val="CC57443723B6409699D5655A63E0868A1"/>
    <w:rsid w:val="0013462E"/>
    <w:rPr>
      <w:rFonts w:eastAsiaTheme="minorHAnsi"/>
      <w:lang w:eastAsia="en-US"/>
    </w:rPr>
  </w:style>
  <w:style w:type="paragraph" w:customStyle="1" w:styleId="427CD4C624EB45B6AAC6E02A031535661">
    <w:name w:val="427CD4C624EB45B6AAC6E02A031535661"/>
    <w:rsid w:val="0013462E"/>
    <w:rPr>
      <w:rFonts w:eastAsiaTheme="minorHAnsi"/>
      <w:lang w:eastAsia="en-US"/>
    </w:rPr>
  </w:style>
  <w:style w:type="paragraph" w:customStyle="1" w:styleId="B9F9BBE0126E4E24828E2251535A64821">
    <w:name w:val="B9F9BBE0126E4E24828E2251535A64821"/>
    <w:rsid w:val="0013462E"/>
    <w:rPr>
      <w:rFonts w:eastAsiaTheme="minorHAnsi"/>
      <w:lang w:eastAsia="en-US"/>
    </w:rPr>
  </w:style>
  <w:style w:type="paragraph" w:customStyle="1" w:styleId="60CE265069F34B9FA84FAF03A6CBE0101">
    <w:name w:val="60CE265069F34B9FA84FAF03A6CBE0101"/>
    <w:rsid w:val="0013462E"/>
    <w:rPr>
      <w:rFonts w:eastAsiaTheme="minorHAnsi"/>
      <w:lang w:eastAsia="en-US"/>
    </w:rPr>
  </w:style>
  <w:style w:type="paragraph" w:customStyle="1" w:styleId="95883BC5A6BB43238C5B74EEEE259F2D1">
    <w:name w:val="95883BC5A6BB43238C5B74EEEE259F2D1"/>
    <w:rsid w:val="0013462E"/>
    <w:rPr>
      <w:rFonts w:eastAsiaTheme="minorHAnsi"/>
      <w:lang w:eastAsia="en-US"/>
    </w:rPr>
  </w:style>
  <w:style w:type="paragraph" w:customStyle="1" w:styleId="296C293F4CAE44C89481CBB3159E0C941">
    <w:name w:val="296C293F4CAE44C89481CBB3159E0C941"/>
    <w:rsid w:val="0013462E"/>
    <w:rPr>
      <w:rFonts w:eastAsiaTheme="minorHAnsi"/>
      <w:lang w:eastAsia="en-US"/>
    </w:rPr>
  </w:style>
  <w:style w:type="paragraph" w:customStyle="1" w:styleId="5F66B9F34CF44E56A7A59623EB56FBFE1">
    <w:name w:val="5F66B9F34CF44E56A7A59623EB56FBFE1"/>
    <w:rsid w:val="0013462E"/>
    <w:rPr>
      <w:rFonts w:eastAsiaTheme="minorHAnsi"/>
      <w:lang w:eastAsia="en-US"/>
    </w:rPr>
  </w:style>
  <w:style w:type="paragraph" w:customStyle="1" w:styleId="887E08C91A844390A9BDE7CBE3432ABD1">
    <w:name w:val="887E08C91A844390A9BDE7CBE3432ABD1"/>
    <w:rsid w:val="0013462E"/>
    <w:rPr>
      <w:rFonts w:eastAsiaTheme="minorHAnsi"/>
      <w:lang w:eastAsia="en-US"/>
    </w:rPr>
  </w:style>
  <w:style w:type="paragraph" w:customStyle="1" w:styleId="CADA1241F93846BF879BF400C67E67A61">
    <w:name w:val="CADA1241F93846BF879BF400C67E67A61"/>
    <w:rsid w:val="0013462E"/>
    <w:rPr>
      <w:rFonts w:eastAsiaTheme="minorHAnsi"/>
      <w:lang w:eastAsia="en-US"/>
    </w:rPr>
  </w:style>
  <w:style w:type="paragraph" w:customStyle="1" w:styleId="93FF86ADD9144399A4393394126860F11">
    <w:name w:val="93FF86ADD9144399A4393394126860F11"/>
    <w:rsid w:val="0013462E"/>
    <w:rPr>
      <w:rFonts w:eastAsiaTheme="minorHAnsi"/>
      <w:lang w:eastAsia="en-US"/>
    </w:rPr>
  </w:style>
  <w:style w:type="paragraph" w:customStyle="1" w:styleId="0FDC6DED0A5944EE9FCD0A775456A1BD1">
    <w:name w:val="0FDC6DED0A5944EE9FCD0A775456A1BD1"/>
    <w:rsid w:val="0013462E"/>
    <w:rPr>
      <w:rFonts w:eastAsiaTheme="minorHAnsi"/>
      <w:lang w:eastAsia="en-US"/>
    </w:rPr>
  </w:style>
  <w:style w:type="paragraph" w:customStyle="1" w:styleId="5BC7442F35EE4C1E934573C1326D129E1">
    <w:name w:val="5BC7442F35EE4C1E934573C1326D129E1"/>
    <w:rsid w:val="0013462E"/>
    <w:rPr>
      <w:rFonts w:eastAsiaTheme="minorHAnsi"/>
      <w:lang w:eastAsia="en-US"/>
    </w:rPr>
  </w:style>
  <w:style w:type="paragraph" w:customStyle="1" w:styleId="3BC2DB2D4634413A8D08BE871CCC9E911">
    <w:name w:val="3BC2DB2D4634413A8D08BE871CCC9E911"/>
    <w:rsid w:val="0013462E"/>
    <w:rPr>
      <w:rFonts w:eastAsiaTheme="minorHAnsi"/>
      <w:lang w:eastAsia="en-US"/>
    </w:rPr>
  </w:style>
  <w:style w:type="paragraph" w:customStyle="1" w:styleId="03771A656D6A4CC4831B38090FEA63E31">
    <w:name w:val="03771A656D6A4CC4831B38090FEA63E31"/>
    <w:rsid w:val="0013462E"/>
    <w:rPr>
      <w:rFonts w:eastAsiaTheme="minorHAnsi"/>
      <w:lang w:eastAsia="en-US"/>
    </w:rPr>
  </w:style>
  <w:style w:type="paragraph" w:customStyle="1" w:styleId="AC772213F293452D9BB2FDE9EA66D8B21">
    <w:name w:val="AC772213F293452D9BB2FDE9EA66D8B21"/>
    <w:rsid w:val="0013462E"/>
    <w:rPr>
      <w:rFonts w:eastAsiaTheme="minorHAnsi"/>
      <w:lang w:eastAsia="en-US"/>
    </w:rPr>
  </w:style>
  <w:style w:type="paragraph" w:customStyle="1" w:styleId="718DD08B4E49448390150437FD0C10EA1">
    <w:name w:val="718DD08B4E49448390150437FD0C10EA1"/>
    <w:rsid w:val="0013462E"/>
    <w:pPr>
      <w:ind w:left="720"/>
      <w:contextualSpacing/>
    </w:pPr>
    <w:rPr>
      <w:rFonts w:eastAsiaTheme="minorHAnsi"/>
      <w:lang w:eastAsia="en-US"/>
    </w:rPr>
  </w:style>
  <w:style w:type="paragraph" w:customStyle="1" w:styleId="639787F519614640AB2C2816577D06D81">
    <w:name w:val="639787F519614640AB2C2816577D06D81"/>
    <w:rsid w:val="0013462E"/>
    <w:pPr>
      <w:ind w:left="720"/>
      <w:contextualSpacing/>
    </w:pPr>
    <w:rPr>
      <w:rFonts w:eastAsiaTheme="minorHAnsi"/>
      <w:lang w:eastAsia="en-US"/>
    </w:rPr>
  </w:style>
  <w:style w:type="paragraph" w:customStyle="1" w:styleId="24070ABB4DC14E8EA0B1A1857DF102ED1">
    <w:name w:val="24070ABB4DC14E8EA0B1A1857DF102ED1"/>
    <w:rsid w:val="0013462E"/>
    <w:pPr>
      <w:ind w:left="720"/>
      <w:contextualSpacing/>
    </w:pPr>
    <w:rPr>
      <w:rFonts w:eastAsiaTheme="minorHAnsi"/>
      <w:lang w:eastAsia="en-US"/>
    </w:rPr>
  </w:style>
  <w:style w:type="paragraph" w:customStyle="1" w:styleId="336A051C5EA54005A1241678D75BBC8C1">
    <w:name w:val="336A051C5EA54005A1241678D75BBC8C1"/>
    <w:rsid w:val="0013462E"/>
    <w:pPr>
      <w:ind w:left="720"/>
      <w:contextualSpacing/>
    </w:pPr>
    <w:rPr>
      <w:rFonts w:eastAsiaTheme="minorHAnsi"/>
      <w:lang w:eastAsia="en-US"/>
    </w:rPr>
  </w:style>
  <w:style w:type="paragraph" w:customStyle="1" w:styleId="EC1F66492BFE4FA98B74C56F513D025E1">
    <w:name w:val="EC1F66492BFE4FA98B74C56F513D025E1"/>
    <w:rsid w:val="0013462E"/>
    <w:pPr>
      <w:ind w:left="720"/>
      <w:contextualSpacing/>
    </w:pPr>
    <w:rPr>
      <w:rFonts w:eastAsiaTheme="minorHAnsi"/>
      <w:lang w:eastAsia="en-US"/>
    </w:rPr>
  </w:style>
  <w:style w:type="paragraph" w:customStyle="1" w:styleId="CE225ACC33BD48B7BEC3DF1B2A4148321">
    <w:name w:val="CE225ACC33BD48B7BEC3DF1B2A4148321"/>
    <w:rsid w:val="0013462E"/>
    <w:pPr>
      <w:ind w:left="720"/>
      <w:contextualSpacing/>
    </w:pPr>
    <w:rPr>
      <w:rFonts w:eastAsiaTheme="minorHAnsi"/>
      <w:lang w:eastAsia="en-US"/>
    </w:rPr>
  </w:style>
  <w:style w:type="paragraph" w:customStyle="1" w:styleId="23DB687A2532401CB06B92282C7299131">
    <w:name w:val="23DB687A2532401CB06B92282C7299131"/>
    <w:rsid w:val="0013462E"/>
    <w:rPr>
      <w:rFonts w:eastAsiaTheme="minorHAnsi"/>
      <w:lang w:eastAsia="en-US"/>
    </w:rPr>
  </w:style>
  <w:style w:type="paragraph" w:customStyle="1" w:styleId="DA75C1C5634D4F2E97AE9FD6CEDE3C321">
    <w:name w:val="DA75C1C5634D4F2E97AE9FD6CEDE3C321"/>
    <w:rsid w:val="0013462E"/>
    <w:rPr>
      <w:rFonts w:eastAsiaTheme="minorHAnsi"/>
      <w:lang w:eastAsia="en-US"/>
    </w:rPr>
  </w:style>
  <w:style w:type="paragraph" w:customStyle="1" w:styleId="E4D50BF08BCD4C9FADA11E84D393D1B01">
    <w:name w:val="E4D50BF08BCD4C9FADA11E84D393D1B01"/>
    <w:rsid w:val="0013462E"/>
    <w:rPr>
      <w:rFonts w:eastAsiaTheme="minorHAnsi"/>
      <w:lang w:eastAsia="en-US"/>
    </w:rPr>
  </w:style>
  <w:style w:type="paragraph" w:customStyle="1" w:styleId="3568300FF3A3460095A4EEF69F4D62DE1">
    <w:name w:val="3568300FF3A3460095A4EEF69F4D62DE1"/>
    <w:rsid w:val="0013462E"/>
    <w:rPr>
      <w:rFonts w:eastAsiaTheme="minorHAnsi"/>
      <w:lang w:eastAsia="en-US"/>
    </w:rPr>
  </w:style>
  <w:style w:type="paragraph" w:customStyle="1" w:styleId="6D27E40A174D48D99C74FCA99D579F481">
    <w:name w:val="6D27E40A174D48D99C74FCA99D579F481"/>
    <w:rsid w:val="0013462E"/>
    <w:rPr>
      <w:rFonts w:eastAsiaTheme="minorHAnsi"/>
      <w:lang w:eastAsia="en-US"/>
    </w:rPr>
  </w:style>
  <w:style w:type="paragraph" w:customStyle="1" w:styleId="4CAE182067CA44D9AF61491C5F67C4391">
    <w:name w:val="4CAE182067CA44D9AF61491C5F67C4391"/>
    <w:rsid w:val="0013462E"/>
    <w:rPr>
      <w:rFonts w:eastAsiaTheme="minorHAnsi"/>
      <w:lang w:eastAsia="en-US"/>
    </w:rPr>
  </w:style>
  <w:style w:type="paragraph" w:customStyle="1" w:styleId="FEC559A5E55B4E6EAF7238BC2117CBB0">
    <w:name w:val="FEC559A5E55B4E6EAF7238BC2117CBB0"/>
    <w:rsid w:val="0013462E"/>
  </w:style>
  <w:style w:type="paragraph" w:customStyle="1" w:styleId="4A6867F755774745B2058E230AD27902">
    <w:name w:val="4A6867F755774745B2058E230AD27902"/>
    <w:rsid w:val="0013462E"/>
  </w:style>
  <w:style w:type="paragraph" w:customStyle="1" w:styleId="6F90429F1E9347E48C4143A4A630DA32">
    <w:name w:val="6F90429F1E9347E48C4143A4A630DA32"/>
    <w:rsid w:val="0013462E"/>
  </w:style>
  <w:style w:type="paragraph" w:customStyle="1" w:styleId="A3A27E20004242098AF667B637F2107D">
    <w:name w:val="A3A27E20004242098AF667B637F2107D"/>
    <w:rsid w:val="0013462E"/>
  </w:style>
  <w:style w:type="paragraph" w:customStyle="1" w:styleId="9B124AF146D84CF18322CB7438373B262">
    <w:name w:val="9B124AF146D84CF18322CB7438373B262"/>
    <w:rsid w:val="0013462E"/>
    <w:rPr>
      <w:rFonts w:eastAsiaTheme="minorHAnsi"/>
      <w:lang w:eastAsia="en-US"/>
    </w:rPr>
  </w:style>
  <w:style w:type="paragraph" w:customStyle="1" w:styleId="82401CEB9775427AB5C2CFFA6BCA42412">
    <w:name w:val="82401CEB9775427AB5C2CFFA6BCA42412"/>
    <w:rsid w:val="0013462E"/>
    <w:rPr>
      <w:rFonts w:eastAsiaTheme="minorHAnsi"/>
      <w:lang w:eastAsia="en-US"/>
    </w:rPr>
  </w:style>
  <w:style w:type="paragraph" w:customStyle="1" w:styleId="D41AEC2FF65642A2BC7592AA243D36972">
    <w:name w:val="D41AEC2FF65642A2BC7592AA243D36972"/>
    <w:rsid w:val="0013462E"/>
    <w:rPr>
      <w:rFonts w:eastAsiaTheme="minorHAnsi"/>
      <w:lang w:eastAsia="en-US"/>
    </w:rPr>
  </w:style>
  <w:style w:type="paragraph" w:customStyle="1" w:styleId="21ADCCAF79944C72BB599B9D6861D8842">
    <w:name w:val="21ADCCAF79944C72BB599B9D6861D8842"/>
    <w:rsid w:val="0013462E"/>
    <w:pPr>
      <w:ind w:left="720"/>
      <w:contextualSpacing/>
    </w:pPr>
    <w:rPr>
      <w:rFonts w:eastAsiaTheme="minorHAnsi"/>
      <w:lang w:eastAsia="en-US"/>
    </w:rPr>
  </w:style>
  <w:style w:type="paragraph" w:customStyle="1" w:styleId="2A9AB0166B0A46729076C99DFE5BC67E2">
    <w:name w:val="2A9AB0166B0A46729076C99DFE5BC67E2"/>
    <w:rsid w:val="0013462E"/>
    <w:pPr>
      <w:ind w:left="720"/>
      <w:contextualSpacing/>
    </w:pPr>
    <w:rPr>
      <w:rFonts w:eastAsiaTheme="minorHAnsi"/>
      <w:lang w:eastAsia="en-US"/>
    </w:rPr>
  </w:style>
  <w:style w:type="paragraph" w:customStyle="1" w:styleId="2411AB4473314FDBA5FBF8C182C4C76B2">
    <w:name w:val="2411AB4473314FDBA5FBF8C182C4C76B2"/>
    <w:rsid w:val="0013462E"/>
    <w:pPr>
      <w:ind w:left="720"/>
      <w:contextualSpacing/>
    </w:pPr>
    <w:rPr>
      <w:rFonts w:eastAsiaTheme="minorHAnsi"/>
      <w:lang w:eastAsia="en-US"/>
    </w:rPr>
  </w:style>
  <w:style w:type="paragraph" w:customStyle="1" w:styleId="CDD92A92C7324879B8F74FF70D395FD22">
    <w:name w:val="CDD92A92C7324879B8F74FF70D395FD22"/>
    <w:rsid w:val="0013462E"/>
    <w:pPr>
      <w:ind w:left="720"/>
      <w:contextualSpacing/>
    </w:pPr>
    <w:rPr>
      <w:rFonts w:eastAsiaTheme="minorHAnsi"/>
      <w:lang w:eastAsia="en-US"/>
    </w:rPr>
  </w:style>
  <w:style w:type="paragraph" w:customStyle="1" w:styleId="21C201DA602A4240879F95B84E96E8BE2">
    <w:name w:val="21C201DA602A4240879F95B84E96E8BE2"/>
    <w:rsid w:val="0013462E"/>
    <w:pPr>
      <w:ind w:left="720"/>
      <w:contextualSpacing/>
    </w:pPr>
    <w:rPr>
      <w:rFonts w:eastAsiaTheme="minorHAnsi"/>
      <w:lang w:eastAsia="en-US"/>
    </w:rPr>
  </w:style>
  <w:style w:type="paragraph" w:customStyle="1" w:styleId="80E1DE3B2C0746709BB186086B39E3172">
    <w:name w:val="80E1DE3B2C0746709BB186086B39E3172"/>
    <w:rsid w:val="0013462E"/>
    <w:pPr>
      <w:ind w:left="720"/>
      <w:contextualSpacing/>
    </w:pPr>
    <w:rPr>
      <w:rFonts w:eastAsiaTheme="minorHAnsi"/>
      <w:lang w:eastAsia="en-US"/>
    </w:rPr>
  </w:style>
  <w:style w:type="paragraph" w:customStyle="1" w:styleId="208230D7F93249EF87318458287457562">
    <w:name w:val="208230D7F93249EF87318458287457562"/>
    <w:rsid w:val="0013462E"/>
    <w:pPr>
      <w:ind w:left="720"/>
      <w:contextualSpacing/>
    </w:pPr>
    <w:rPr>
      <w:rFonts w:eastAsiaTheme="minorHAnsi"/>
      <w:lang w:eastAsia="en-US"/>
    </w:rPr>
  </w:style>
  <w:style w:type="paragraph" w:customStyle="1" w:styleId="A29FA4C03F29453BA72B0300787D3F42">
    <w:name w:val="A29FA4C03F29453BA72B0300787D3F42"/>
    <w:rsid w:val="0013462E"/>
    <w:pPr>
      <w:ind w:left="720"/>
      <w:contextualSpacing/>
    </w:pPr>
    <w:rPr>
      <w:rFonts w:eastAsiaTheme="minorHAnsi"/>
      <w:lang w:eastAsia="en-US"/>
    </w:rPr>
  </w:style>
  <w:style w:type="paragraph" w:customStyle="1" w:styleId="4A6867F755774745B2058E230AD279021">
    <w:name w:val="4A6867F755774745B2058E230AD279021"/>
    <w:rsid w:val="0013462E"/>
    <w:pPr>
      <w:ind w:left="720"/>
      <w:contextualSpacing/>
    </w:pPr>
    <w:rPr>
      <w:rFonts w:eastAsiaTheme="minorHAnsi"/>
      <w:lang w:eastAsia="en-US"/>
    </w:rPr>
  </w:style>
  <w:style w:type="paragraph" w:customStyle="1" w:styleId="6F90429F1E9347E48C4143A4A630DA321">
    <w:name w:val="6F90429F1E9347E48C4143A4A630DA321"/>
    <w:rsid w:val="0013462E"/>
    <w:pPr>
      <w:ind w:left="720"/>
      <w:contextualSpacing/>
    </w:pPr>
    <w:rPr>
      <w:rFonts w:eastAsiaTheme="minorHAnsi"/>
      <w:lang w:eastAsia="en-US"/>
    </w:rPr>
  </w:style>
  <w:style w:type="paragraph" w:customStyle="1" w:styleId="A3A27E20004242098AF667B637F2107D1">
    <w:name w:val="A3A27E20004242098AF667B637F2107D1"/>
    <w:rsid w:val="0013462E"/>
    <w:pPr>
      <w:ind w:left="720"/>
      <w:contextualSpacing/>
    </w:pPr>
    <w:rPr>
      <w:rFonts w:eastAsiaTheme="minorHAnsi"/>
      <w:lang w:eastAsia="en-US"/>
    </w:rPr>
  </w:style>
  <w:style w:type="paragraph" w:customStyle="1" w:styleId="106886429B49446E99B727FB45D65BE82">
    <w:name w:val="106886429B49446E99B727FB45D65BE82"/>
    <w:rsid w:val="0013462E"/>
    <w:rPr>
      <w:rFonts w:eastAsiaTheme="minorHAnsi"/>
      <w:lang w:eastAsia="en-US"/>
    </w:rPr>
  </w:style>
  <w:style w:type="paragraph" w:customStyle="1" w:styleId="CC57443723B6409699D5655A63E0868A2">
    <w:name w:val="CC57443723B6409699D5655A63E0868A2"/>
    <w:rsid w:val="0013462E"/>
    <w:rPr>
      <w:rFonts w:eastAsiaTheme="minorHAnsi"/>
      <w:lang w:eastAsia="en-US"/>
    </w:rPr>
  </w:style>
  <w:style w:type="paragraph" w:customStyle="1" w:styleId="427CD4C624EB45B6AAC6E02A031535662">
    <w:name w:val="427CD4C624EB45B6AAC6E02A031535662"/>
    <w:rsid w:val="0013462E"/>
    <w:rPr>
      <w:rFonts w:eastAsiaTheme="minorHAnsi"/>
      <w:lang w:eastAsia="en-US"/>
    </w:rPr>
  </w:style>
  <w:style w:type="paragraph" w:customStyle="1" w:styleId="B9F9BBE0126E4E24828E2251535A64822">
    <w:name w:val="B9F9BBE0126E4E24828E2251535A64822"/>
    <w:rsid w:val="0013462E"/>
    <w:rPr>
      <w:rFonts w:eastAsiaTheme="minorHAnsi"/>
      <w:lang w:eastAsia="en-US"/>
    </w:rPr>
  </w:style>
  <w:style w:type="paragraph" w:customStyle="1" w:styleId="60CE265069F34B9FA84FAF03A6CBE0102">
    <w:name w:val="60CE265069F34B9FA84FAF03A6CBE0102"/>
    <w:rsid w:val="0013462E"/>
    <w:rPr>
      <w:rFonts w:eastAsiaTheme="minorHAnsi"/>
      <w:lang w:eastAsia="en-US"/>
    </w:rPr>
  </w:style>
  <w:style w:type="paragraph" w:customStyle="1" w:styleId="95883BC5A6BB43238C5B74EEEE259F2D2">
    <w:name w:val="95883BC5A6BB43238C5B74EEEE259F2D2"/>
    <w:rsid w:val="0013462E"/>
    <w:rPr>
      <w:rFonts w:eastAsiaTheme="minorHAnsi"/>
      <w:lang w:eastAsia="en-US"/>
    </w:rPr>
  </w:style>
  <w:style w:type="paragraph" w:customStyle="1" w:styleId="296C293F4CAE44C89481CBB3159E0C942">
    <w:name w:val="296C293F4CAE44C89481CBB3159E0C942"/>
    <w:rsid w:val="0013462E"/>
    <w:rPr>
      <w:rFonts w:eastAsiaTheme="minorHAnsi"/>
      <w:lang w:eastAsia="en-US"/>
    </w:rPr>
  </w:style>
  <w:style w:type="paragraph" w:customStyle="1" w:styleId="5F66B9F34CF44E56A7A59623EB56FBFE2">
    <w:name w:val="5F66B9F34CF44E56A7A59623EB56FBFE2"/>
    <w:rsid w:val="0013462E"/>
    <w:rPr>
      <w:rFonts w:eastAsiaTheme="minorHAnsi"/>
      <w:lang w:eastAsia="en-US"/>
    </w:rPr>
  </w:style>
  <w:style w:type="paragraph" w:customStyle="1" w:styleId="887E08C91A844390A9BDE7CBE3432ABD2">
    <w:name w:val="887E08C91A844390A9BDE7CBE3432ABD2"/>
    <w:rsid w:val="0013462E"/>
    <w:rPr>
      <w:rFonts w:eastAsiaTheme="minorHAnsi"/>
      <w:lang w:eastAsia="en-US"/>
    </w:rPr>
  </w:style>
  <w:style w:type="paragraph" w:customStyle="1" w:styleId="CADA1241F93846BF879BF400C67E67A62">
    <w:name w:val="CADA1241F93846BF879BF400C67E67A62"/>
    <w:rsid w:val="0013462E"/>
    <w:rPr>
      <w:rFonts w:eastAsiaTheme="minorHAnsi"/>
      <w:lang w:eastAsia="en-US"/>
    </w:rPr>
  </w:style>
  <w:style w:type="paragraph" w:customStyle="1" w:styleId="93FF86ADD9144399A4393394126860F12">
    <w:name w:val="93FF86ADD9144399A4393394126860F12"/>
    <w:rsid w:val="0013462E"/>
    <w:rPr>
      <w:rFonts w:eastAsiaTheme="minorHAnsi"/>
      <w:lang w:eastAsia="en-US"/>
    </w:rPr>
  </w:style>
  <w:style w:type="paragraph" w:customStyle="1" w:styleId="0FDC6DED0A5944EE9FCD0A775456A1BD2">
    <w:name w:val="0FDC6DED0A5944EE9FCD0A775456A1BD2"/>
    <w:rsid w:val="0013462E"/>
    <w:rPr>
      <w:rFonts w:eastAsiaTheme="minorHAnsi"/>
      <w:lang w:eastAsia="en-US"/>
    </w:rPr>
  </w:style>
  <w:style w:type="paragraph" w:customStyle="1" w:styleId="5BC7442F35EE4C1E934573C1326D129E2">
    <w:name w:val="5BC7442F35EE4C1E934573C1326D129E2"/>
    <w:rsid w:val="0013462E"/>
    <w:rPr>
      <w:rFonts w:eastAsiaTheme="minorHAnsi"/>
      <w:lang w:eastAsia="en-US"/>
    </w:rPr>
  </w:style>
  <w:style w:type="paragraph" w:customStyle="1" w:styleId="3BC2DB2D4634413A8D08BE871CCC9E912">
    <w:name w:val="3BC2DB2D4634413A8D08BE871CCC9E912"/>
    <w:rsid w:val="0013462E"/>
    <w:rPr>
      <w:rFonts w:eastAsiaTheme="minorHAnsi"/>
      <w:lang w:eastAsia="en-US"/>
    </w:rPr>
  </w:style>
  <w:style w:type="paragraph" w:customStyle="1" w:styleId="03771A656D6A4CC4831B38090FEA63E32">
    <w:name w:val="03771A656D6A4CC4831B38090FEA63E32"/>
    <w:rsid w:val="0013462E"/>
    <w:rPr>
      <w:rFonts w:eastAsiaTheme="minorHAnsi"/>
      <w:lang w:eastAsia="en-US"/>
    </w:rPr>
  </w:style>
  <w:style w:type="paragraph" w:customStyle="1" w:styleId="9B124AF146D84CF18322CB7438373B263">
    <w:name w:val="9B124AF146D84CF18322CB7438373B263"/>
    <w:rsid w:val="008A500D"/>
    <w:rPr>
      <w:rFonts w:eastAsiaTheme="minorHAnsi"/>
      <w:lang w:eastAsia="en-US"/>
    </w:rPr>
  </w:style>
  <w:style w:type="paragraph" w:customStyle="1" w:styleId="82401CEB9775427AB5C2CFFA6BCA42413">
    <w:name w:val="82401CEB9775427AB5C2CFFA6BCA42413"/>
    <w:rsid w:val="008A500D"/>
    <w:rPr>
      <w:rFonts w:eastAsiaTheme="minorHAnsi"/>
      <w:lang w:eastAsia="en-US"/>
    </w:rPr>
  </w:style>
  <w:style w:type="paragraph" w:customStyle="1" w:styleId="D41AEC2FF65642A2BC7592AA243D36973">
    <w:name w:val="D41AEC2FF65642A2BC7592AA243D36973"/>
    <w:rsid w:val="008A500D"/>
    <w:rPr>
      <w:rFonts w:eastAsiaTheme="minorHAnsi"/>
      <w:lang w:eastAsia="en-US"/>
    </w:rPr>
  </w:style>
  <w:style w:type="paragraph" w:customStyle="1" w:styleId="21ADCCAF79944C72BB599B9D6861D8843">
    <w:name w:val="21ADCCAF79944C72BB599B9D6861D8843"/>
    <w:rsid w:val="008A500D"/>
    <w:pPr>
      <w:ind w:left="720"/>
      <w:contextualSpacing/>
    </w:pPr>
    <w:rPr>
      <w:rFonts w:eastAsiaTheme="minorHAnsi"/>
      <w:lang w:eastAsia="en-US"/>
    </w:rPr>
  </w:style>
  <w:style w:type="paragraph" w:customStyle="1" w:styleId="2A9AB0166B0A46729076C99DFE5BC67E3">
    <w:name w:val="2A9AB0166B0A46729076C99DFE5BC67E3"/>
    <w:rsid w:val="008A500D"/>
    <w:pPr>
      <w:ind w:left="720"/>
      <w:contextualSpacing/>
    </w:pPr>
    <w:rPr>
      <w:rFonts w:eastAsiaTheme="minorHAnsi"/>
      <w:lang w:eastAsia="en-US"/>
    </w:rPr>
  </w:style>
  <w:style w:type="paragraph" w:customStyle="1" w:styleId="2411AB4473314FDBA5FBF8C182C4C76B3">
    <w:name w:val="2411AB4473314FDBA5FBF8C182C4C76B3"/>
    <w:rsid w:val="008A500D"/>
    <w:pPr>
      <w:ind w:left="720"/>
      <w:contextualSpacing/>
    </w:pPr>
    <w:rPr>
      <w:rFonts w:eastAsiaTheme="minorHAnsi"/>
      <w:lang w:eastAsia="en-US"/>
    </w:rPr>
  </w:style>
  <w:style w:type="paragraph" w:customStyle="1" w:styleId="CDD92A92C7324879B8F74FF70D395FD23">
    <w:name w:val="CDD92A92C7324879B8F74FF70D395FD23"/>
    <w:rsid w:val="008A500D"/>
    <w:pPr>
      <w:ind w:left="720"/>
      <w:contextualSpacing/>
    </w:pPr>
    <w:rPr>
      <w:rFonts w:eastAsiaTheme="minorHAnsi"/>
      <w:lang w:eastAsia="en-US"/>
    </w:rPr>
  </w:style>
  <w:style w:type="paragraph" w:customStyle="1" w:styleId="21C201DA602A4240879F95B84E96E8BE3">
    <w:name w:val="21C201DA602A4240879F95B84E96E8BE3"/>
    <w:rsid w:val="008A500D"/>
    <w:pPr>
      <w:ind w:left="720"/>
      <w:contextualSpacing/>
    </w:pPr>
    <w:rPr>
      <w:rFonts w:eastAsiaTheme="minorHAnsi"/>
      <w:lang w:eastAsia="en-US"/>
    </w:rPr>
  </w:style>
  <w:style w:type="paragraph" w:customStyle="1" w:styleId="80E1DE3B2C0746709BB186086B39E3173">
    <w:name w:val="80E1DE3B2C0746709BB186086B39E3173"/>
    <w:rsid w:val="008A500D"/>
    <w:pPr>
      <w:ind w:left="720"/>
      <w:contextualSpacing/>
    </w:pPr>
    <w:rPr>
      <w:rFonts w:eastAsiaTheme="minorHAnsi"/>
      <w:lang w:eastAsia="en-US"/>
    </w:rPr>
  </w:style>
  <w:style w:type="paragraph" w:customStyle="1" w:styleId="208230D7F93249EF87318458287457563">
    <w:name w:val="208230D7F93249EF87318458287457563"/>
    <w:rsid w:val="008A500D"/>
    <w:pPr>
      <w:ind w:left="720"/>
      <w:contextualSpacing/>
    </w:pPr>
    <w:rPr>
      <w:rFonts w:eastAsiaTheme="minorHAnsi"/>
      <w:lang w:eastAsia="en-US"/>
    </w:rPr>
  </w:style>
  <w:style w:type="paragraph" w:customStyle="1" w:styleId="A29FA4C03F29453BA72B0300787D3F421">
    <w:name w:val="A29FA4C03F29453BA72B0300787D3F421"/>
    <w:rsid w:val="008A500D"/>
    <w:pPr>
      <w:ind w:left="720"/>
      <w:contextualSpacing/>
    </w:pPr>
    <w:rPr>
      <w:rFonts w:eastAsiaTheme="minorHAnsi"/>
      <w:lang w:eastAsia="en-US"/>
    </w:rPr>
  </w:style>
  <w:style w:type="paragraph" w:customStyle="1" w:styleId="4A6867F755774745B2058E230AD279022">
    <w:name w:val="4A6867F755774745B2058E230AD279022"/>
    <w:rsid w:val="008A500D"/>
    <w:pPr>
      <w:ind w:left="720"/>
      <w:contextualSpacing/>
    </w:pPr>
    <w:rPr>
      <w:rFonts w:eastAsiaTheme="minorHAnsi"/>
      <w:lang w:eastAsia="en-US"/>
    </w:rPr>
  </w:style>
  <w:style w:type="paragraph" w:customStyle="1" w:styleId="6F90429F1E9347E48C4143A4A630DA322">
    <w:name w:val="6F90429F1E9347E48C4143A4A630DA322"/>
    <w:rsid w:val="008A500D"/>
    <w:pPr>
      <w:ind w:left="720"/>
      <w:contextualSpacing/>
    </w:pPr>
    <w:rPr>
      <w:rFonts w:eastAsiaTheme="minorHAnsi"/>
      <w:lang w:eastAsia="en-US"/>
    </w:rPr>
  </w:style>
  <w:style w:type="paragraph" w:customStyle="1" w:styleId="A3A27E20004242098AF667B637F2107D2">
    <w:name w:val="A3A27E20004242098AF667B637F2107D2"/>
    <w:rsid w:val="008A500D"/>
    <w:pPr>
      <w:ind w:left="720"/>
      <w:contextualSpacing/>
    </w:pPr>
    <w:rPr>
      <w:rFonts w:eastAsiaTheme="minorHAnsi"/>
      <w:lang w:eastAsia="en-US"/>
    </w:rPr>
  </w:style>
  <w:style w:type="paragraph" w:customStyle="1" w:styleId="106886429B49446E99B727FB45D65BE83">
    <w:name w:val="106886429B49446E99B727FB45D65BE83"/>
    <w:rsid w:val="008A500D"/>
    <w:rPr>
      <w:rFonts w:eastAsiaTheme="minorHAnsi"/>
      <w:lang w:eastAsia="en-US"/>
    </w:rPr>
  </w:style>
  <w:style w:type="paragraph" w:customStyle="1" w:styleId="CC57443723B6409699D5655A63E0868A3">
    <w:name w:val="CC57443723B6409699D5655A63E0868A3"/>
    <w:rsid w:val="008A500D"/>
    <w:rPr>
      <w:rFonts w:eastAsiaTheme="minorHAnsi"/>
      <w:lang w:eastAsia="en-US"/>
    </w:rPr>
  </w:style>
  <w:style w:type="paragraph" w:customStyle="1" w:styleId="427CD4C624EB45B6AAC6E02A031535663">
    <w:name w:val="427CD4C624EB45B6AAC6E02A031535663"/>
    <w:rsid w:val="008A500D"/>
    <w:rPr>
      <w:rFonts w:eastAsiaTheme="minorHAnsi"/>
      <w:lang w:eastAsia="en-US"/>
    </w:rPr>
  </w:style>
  <w:style w:type="paragraph" w:customStyle="1" w:styleId="B9F9BBE0126E4E24828E2251535A64823">
    <w:name w:val="B9F9BBE0126E4E24828E2251535A64823"/>
    <w:rsid w:val="008A500D"/>
    <w:rPr>
      <w:rFonts w:eastAsiaTheme="minorHAnsi"/>
      <w:lang w:eastAsia="en-US"/>
    </w:rPr>
  </w:style>
  <w:style w:type="paragraph" w:customStyle="1" w:styleId="60CE265069F34B9FA84FAF03A6CBE0103">
    <w:name w:val="60CE265069F34B9FA84FAF03A6CBE0103"/>
    <w:rsid w:val="008A500D"/>
    <w:rPr>
      <w:rFonts w:eastAsiaTheme="minorHAnsi"/>
      <w:lang w:eastAsia="en-US"/>
    </w:rPr>
  </w:style>
  <w:style w:type="paragraph" w:customStyle="1" w:styleId="95883BC5A6BB43238C5B74EEEE259F2D3">
    <w:name w:val="95883BC5A6BB43238C5B74EEEE259F2D3"/>
    <w:rsid w:val="008A500D"/>
    <w:rPr>
      <w:rFonts w:eastAsiaTheme="minorHAnsi"/>
      <w:lang w:eastAsia="en-US"/>
    </w:rPr>
  </w:style>
  <w:style w:type="paragraph" w:customStyle="1" w:styleId="296C293F4CAE44C89481CBB3159E0C943">
    <w:name w:val="296C293F4CAE44C89481CBB3159E0C943"/>
    <w:rsid w:val="008A500D"/>
    <w:rPr>
      <w:rFonts w:eastAsiaTheme="minorHAnsi"/>
      <w:lang w:eastAsia="en-US"/>
    </w:rPr>
  </w:style>
  <w:style w:type="paragraph" w:customStyle="1" w:styleId="5F66B9F34CF44E56A7A59623EB56FBFE3">
    <w:name w:val="5F66B9F34CF44E56A7A59623EB56FBFE3"/>
    <w:rsid w:val="008A500D"/>
    <w:rPr>
      <w:rFonts w:eastAsiaTheme="minorHAnsi"/>
      <w:lang w:eastAsia="en-US"/>
    </w:rPr>
  </w:style>
  <w:style w:type="paragraph" w:customStyle="1" w:styleId="887E08C91A844390A9BDE7CBE3432ABD3">
    <w:name w:val="887E08C91A844390A9BDE7CBE3432ABD3"/>
    <w:rsid w:val="008A500D"/>
    <w:rPr>
      <w:rFonts w:eastAsiaTheme="minorHAnsi"/>
      <w:lang w:eastAsia="en-US"/>
    </w:rPr>
  </w:style>
  <w:style w:type="paragraph" w:customStyle="1" w:styleId="CADA1241F93846BF879BF400C67E67A63">
    <w:name w:val="CADA1241F93846BF879BF400C67E67A63"/>
    <w:rsid w:val="008A500D"/>
    <w:rPr>
      <w:rFonts w:eastAsiaTheme="minorHAnsi"/>
      <w:lang w:eastAsia="en-US"/>
    </w:rPr>
  </w:style>
  <w:style w:type="paragraph" w:customStyle="1" w:styleId="93FF86ADD9144399A4393394126860F13">
    <w:name w:val="93FF86ADD9144399A4393394126860F13"/>
    <w:rsid w:val="008A500D"/>
    <w:rPr>
      <w:rFonts w:eastAsiaTheme="minorHAnsi"/>
      <w:lang w:eastAsia="en-US"/>
    </w:rPr>
  </w:style>
  <w:style w:type="paragraph" w:customStyle="1" w:styleId="0FDC6DED0A5944EE9FCD0A775456A1BD3">
    <w:name w:val="0FDC6DED0A5944EE9FCD0A775456A1BD3"/>
    <w:rsid w:val="008A500D"/>
    <w:rPr>
      <w:rFonts w:eastAsiaTheme="minorHAnsi"/>
      <w:lang w:eastAsia="en-US"/>
    </w:rPr>
  </w:style>
  <w:style w:type="paragraph" w:customStyle="1" w:styleId="5BC7442F35EE4C1E934573C1326D129E3">
    <w:name w:val="5BC7442F35EE4C1E934573C1326D129E3"/>
    <w:rsid w:val="008A500D"/>
    <w:rPr>
      <w:rFonts w:eastAsiaTheme="minorHAnsi"/>
      <w:lang w:eastAsia="en-US"/>
    </w:rPr>
  </w:style>
  <w:style w:type="paragraph" w:customStyle="1" w:styleId="3BC2DB2D4634413A8D08BE871CCC9E913">
    <w:name w:val="3BC2DB2D4634413A8D08BE871CCC9E913"/>
    <w:rsid w:val="008A500D"/>
    <w:rPr>
      <w:rFonts w:eastAsiaTheme="minorHAnsi"/>
      <w:lang w:eastAsia="en-US"/>
    </w:rPr>
  </w:style>
  <w:style w:type="paragraph" w:customStyle="1" w:styleId="03771A656D6A4CC4831B38090FEA63E33">
    <w:name w:val="03771A656D6A4CC4831B38090FEA63E33"/>
    <w:rsid w:val="008A500D"/>
    <w:rPr>
      <w:rFonts w:eastAsiaTheme="minorHAnsi"/>
      <w:lang w:eastAsia="en-US"/>
    </w:rPr>
  </w:style>
  <w:style w:type="paragraph" w:customStyle="1" w:styleId="AC772213F293452D9BB2FDE9EA66D8B22">
    <w:name w:val="AC772213F293452D9BB2FDE9EA66D8B22"/>
    <w:rsid w:val="008A500D"/>
    <w:rPr>
      <w:rFonts w:eastAsiaTheme="minorHAnsi"/>
      <w:lang w:eastAsia="en-US"/>
    </w:rPr>
  </w:style>
  <w:style w:type="paragraph" w:customStyle="1" w:styleId="718DD08B4E49448390150437FD0C10EA2">
    <w:name w:val="718DD08B4E49448390150437FD0C10EA2"/>
    <w:rsid w:val="008A500D"/>
    <w:pPr>
      <w:ind w:left="720"/>
      <w:contextualSpacing/>
    </w:pPr>
    <w:rPr>
      <w:rFonts w:eastAsiaTheme="minorHAnsi"/>
      <w:lang w:eastAsia="en-US"/>
    </w:rPr>
  </w:style>
  <w:style w:type="paragraph" w:customStyle="1" w:styleId="639787F519614640AB2C2816577D06D82">
    <w:name w:val="639787F519614640AB2C2816577D06D82"/>
    <w:rsid w:val="008A500D"/>
    <w:pPr>
      <w:ind w:left="720"/>
      <w:contextualSpacing/>
    </w:pPr>
    <w:rPr>
      <w:rFonts w:eastAsiaTheme="minorHAnsi"/>
      <w:lang w:eastAsia="en-US"/>
    </w:rPr>
  </w:style>
  <w:style w:type="paragraph" w:customStyle="1" w:styleId="24070ABB4DC14E8EA0B1A1857DF102ED2">
    <w:name w:val="24070ABB4DC14E8EA0B1A1857DF102ED2"/>
    <w:rsid w:val="008A500D"/>
    <w:pPr>
      <w:ind w:left="720"/>
      <w:contextualSpacing/>
    </w:pPr>
    <w:rPr>
      <w:rFonts w:eastAsiaTheme="minorHAnsi"/>
      <w:lang w:eastAsia="en-US"/>
    </w:rPr>
  </w:style>
  <w:style w:type="paragraph" w:customStyle="1" w:styleId="336A051C5EA54005A1241678D75BBC8C2">
    <w:name w:val="336A051C5EA54005A1241678D75BBC8C2"/>
    <w:rsid w:val="008A500D"/>
    <w:pPr>
      <w:ind w:left="720"/>
      <w:contextualSpacing/>
    </w:pPr>
    <w:rPr>
      <w:rFonts w:eastAsiaTheme="minorHAnsi"/>
      <w:lang w:eastAsia="en-US"/>
    </w:rPr>
  </w:style>
  <w:style w:type="paragraph" w:customStyle="1" w:styleId="EC1F66492BFE4FA98B74C56F513D025E2">
    <w:name w:val="EC1F66492BFE4FA98B74C56F513D025E2"/>
    <w:rsid w:val="008A500D"/>
    <w:pPr>
      <w:ind w:left="720"/>
      <w:contextualSpacing/>
    </w:pPr>
    <w:rPr>
      <w:rFonts w:eastAsiaTheme="minorHAnsi"/>
      <w:lang w:eastAsia="en-US"/>
    </w:rPr>
  </w:style>
  <w:style w:type="paragraph" w:customStyle="1" w:styleId="CE225ACC33BD48B7BEC3DF1B2A4148322">
    <w:name w:val="CE225ACC33BD48B7BEC3DF1B2A4148322"/>
    <w:rsid w:val="008A500D"/>
    <w:pPr>
      <w:ind w:left="720"/>
      <w:contextualSpacing/>
    </w:pPr>
    <w:rPr>
      <w:rFonts w:eastAsiaTheme="minorHAnsi"/>
      <w:lang w:eastAsia="en-US"/>
    </w:rPr>
  </w:style>
  <w:style w:type="paragraph" w:customStyle="1" w:styleId="23DB687A2532401CB06B92282C7299132">
    <w:name w:val="23DB687A2532401CB06B92282C7299132"/>
    <w:rsid w:val="008A500D"/>
    <w:rPr>
      <w:rFonts w:eastAsiaTheme="minorHAnsi"/>
      <w:lang w:eastAsia="en-US"/>
    </w:rPr>
  </w:style>
  <w:style w:type="paragraph" w:customStyle="1" w:styleId="DA75C1C5634D4F2E97AE9FD6CEDE3C322">
    <w:name w:val="DA75C1C5634D4F2E97AE9FD6CEDE3C322"/>
    <w:rsid w:val="008A500D"/>
    <w:rPr>
      <w:rFonts w:eastAsiaTheme="minorHAnsi"/>
      <w:lang w:eastAsia="en-US"/>
    </w:rPr>
  </w:style>
  <w:style w:type="paragraph" w:customStyle="1" w:styleId="E4D50BF08BCD4C9FADA11E84D393D1B02">
    <w:name w:val="E4D50BF08BCD4C9FADA11E84D393D1B02"/>
    <w:rsid w:val="008A500D"/>
    <w:rPr>
      <w:rFonts w:eastAsiaTheme="minorHAnsi"/>
      <w:lang w:eastAsia="en-US"/>
    </w:rPr>
  </w:style>
  <w:style w:type="paragraph" w:customStyle="1" w:styleId="3568300FF3A3460095A4EEF69F4D62DE2">
    <w:name w:val="3568300FF3A3460095A4EEF69F4D62DE2"/>
    <w:rsid w:val="008A500D"/>
    <w:rPr>
      <w:rFonts w:eastAsiaTheme="minorHAnsi"/>
      <w:lang w:eastAsia="en-US"/>
    </w:rPr>
  </w:style>
  <w:style w:type="paragraph" w:customStyle="1" w:styleId="6D27E40A174D48D99C74FCA99D579F482">
    <w:name w:val="6D27E40A174D48D99C74FCA99D579F482"/>
    <w:rsid w:val="008A500D"/>
    <w:rPr>
      <w:rFonts w:eastAsiaTheme="minorHAnsi"/>
      <w:lang w:eastAsia="en-US"/>
    </w:rPr>
  </w:style>
  <w:style w:type="paragraph" w:customStyle="1" w:styleId="4CAE182067CA44D9AF61491C5F67C4392">
    <w:name w:val="4CAE182067CA44D9AF61491C5F67C4392"/>
    <w:rsid w:val="008A500D"/>
    <w:rPr>
      <w:rFonts w:eastAsiaTheme="minorHAnsi"/>
      <w:lang w:eastAsia="en-US"/>
    </w:rPr>
  </w:style>
  <w:style w:type="paragraph" w:customStyle="1" w:styleId="0218136EAFE34DA78B43310738BCA89A">
    <w:name w:val="0218136EAFE34DA78B43310738BCA89A"/>
    <w:rsid w:val="006651D1"/>
  </w:style>
  <w:style w:type="paragraph" w:customStyle="1" w:styleId="B8BF0E04FD964970A1BE7B2C4CD2FA32">
    <w:name w:val="B8BF0E04FD964970A1BE7B2C4CD2FA32"/>
    <w:rsid w:val="006651D1"/>
  </w:style>
  <w:style w:type="paragraph" w:customStyle="1" w:styleId="088431178A804F1E88AF1FE8AE0D12CC">
    <w:name w:val="088431178A804F1E88AF1FE8AE0D12CC"/>
    <w:rsid w:val="006651D1"/>
  </w:style>
  <w:style w:type="paragraph" w:customStyle="1" w:styleId="B859AA33B10B4AF3ACA4A33F0F680AF1">
    <w:name w:val="B859AA33B10B4AF3ACA4A33F0F680AF1"/>
    <w:rsid w:val="006651D1"/>
  </w:style>
  <w:style w:type="paragraph" w:customStyle="1" w:styleId="B2DB4768230E412EB77ED855D1DCC532">
    <w:name w:val="B2DB4768230E412EB77ED855D1DCC532"/>
    <w:rsid w:val="006651D1"/>
  </w:style>
  <w:style w:type="paragraph" w:customStyle="1" w:styleId="554444892C4D4138AEBE4A71A5ABD7B1">
    <w:name w:val="554444892C4D4138AEBE4A71A5ABD7B1"/>
    <w:rsid w:val="006651D1"/>
  </w:style>
  <w:style w:type="paragraph" w:customStyle="1" w:styleId="DA79D3E45E3F4D09BAB7B73B482051D9">
    <w:name w:val="DA79D3E45E3F4D09BAB7B73B482051D9"/>
    <w:rsid w:val="006651D1"/>
  </w:style>
  <w:style w:type="paragraph" w:customStyle="1" w:styleId="CC8ED191549C497C84F55A8F0A51B9E6">
    <w:name w:val="CC8ED191549C497C84F55A8F0A51B9E6"/>
    <w:rsid w:val="006651D1"/>
  </w:style>
  <w:style w:type="paragraph" w:customStyle="1" w:styleId="B6F47F21C36643F7A9E5140FE67D5F7C">
    <w:name w:val="B6F47F21C36643F7A9E5140FE67D5F7C"/>
    <w:rsid w:val="006651D1"/>
  </w:style>
  <w:style w:type="paragraph" w:customStyle="1" w:styleId="6BFBFFF391834349945412516C730B96">
    <w:name w:val="6BFBFFF391834349945412516C730B96"/>
    <w:rsid w:val="006651D1"/>
  </w:style>
  <w:style w:type="paragraph" w:customStyle="1" w:styleId="8B781A0C4C94453FA549C7E8A9E54949">
    <w:name w:val="8B781A0C4C94453FA549C7E8A9E54949"/>
    <w:rsid w:val="006651D1"/>
  </w:style>
  <w:style w:type="paragraph" w:customStyle="1" w:styleId="49971B2A14D846A6AEECF7BA763C05C4">
    <w:name w:val="49971B2A14D846A6AEECF7BA763C05C4"/>
    <w:rsid w:val="006651D1"/>
  </w:style>
  <w:style w:type="paragraph" w:customStyle="1" w:styleId="224DDEC68A2149CEB4858F622D758430">
    <w:name w:val="224DDEC68A2149CEB4858F622D758430"/>
    <w:rsid w:val="006651D1"/>
  </w:style>
  <w:style w:type="paragraph" w:customStyle="1" w:styleId="6B498F787C944120BB3437C1E87DCE66">
    <w:name w:val="6B498F787C944120BB3437C1E87DCE66"/>
    <w:rsid w:val="006651D1"/>
  </w:style>
  <w:style w:type="paragraph" w:customStyle="1" w:styleId="6F20CC8371824C998E471578859CBB70">
    <w:name w:val="6F20CC8371824C998E471578859CBB70"/>
    <w:rsid w:val="006651D1"/>
  </w:style>
  <w:style w:type="paragraph" w:customStyle="1" w:styleId="DADC01FA2117413FB8653E228FA229F6">
    <w:name w:val="DADC01FA2117413FB8653E228FA229F6"/>
    <w:rsid w:val="006651D1"/>
  </w:style>
  <w:style w:type="paragraph" w:customStyle="1" w:styleId="B486258F93B14809926DFF7E92761314">
    <w:name w:val="B486258F93B14809926DFF7E92761314"/>
    <w:rsid w:val="006651D1"/>
  </w:style>
  <w:style w:type="paragraph" w:customStyle="1" w:styleId="59BFF71BEB844AE0BD23CF77D07B96AF">
    <w:name w:val="59BFF71BEB844AE0BD23CF77D07B96AF"/>
    <w:rsid w:val="006651D1"/>
  </w:style>
  <w:style w:type="paragraph" w:customStyle="1" w:styleId="777ED4E154C942899C85100F1EF2BD01">
    <w:name w:val="777ED4E154C942899C85100F1EF2BD01"/>
    <w:rsid w:val="006651D1"/>
  </w:style>
  <w:style w:type="paragraph" w:customStyle="1" w:styleId="CFC2B5389E9849CA923B837D2FAE0726">
    <w:name w:val="CFC2B5389E9849CA923B837D2FAE0726"/>
    <w:rsid w:val="006651D1"/>
  </w:style>
  <w:style w:type="paragraph" w:customStyle="1" w:styleId="34E5DCE928D24BA5A7F54550BD3C8EE1">
    <w:name w:val="34E5DCE928D24BA5A7F54550BD3C8EE1"/>
    <w:rsid w:val="006651D1"/>
  </w:style>
  <w:style w:type="paragraph" w:customStyle="1" w:styleId="BDA90667EC0A4A52A89BF1FBB5DE7D2C">
    <w:name w:val="BDA90667EC0A4A52A89BF1FBB5DE7D2C"/>
    <w:rsid w:val="006651D1"/>
  </w:style>
  <w:style w:type="paragraph" w:customStyle="1" w:styleId="48B70148F2B64B068B8551B6A7E3CDEE">
    <w:name w:val="48B70148F2B64B068B8551B6A7E3CDEE"/>
    <w:rsid w:val="006651D1"/>
  </w:style>
  <w:style w:type="paragraph" w:customStyle="1" w:styleId="C6384FA0323449858229314947A68214">
    <w:name w:val="C6384FA0323449858229314947A68214"/>
    <w:rsid w:val="006651D1"/>
  </w:style>
  <w:style w:type="paragraph" w:customStyle="1" w:styleId="C38712B953354C0FBE14B2E1FD80FDEB">
    <w:name w:val="C38712B953354C0FBE14B2E1FD80FDEB"/>
    <w:rsid w:val="006651D1"/>
  </w:style>
  <w:style w:type="paragraph" w:customStyle="1" w:styleId="701A95E4314A472CA56CE9988F6237B1">
    <w:name w:val="701A95E4314A472CA56CE9988F6237B1"/>
    <w:rsid w:val="006651D1"/>
  </w:style>
  <w:style w:type="paragraph" w:customStyle="1" w:styleId="05EF954F81F44D0BB85B1FE94556DE52">
    <w:name w:val="05EF954F81F44D0BB85B1FE94556DE52"/>
    <w:rsid w:val="006651D1"/>
  </w:style>
  <w:style w:type="paragraph" w:customStyle="1" w:styleId="53A87F2A96594666822211DBB8CF080E">
    <w:name w:val="53A87F2A96594666822211DBB8CF080E"/>
    <w:rsid w:val="006651D1"/>
  </w:style>
  <w:style w:type="paragraph" w:customStyle="1" w:styleId="48B120ACCE5943A1AE3A68F98DD29575">
    <w:name w:val="48B120ACCE5943A1AE3A68F98DD29575"/>
    <w:rsid w:val="006651D1"/>
  </w:style>
  <w:style w:type="paragraph" w:customStyle="1" w:styleId="097D5CB0CBF64E1E9E164A7D6D12B25D">
    <w:name w:val="097D5CB0CBF64E1E9E164A7D6D12B25D"/>
    <w:rsid w:val="006651D1"/>
  </w:style>
  <w:style w:type="paragraph" w:customStyle="1" w:styleId="3A39A6168D5943619E4E985DAB18EFE8">
    <w:name w:val="3A39A6168D5943619E4E985DAB18EFE8"/>
    <w:rsid w:val="006651D1"/>
  </w:style>
  <w:style w:type="paragraph" w:customStyle="1" w:styleId="2597A32B9BEF4CED800D4385B72EE539">
    <w:name w:val="2597A32B9BEF4CED800D4385B72EE539"/>
    <w:rsid w:val="006651D1"/>
  </w:style>
  <w:style w:type="paragraph" w:customStyle="1" w:styleId="11D4B099A0F44D9E8AEFB8987619C954">
    <w:name w:val="11D4B099A0F44D9E8AEFB8987619C954"/>
    <w:rsid w:val="006651D1"/>
  </w:style>
  <w:style w:type="paragraph" w:customStyle="1" w:styleId="B4520A93D24742E984B0950D8BDF9050">
    <w:name w:val="B4520A93D24742E984B0950D8BDF9050"/>
    <w:rsid w:val="006651D1"/>
  </w:style>
  <w:style w:type="paragraph" w:customStyle="1" w:styleId="2EBBA405278E4A3289C556FB368C9DA9">
    <w:name w:val="2EBBA405278E4A3289C556FB368C9DA9"/>
    <w:rsid w:val="006651D1"/>
  </w:style>
  <w:style w:type="paragraph" w:customStyle="1" w:styleId="8B83F7BDF25E431EB4B0F35113E7FD87">
    <w:name w:val="8B83F7BDF25E431EB4B0F35113E7FD87"/>
    <w:rsid w:val="006651D1"/>
  </w:style>
  <w:style w:type="paragraph" w:customStyle="1" w:styleId="8F54738F49614160A3E763C0E548EDD6">
    <w:name w:val="8F54738F49614160A3E763C0E548EDD6"/>
    <w:rsid w:val="006651D1"/>
  </w:style>
  <w:style w:type="paragraph" w:customStyle="1" w:styleId="E187F38A13F44BE4B4E28CC43458C3F5">
    <w:name w:val="E187F38A13F44BE4B4E28CC43458C3F5"/>
    <w:rsid w:val="006651D1"/>
  </w:style>
  <w:style w:type="paragraph" w:customStyle="1" w:styleId="64DA6AC044754C85A0D4038F51FC78D2">
    <w:name w:val="64DA6AC044754C85A0D4038F51FC78D2"/>
    <w:rsid w:val="006651D1"/>
  </w:style>
  <w:style w:type="paragraph" w:customStyle="1" w:styleId="AF1178629E374B63902E7EDE8DBABD92">
    <w:name w:val="AF1178629E374B63902E7EDE8DBABD92"/>
    <w:rsid w:val="006651D1"/>
  </w:style>
  <w:style w:type="paragraph" w:customStyle="1" w:styleId="96D753AE288A451F858B6D4DE17F102C">
    <w:name w:val="96D753AE288A451F858B6D4DE17F102C"/>
    <w:rsid w:val="006651D1"/>
  </w:style>
  <w:style w:type="paragraph" w:customStyle="1" w:styleId="B12AFF203CC44BA39DB2762F8DC6166A">
    <w:name w:val="B12AFF203CC44BA39DB2762F8DC6166A"/>
    <w:rsid w:val="006651D1"/>
  </w:style>
  <w:style w:type="paragraph" w:customStyle="1" w:styleId="113A9572191D4FCBB030D90FDFA58CC9">
    <w:name w:val="113A9572191D4FCBB030D90FDFA58CC9"/>
    <w:rsid w:val="006651D1"/>
  </w:style>
  <w:style w:type="paragraph" w:customStyle="1" w:styleId="58EAD1D80A2740F28D7D680E0B3865C3">
    <w:name w:val="58EAD1D80A2740F28D7D680E0B3865C3"/>
    <w:rsid w:val="006651D1"/>
  </w:style>
  <w:style w:type="paragraph" w:customStyle="1" w:styleId="668797B1572D4A039548BFB4802335C2">
    <w:name w:val="668797B1572D4A039548BFB4802335C2"/>
    <w:rsid w:val="006651D1"/>
  </w:style>
  <w:style w:type="paragraph" w:customStyle="1" w:styleId="6CB2CCB5AD8D4A90BF86C93BB2E49874">
    <w:name w:val="6CB2CCB5AD8D4A90BF86C93BB2E49874"/>
    <w:rsid w:val="006651D1"/>
  </w:style>
  <w:style w:type="paragraph" w:customStyle="1" w:styleId="DD936EA69CF14F11BE82BCEBFF33006B">
    <w:name w:val="DD936EA69CF14F11BE82BCEBFF33006B"/>
    <w:rsid w:val="006651D1"/>
  </w:style>
  <w:style w:type="paragraph" w:customStyle="1" w:styleId="B68476C087D5437FBF941CDA621587CB">
    <w:name w:val="B68476C087D5437FBF941CDA621587CB"/>
    <w:rsid w:val="006651D1"/>
  </w:style>
  <w:style w:type="paragraph" w:customStyle="1" w:styleId="D5F0B216E43647038D3CF1419BA9E6DB">
    <w:name w:val="D5F0B216E43647038D3CF1419BA9E6DB"/>
    <w:rsid w:val="006651D1"/>
  </w:style>
  <w:style w:type="paragraph" w:customStyle="1" w:styleId="D5F0B216E43647038D3CF1419BA9E6DB1">
    <w:name w:val="D5F0B216E43647038D3CF1419BA9E6DB1"/>
    <w:rsid w:val="006651D1"/>
    <w:rPr>
      <w:rFonts w:eastAsiaTheme="minorHAnsi"/>
      <w:lang w:eastAsia="en-US"/>
    </w:rPr>
  </w:style>
  <w:style w:type="paragraph" w:customStyle="1" w:styleId="82401CEB9775427AB5C2CFFA6BCA42414">
    <w:name w:val="82401CEB9775427AB5C2CFFA6BCA42414"/>
    <w:rsid w:val="006651D1"/>
    <w:rPr>
      <w:rFonts w:eastAsiaTheme="minorHAnsi"/>
      <w:lang w:eastAsia="en-US"/>
    </w:rPr>
  </w:style>
  <w:style w:type="paragraph" w:customStyle="1" w:styleId="D41AEC2FF65642A2BC7592AA243D36974">
    <w:name w:val="D41AEC2FF65642A2BC7592AA243D36974"/>
    <w:rsid w:val="006651D1"/>
    <w:rPr>
      <w:rFonts w:eastAsiaTheme="minorHAnsi"/>
      <w:lang w:eastAsia="en-US"/>
    </w:rPr>
  </w:style>
  <w:style w:type="paragraph" w:customStyle="1" w:styleId="21ADCCAF79944C72BB599B9D6861D8844">
    <w:name w:val="21ADCCAF79944C72BB599B9D6861D8844"/>
    <w:rsid w:val="006651D1"/>
    <w:pPr>
      <w:ind w:left="720"/>
      <w:contextualSpacing/>
    </w:pPr>
    <w:rPr>
      <w:rFonts w:eastAsiaTheme="minorHAnsi"/>
      <w:lang w:eastAsia="en-US"/>
    </w:rPr>
  </w:style>
  <w:style w:type="paragraph" w:customStyle="1" w:styleId="2A9AB0166B0A46729076C99DFE5BC67E4">
    <w:name w:val="2A9AB0166B0A46729076C99DFE5BC67E4"/>
    <w:rsid w:val="006651D1"/>
    <w:pPr>
      <w:ind w:left="720"/>
      <w:contextualSpacing/>
    </w:pPr>
    <w:rPr>
      <w:rFonts w:eastAsiaTheme="minorHAnsi"/>
      <w:lang w:eastAsia="en-US"/>
    </w:rPr>
  </w:style>
  <w:style w:type="paragraph" w:customStyle="1" w:styleId="2411AB4473314FDBA5FBF8C182C4C76B4">
    <w:name w:val="2411AB4473314FDBA5FBF8C182C4C76B4"/>
    <w:rsid w:val="006651D1"/>
    <w:pPr>
      <w:ind w:left="720"/>
      <w:contextualSpacing/>
    </w:pPr>
    <w:rPr>
      <w:rFonts w:eastAsiaTheme="minorHAnsi"/>
      <w:lang w:eastAsia="en-US"/>
    </w:rPr>
  </w:style>
  <w:style w:type="paragraph" w:customStyle="1" w:styleId="CDD92A92C7324879B8F74FF70D395FD24">
    <w:name w:val="CDD92A92C7324879B8F74FF70D395FD24"/>
    <w:rsid w:val="006651D1"/>
    <w:pPr>
      <w:ind w:left="720"/>
      <w:contextualSpacing/>
    </w:pPr>
    <w:rPr>
      <w:rFonts w:eastAsiaTheme="minorHAnsi"/>
      <w:lang w:eastAsia="en-US"/>
    </w:rPr>
  </w:style>
  <w:style w:type="paragraph" w:customStyle="1" w:styleId="21C201DA602A4240879F95B84E96E8BE4">
    <w:name w:val="21C201DA602A4240879F95B84E96E8BE4"/>
    <w:rsid w:val="006651D1"/>
    <w:pPr>
      <w:ind w:left="720"/>
      <w:contextualSpacing/>
    </w:pPr>
    <w:rPr>
      <w:rFonts w:eastAsiaTheme="minorHAnsi"/>
      <w:lang w:eastAsia="en-US"/>
    </w:rPr>
  </w:style>
  <w:style w:type="paragraph" w:customStyle="1" w:styleId="80E1DE3B2C0746709BB186086B39E3174">
    <w:name w:val="80E1DE3B2C0746709BB186086B39E3174"/>
    <w:rsid w:val="006651D1"/>
    <w:pPr>
      <w:ind w:left="720"/>
      <w:contextualSpacing/>
    </w:pPr>
    <w:rPr>
      <w:rFonts w:eastAsiaTheme="minorHAnsi"/>
      <w:lang w:eastAsia="en-US"/>
    </w:rPr>
  </w:style>
  <w:style w:type="paragraph" w:customStyle="1" w:styleId="208230D7F93249EF87318458287457564">
    <w:name w:val="208230D7F93249EF87318458287457564"/>
    <w:rsid w:val="006651D1"/>
    <w:pPr>
      <w:ind w:left="720"/>
      <w:contextualSpacing/>
    </w:pPr>
    <w:rPr>
      <w:rFonts w:eastAsiaTheme="minorHAnsi"/>
      <w:lang w:eastAsia="en-US"/>
    </w:rPr>
  </w:style>
  <w:style w:type="paragraph" w:customStyle="1" w:styleId="E3BDADCFDF0A4016959B51CED7884EDF">
    <w:name w:val="E3BDADCFDF0A4016959B51CED7884EDF"/>
    <w:rsid w:val="006651D1"/>
    <w:rPr>
      <w:rFonts w:eastAsiaTheme="minorHAnsi"/>
      <w:lang w:eastAsia="en-US"/>
    </w:rPr>
  </w:style>
  <w:style w:type="paragraph" w:customStyle="1" w:styleId="9228F46AA02041C78E738D450354F0E0">
    <w:name w:val="9228F46AA02041C78E738D450354F0E0"/>
    <w:rsid w:val="006651D1"/>
    <w:rPr>
      <w:rFonts w:eastAsiaTheme="minorHAnsi"/>
      <w:lang w:eastAsia="en-US"/>
    </w:rPr>
  </w:style>
  <w:style w:type="paragraph" w:customStyle="1" w:styleId="5809B08DCE4C4561974E3B40252D26E2">
    <w:name w:val="5809B08DCE4C4561974E3B40252D26E2"/>
    <w:rsid w:val="006651D1"/>
    <w:rPr>
      <w:rFonts w:eastAsiaTheme="minorHAnsi"/>
      <w:lang w:eastAsia="en-US"/>
    </w:rPr>
  </w:style>
  <w:style w:type="paragraph" w:customStyle="1" w:styleId="8A51DC6B193A459EAE2223493D94A56E">
    <w:name w:val="8A51DC6B193A459EAE2223493D94A56E"/>
    <w:rsid w:val="006651D1"/>
    <w:rPr>
      <w:rFonts w:eastAsiaTheme="minorHAnsi"/>
      <w:lang w:eastAsia="en-US"/>
    </w:rPr>
  </w:style>
  <w:style w:type="paragraph" w:customStyle="1" w:styleId="5FC1A6B520FF4694988F438393C3C935">
    <w:name w:val="5FC1A6B520FF4694988F438393C3C935"/>
    <w:rsid w:val="006651D1"/>
    <w:rPr>
      <w:rFonts w:eastAsiaTheme="minorHAnsi"/>
      <w:lang w:eastAsia="en-US"/>
    </w:rPr>
  </w:style>
  <w:style w:type="paragraph" w:customStyle="1" w:styleId="3D59D46C68024771BBD4C4F529A4A6E9">
    <w:name w:val="3D59D46C68024771BBD4C4F529A4A6E9"/>
    <w:rsid w:val="006651D1"/>
    <w:rPr>
      <w:rFonts w:eastAsiaTheme="minorHAnsi"/>
      <w:lang w:eastAsia="en-US"/>
    </w:rPr>
  </w:style>
  <w:style w:type="paragraph" w:customStyle="1" w:styleId="106886429B49446E99B727FB45D65BE84">
    <w:name w:val="106886429B49446E99B727FB45D65BE84"/>
    <w:rsid w:val="006651D1"/>
    <w:rPr>
      <w:rFonts w:eastAsiaTheme="minorHAnsi"/>
      <w:lang w:eastAsia="en-US"/>
    </w:rPr>
  </w:style>
  <w:style w:type="paragraph" w:customStyle="1" w:styleId="097D5CB0CBF64E1E9E164A7D6D12B25D1">
    <w:name w:val="097D5CB0CBF64E1E9E164A7D6D12B25D1"/>
    <w:rsid w:val="006651D1"/>
    <w:rPr>
      <w:rFonts w:eastAsiaTheme="minorHAnsi"/>
      <w:lang w:eastAsia="en-US"/>
    </w:rPr>
  </w:style>
  <w:style w:type="paragraph" w:customStyle="1" w:styleId="3A39A6168D5943619E4E985DAB18EFE81">
    <w:name w:val="3A39A6168D5943619E4E985DAB18EFE81"/>
    <w:rsid w:val="006651D1"/>
    <w:rPr>
      <w:rFonts w:eastAsiaTheme="minorHAnsi"/>
      <w:lang w:eastAsia="en-US"/>
    </w:rPr>
  </w:style>
  <w:style w:type="paragraph" w:customStyle="1" w:styleId="2597A32B9BEF4CED800D4385B72EE5391">
    <w:name w:val="2597A32B9BEF4CED800D4385B72EE5391"/>
    <w:rsid w:val="006651D1"/>
    <w:rPr>
      <w:rFonts w:eastAsiaTheme="minorHAnsi"/>
      <w:lang w:eastAsia="en-US"/>
    </w:rPr>
  </w:style>
  <w:style w:type="paragraph" w:customStyle="1" w:styleId="11D4B099A0F44D9E8AEFB8987619C9541">
    <w:name w:val="11D4B099A0F44D9E8AEFB8987619C9541"/>
    <w:rsid w:val="006651D1"/>
    <w:rPr>
      <w:rFonts w:eastAsiaTheme="minorHAnsi"/>
      <w:lang w:eastAsia="en-US"/>
    </w:rPr>
  </w:style>
  <w:style w:type="paragraph" w:customStyle="1" w:styleId="B4520A93D24742E984B0950D8BDF90501">
    <w:name w:val="B4520A93D24742E984B0950D8BDF90501"/>
    <w:rsid w:val="006651D1"/>
    <w:rPr>
      <w:rFonts w:eastAsiaTheme="minorHAnsi"/>
      <w:lang w:eastAsia="en-US"/>
    </w:rPr>
  </w:style>
  <w:style w:type="paragraph" w:customStyle="1" w:styleId="2EBBA405278E4A3289C556FB368C9DA91">
    <w:name w:val="2EBBA405278E4A3289C556FB368C9DA91"/>
    <w:rsid w:val="006651D1"/>
    <w:rPr>
      <w:rFonts w:eastAsiaTheme="minorHAnsi"/>
      <w:lang w:eastAsia="en-US"/>
    </w:rPr>
  </w:style>
  <w:style w:type="paragraph" w:customStyle="1" w:styleId="8B83F7BDF25E431EB4B0F35113E7FD871">
    <w:name w:val="8B83F7BDF25E431EB4B0F35113E7FD871"/>
    <w:rsid w:val="006651D1"/>
    <w:rPr>
      <w:rFonts w:eastAsiaTheme="minorHAnsi"/>
      <w:lang w:eastAsia="en-US"/>
    </w:rPr>
  </w:style>
  <w:style w:type="paragraph" w:customStyle="1" w:styleId="8F54738F49614160A3E763C0E548EDD61">
    <w:name w:val="8F54738F49614160A3E763C0E548EDD61"/>
    <w:rsid w:val="006651D1"/>
    <w:pPr>
      <w:ind w:left="720"/>
      <w:contextualSpacing/>
    </w:pPr>
    <w:rPr>
      <w:rFonts w:eastAsiaTheme="minorHAnsi"/>
      <w:lang w:eastAsia="en-US"/>
    </w:rPr>
  </w:style>
  <w:style w:type="paragraph" w:customStyle="1" w:styleId="E187F38A13F44BE4B4E28CC43458C3F51">
    <w:name w:val="E187F38A13F44BE4B4E28CC43458C3F51"/>
    <w:rsid w:val="006651D1"/>
    <w:pPr>
      <w:ind w:left="720"/>
      <w:contextualSpacing/>
    </w:pPr>
    <w:rPr>
      <w:rFonts w:eastAsiaTheme="minorHAnsi"/>
      <w:lang w:eastAsia="en-US"/>
    </w:rPr>
  </w:style>
  <w:style w:type="paragraph" w:customStyle="1" w:styleId="64DA6AC044754C85A0D4038F51FC78D21">
    <w:name w:val="64DA6AC044754C85A0D4038F51FC78D21"/>
    <w:rsid w:val="006651D1"/>
    <w:pPr>
      <w:ind w:left="720"/>
      <w:contextualSpacing/>
    </w:pPr>
    <w:rPr>
      <w:rFonts w:eastAsiaTheme="minorHAnsi"/>
      <w:lang w:eastAsia="en-US"/>
    </w:rPr>
  </w:style>
  <w:style w:type="paragraph" w:customStyle="1" w:styleId="AF1178629E374B63902E7EDE8DBABD921">
    <w:name w:val="AF1178629E374B63902E7EDE8DBABD921"/>
    <w:rsid w:val="006651D1"/>
    <w:pPr>
      <w:ind w:left="720"/>
      <w:contextualSpacing/>
    </w:pPr>
    <w:rPr>
      <w:rFonts w:eastAsiaTheme="minorHAnsi"/>
      <w:lang w:eastAsia="en-US"/>
    </w:rPr>
  </w:style>
  <w:style w:type="paragraph" w:customStyle="1" w:styleId="96D753AE288A451F858B6D4DE17F102C1">
    <w:name w:val="96D753AE288A451F858B6D4DE17F102C1"/>
    <w:rsid w:val="006651D1"/>
    <w:pPr>
      <w:ind w:left="720"/>
      <w:contextualSpacing/>
    </w:pPr>
    <w:rPr>
      <w:rFonts w:eastAsiaTheme="minorHAnsi"/>
      <w:lang w:eastAsia="en-US"/>
    </w:rPr>
  </w:style>
  <w:style w:type="paragraph" w:customStyle="1" w:styleId="B12AFF203CC44BA39DB2762F8DC6166A1">
    <w:name w:val="B12AFF203CC44BA39DB2762F8DC6166A1"/>
    <w:rsid w:val="006651D1"/>
    <w:pPr>
      <w:ind w:left="720"/>
      <w:contextualSpacing/>
    </w:pPr>
    <w:rPr>
      <w:rFonts w:eastAsiaTheme="minorHAnsi"/>
      <w:lang w:eastAsia="en-US"/>
    </w:rPr>
  </w:style>
  <w:style w:type="paragraph" w:customStyle="1" w:styleId="113A9572191D4FCBB030D90FDFA58CC91">
    <w:name w:val="113A9572191D4FCBB030D90FDFA58CC91"/>
    <w:rsid w:val="006651D1"/>
    <w:rPr>
      <w:rFonts w:eastAsiaTheme="minorHAnsi"/>
      <w:lang w:eastAsia="en-US"/>
    </w:rPr>
  </w:style>
  <w:style w:type="table" w:styleId="TableGrid">
    <w:name w:val="Table Grid"/>
    <w:basedOn w:val="TableNormal"/>
    <w:uiPriority w:val="39"/>
    <w:rsid w:val="00F073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EAD1D80A2740F28D7D680E0B3865C31">
    <w:name w:val="58EAD1D80A2740F28D7D680E0B3865C31"/>
    <w:rsid w:val="006651D1"/>
    <w:rPr>
      <w:rFonts w:eastAsiaTheme="minorHAnsi"/>
      <w:lang w:eastAsia="en-US"/>
    </w:rPr>
  </w:style>
  <w:style w:type="paragraph" w:customStyle="1" w:styleId="668797B1572D4A039548BFB4802335C21">
    <w:name w:val="668797B1572D4A039548BFB4802335C21"/>
    <w:rsid w:val="006651D1"/>
    <w:rPr>
      <w:rFonts w:eastAsiaTheme="minorHAnsi"/>
      <w:lang w:eastAsia="en-US"/>
    </w:rPr>
  </w:style>
  <w:style w:type="paragraph" w:customStyle="1" w:styleId="6CB2CCB5AD8D4A90BF86C93BB2E498741">
    <w:name w:val="6CB2CCB5AD8D4A90BF86C93BB2E498741"/>
    <w:rsid w:val="006651D1"/>
    <w:rPr>
      <w:rFonts w:eastAsiaTheme="minorHAnsi"/>
      <w:lang w:eastAsia="en-US"/>
    </w:rPr>
  </w:style>
  <w:style w:type="paragraph" w:customStyle="1" w:styleId="DD936EA69CF14F11BE82BCEBFF33006B1">
    <w:name w:val="DD936EA69CF14F11BE82BCEBFF33006B1"/>
    <w:rsid w:val="006651D1"/>
    <w:rPr>
      <w:rFonts w:eastAsiaTheme="minorHAnsi"/>
      <w:lang w:eastAsia="en-US"/>
    </w:rPr>
  </w:style>
  <w:style w:type="paragraph" w:customStyle="1" w:styleId="B68476C087D5437FBF941CDA621587CB1">
    <w:name w:val="B68476C087D5437FBF941CDA621587CB1"/>
    <w:rsid w:val="006651D1"/>
    <w:rPr>
      <w:rFonts w:eastAsiaTheme="minorHAnsi"/>
      <w:lang w:eastAsia="en-US"/>
    </w:rPr>
  </w:style>
  <w:style w:type="paragraph" w:customStyle="1" w:styleId="2E53288EE9924E8F9CADA56959BF59ED">
    <w:name w:val="2E53288EE9924E8F9CADA56959BF59ED"/>
    <w:rsid w:val="006651D1"/>
  </w:style>
  <w:style w:type="paragraph" w:customStyle="1" w:styleId="0BAC4F17D3F9420AA37BADDB9DB75C1E">
    <w:name w:val="0BAC4F17D3F9420AA37BADDB9DB75C1E"/>
    <w:rsid w:val="0084437F"/>
  </w:style>
  <w:style w:type="paragraph" w:customStyle="1" w:styleId="A9E092A5B49540B885D72CDA340BFC52">
    <w:name w:val="A9E092A5B49540B885D72CDA340BFC52"/>
    <w:rsid w:val="005D64EC"/>
  </w:style>
  <w:style w:type="paragraph" w:customStyle="1" w:styleId="7ABDEE07D3E24E0283D07CE3AAD39C84">
    <w:name w:val="7ABDEE07D3E24E0283D07CE3AAD39C84"/>
    <w:rsid w:val="005D64EC"/>
  </w:style>
  <w:style w:type="paragraph" w:customStyle="1" w:styleId="666CD6924CFF4FE9988EFF1015DC787A">
    <w:name w:val="666CD6924CFF4FE9988EFF1015DC787A"/>
    <w:rsid w:val="005D64EC"/>
  </w:style>
  <w:style w:type="paragraph" w:customStyle="1" w:styleId="2B60E361C6194A4CBA272CB4CDFA9661">
    <w:name w:val="2B60E361C6194A4CBA272CB4CDFA9661"/>
    <w:rsid w:val="005D64EC"/>
  </w:style>
  <w:style w:type="paragraph" w:customStyle="1" w:styleId="61B261ABF40B457EB86D07193F2DE3BF">
    <w:name w:val="61B261ABF40B457EB86D07193F2DE3BF"/>
    <w:rsid w:val="005D64EC"/>
  </w:style>
  <w:style w:type="paragraph" w:customStyle="1" w:styleId="D5F0B216E43647038D3CF1419BA9E6DB2">
    <w:name w:val="D5F0B216E43647038D3CF1419BA9E6DB2"/>
    <w:rsid w:val="005D64EC"/>
    <w:rPr>
      <w:rFonts w:eastAsiaTheme="minorHAnsi"/>
      <w:sz w:val="24"/>
      <w:lang w:eastAsia="en-US"/>
    </w:rPr>
  </w:style>
  <w:style w:type="paragraph" w:customStyle="1" w:styleId="82401CEB9775427AB5C2CFFA6BCA42415">
    <w:name w:val="82401CEB9775427AB5C2CFFA6BCA42415"/>
    <w:rsid w:val="005D64EC"/>
    <w:rPr>
      <w:rFonts w:eastAsiaTheme="minorHAnsi"/>
      <w:sz w:val="24"/>
      <w:lang w:eastAsia="en-US"/>
    </w:rPr>
  </w:style>
  <w:style w:type="paragraph" w:customStyle="1" w:styleId="D41AEC2FF65642A2BC7592AA243D36975">
    <w:name w:val="D41AEC2FF65642A2BC7592AA243D36975"/>
    <w:rsid w:val="005D64EC"/>
    <w:rPr>
      <w:rFonts w:eastAsiaTheme="minorHAnsi"/>
      <w:sz w:val="24"/>
      <w:lang w:eastAsia="en-US"/>
    </w:rPr>
  </w:style>
  <w:style w:type="paragraph" w:customStyle="1" w:styleId="21ADCCAF79944C72BB599B9D6861D8845">
    <w:name w:val="21ADCCAF79944C72BB599B9D6861D8845"/>
    <w:rsid w:val="005D64EC"/>
    <w:pPr>
      <w:ind w:left="720"/>
      <w:contextualSpacing/>
    </w:pPr>
    <w:rPr>
      <w:rFonts w:eastAsiaTheme="minorHAnsi"/>
      <w:sz w:val="24"/>
      <w:lang w:eastAsia="en-US"/>
    </w:rPr>
  </w:style>
  <w:style w:type="paragraph" w:customStyle="1" w:styleId="2A9AB0166B0A46729076C99DFE5BC67E5">
    <w:name w:val="2A9AB0166B0A46729076C99DFE5BC67E5"/>
    <w:rsid w:val="005D64EC"/>
    <w:pPr>
      <w:ind w:left="720"/>
      <w:contextualSpacing/>
    </w:pPr>
    <w:rPr>
      <w:rFonts w:eastAsiaTheme="minorHAnsi"/>
      <w:sz w:val="24"/>
      <w:lang w:eastAsia="en-US"/>
    </w:rPr>
  </w:style>
  <w:style w:type="paragraph" w:customStyle="1" w:styleId="2411AB4473314FDBA5FBF8C182C4C76B5">
    <w:name w:val="2411AB4473314FDBA5FBF8C182C4C76B5"/>
    <w:rsid w:val="005D64EC"/>
    <w:pPr>
      <w:ind w:left="720"/>
      <w:contextualSpacing/>
    </w:pPr>
    <w:rPr>
      <w:rFonts w:eastAsiaTheme="minorHAnsi"/>
      <w:sz w:val="24"/>
      <w:lang w:eastAsia="en-US"/>
    </w:rPr>
  </w:style>
  <w:style w:type="paragraph" w:customStyle="1" w:styleId="CDD92A92C7324879B8F74FF70D395FD25">
    <w:name w:val="CDD92A92C7324879B8F74FF70D395FD25"/>
    <w:rsid w:val="005D64EC"/>
    <w:pPr>
      <w:ind w:left="720"/>
      <w:contextualSpacing/>
    </w:pPr>
    <w:rPr>
      <w:rFonts w:eastAsiaTheme="minorHAnsi"/>
      <w:sz w:val="24"/>
      <w:lang w:eastAsia="en-US"/>
    </w:rPr>
  </w:style>
  <w:style w:type="paragraph" w:customStyle="1" w:styleId="21C201DA602A4240879F95B84E96E8BE5">
    <w:name w:val="21C201DA602A4240879F95B84E96E8BE5"/>
    <w:rsid w:val="005D64EC"/>
    <w:pPr>
      <w:ind w:left="720"/>
      <w:contextualSpacing/>
    </w:pPr>
    <w:rPr>
      <w:rFonts w:eastAsiaTheme="minorHAnsi"/>
      <w:sz w:val="24"/>
      <w:lang w:eastAsia="en-US"/>
    </w:rPr>
  </w:style>
  <w:style w:type="paragraph" w:customStyle="1" w:styleId="80E1DE3B2C0746709BB186086B39E3175">
    <w:name w:val="80E1DE3B2C0746709BB186086B39E3175"/>
    <w:rsid w:val="005D64EC"/>
    <w:pPr>
      <w:ind w:left="720"/>
      <w:contextualSpacing/>
    </w:pPr>
    <w:rPr>
      <w:rFonts w:eastAsiaTheme="minorHAnsi"/>
      <w:sz w:val="24"/>
      <w:lang w:eastAsia="en-US"/>
    </w:rPr>
  </w:style>
  <w:style w:type="paragraph" w:customStyle="1" w:styleId="208230D7F93249EF87318458287457565">
    <w:name w:val="208230D7F93249EF87318458287457565"/>
    <w:rsid w:val="005D64EC"/>
    <w:pPr>
      <w:ind w:left="720"/>
      <w:contextualSpacing/>
    </w:pPr>
    <w:rPr>
      <w:rFonts w:eastAsiaTheme="minorHAnsi"/>
      <w:sz w:val="24"/>
      <w:lang w:eastAsia="en-US"/>
    </w:rPr>
  </w:style>
  <w:style w:type="paragraph" w:customStyle="1" w:styleId="E3BDADCFDF0A4016959B51CED7884EDF1">
    <w:name w:val="E3BDADCFDF0A4016959B51CED7884EDF1"/>
    <w:rsid w:val="005D64EC"/>
    <w:rPr>
      <w:rFonts w:eastAsiaTheme="minorHAnsi"/>
      <w:sz w:val="24"/>
      <w:lang w:eastAsia="en-US"/>
    </w:rPr>
  </w:style>
  <w:style w:type="paragraph" w:customStyle="1" w:styleId="9228F46AA02041C78E738D450354F0E01">
    <w:name w:val="9228F46AA02041C78E738D450354F0E01"/>
    <w:rsid w:val="005D64EC"/>
    <w:rPr>
      <w:rFonts w:eastAsiaTheme="minorHAnsi"/>
      <w:sz w:val="24"/>
      <w:lang w:eastAsia="en-US"/>
    </w:rPr>
  </w:style>
  <w:style w:type="paragraph" w:customStyle="1" w:styleId="5809B08DCE4C4561974E3B40252D26E21">
    <w:name w:val="5809B08DCE4C4561974E3B40252D26E21"/>
    <w:rsid w:val="005D64EC"/>
    <w:rPr>
      <w:rFonts w:eastAsiaTheme="minorHAnsi"/>
      <w:sz w:val="24"/>
      <w:lang w:eastAsia="en-US"/>
    </w:rPr>
  </w:style>
  <w:style w:type="paragraph" w:customStyle="1" w:styleId="8A51DC6B193A459EAE2223493D94A56E1">
    <w:name w:val="8A51DC6B193A459EAE2223493D94A56E1"/>
    <w:rsid w:val="005D64EC"/>
    <w:rPr>
      <w:rFonts w:eastAsiaTheme="minorHAnsi"/>
      <w:sz w:val="24"/>
      <w:lang w:eastAsia="en-US"/>
    </w:rPr>
  </w:style>
  <w:style w:type="paragraph" w:customStyle="1" w:styleId="5FC1A6B520FF4694988F438393C3C9351">
    <w:name w:val="5FC1A6B520FF4694988F438393C3C9351"/>
    <w:rsid w:val="005D64EC"/>
    <w:rPr>
      <w:rFonts w:eastAsiaTheme="minorHAnsi"/>
      <w:sz w:val="24"/>
      <w:lang w:eastAsia="en-US"/>
    </w:rPr>
  </w:style>
  <w:style w:type="paragraph" w:customStyle="1" w:styleId="3D59D46C68024771BBD4C4F529A4A6E91">
    <w:name w:val="3D59D46C68024771BBD4C4F529A4A6E91"/>
    <w:rsid w:val="005D64EC"/>
    <w:rPr>
      <w:rFonts w:eastAsiaTheme="minorHAnsi"/>
      <w:sz w:val="24"/>
      <w:lang w:eastAsia="en-US"/>
    </w:rPr>
  </w:style>
  <w:style w:type="paragraph" w:customStyle="1" w:styleId="61B261ABF40B457EB86D07193F2DE3BF1">
    <w:name w:val="61B261ABF40B457EB86D07193F2DE3BF1"/>
    <w:rsid w:val="005D64EC"/>
    <w:rPr>
      <w:rFonts w:eastAsiaTheme="minorHAnsi"/>
      <w:sz w:val="24"/>
      <w:lang w:eastAsia="en-US"/>
    </w:rPr>
  </w:style>
  <w:style w:type="paragraph" w:customStyle="1" w:styleId="097D5CB0CBF64E1E9E164A7D6D12B25D2">
    <w:name w:val="097D5CB0CBF64E1E9E164A7D6D12B25D2"/>
    <w:rsid w:val="005D64EC"/>
    <w:rPr>
      <w:rFonts w:eastAsiaTheme="minorHAnsi"/>
      <w:sz w:val="24"/>
      <w:lang w:eastAsia="en-US"/>
    </w:rPr>
  </w:style>
  <w:style w:type="paragraph" w:customStyle="1" w:styleId="3A39A6168D5943619E4E985DAB18EFE82">
    <w:name w:val="3A39A6168D5943619E4E985DAB18EFE82"/>
    <w:rsid w:val="005D64EC"/>
    <w:rPr>
      <w:rFonts w:eastAsiaTheme="minorHAnsi"/>
      <w:sz w:val="24"/>
      <w:lang w:eastAsia="en-US"/>
    </w:rPr>
  </w:style>
  <w:style w:type="paragraph" w:customStyle="1" w:styleId="2597A32B9BEF4CED800D4385B72EE5392">
    <w:name w:val="2597A32B9BEF4CED800D4385B72EE5392"/>
    <w:rsid w:val="005D64EC"/>
    <w:rPr>
      <w:rFonts w:eastAsiaTheme="minorHAnsi"/>
      <w:sz w:val="24"/>
      <w:lang w:eastAsia="en-US"/>
    </w:rPr>
  </w:style>
  <w:style w:type="paragraph" w:customStyle="1" w:styleId="11D4B099A0F44D9E8AEFB8987619C9542">
    <w:name w:val="11D4B099A0F44D9E8AEFB8987619C9542"/>
    <w:rsid w:val="005D64EC"/>
    <w:rPr>
      <w:rFonts w:eastAsiaTheme="minorHAnsi"/>
      <w:sz w:val="24"/>
      <w:lang w:eastAsia="en-US"/>
    </w:rPr>
  </w:style>
  <w:style w:type="paragraph" w:customStyle="1" w:styleId="B4520A93D24742E984B0950D8BDF90502">
    <w:name w:val="B4520A93D24742E984B0950D8BDF90502"/>
    <w:rsid w:val="005D64EC"/>
    <w:rPr>
      <w:rFonts w:eastAsiaTheme="minorHAnsi"/>
      <w:sz w:val="24"/>
      <w:lang w:eastAsia="en-US"/>
    </w:rPr>
  </w:style>
  <w:style w:type="paragraph" w:customStyle="1" w:styleId="2EBBA405278E4A3289C556FB368C9DA92">
    <w:name w:val="2EBBA405278E4A3289C556FB368C9DA92"/>
    <w:rsid w:val="005D64EC"/>
    <w:rPr>
      <w:rFonts w:eastAsiaTheme="minorHAnsi"/>
      <w:sz w:val="24"/>
      <w:lang w:eastAsia="en-US"/>
    </w:rPr>
  </w:style>
  <w:style w:type="paragraph" w:customStyle="1" w:styleId="8B83F7BDF25E431EB4B0F35113E7FD872">
    <w:name w:val="8B83F7BDF25E431EB4B0F35113E7FD872"/>
    <w:rsid w:val="005D64EC"/>
    <w:rPr>
      <w:rFonts w:eastAsiaTheme="minorHAnsi"/>
      <w:sz w:val="24"/>
      <w:lang w:eastAsia="en-US"/>
    </w:rPr>
  </w:style>
  <w:style w:type="paragraph" w:customStyle="1" w:styleId="8F54738F49614160A3E763C0E548EDD62">
    <w:name w:val="8F54738F49614160A3E763C0E548EDD62"/>
    <w:rsid w:val="005D64EC"/>
    <w:rPr>
      <w:rFonts w:eastAsiaTheme="minorHAnsi"/>
      <w:sz w:val="24"/>
      <w:lang w:eastAsia="en-US"/>
    </w:rPr>
  </w:style>
  <w:style w:type="paragraph" w:customStyle="1" w:styleId="E187F38A13F44BE4B4E28CC43458C3F52">
    <w:name w:val="E187F38A13F44BE4B4E28CC43458C3F52"/>
    <w:rsid w:val="005D64EC"/>
    <w:rPr>
      <w:rFonts w:eastAsiaTheme="minorHAnsi"/>
      <w:sz w:val="24"/>
      <w:lang w:eastAsia="en-US"/>
    </w:rPr>
  </w:style>
  <w:style w:type="paragraph" w:customStyle="1" w:styleId="64DA6AC044754C85A0D4038F51FC78D22">
    <w:name w:val="64DA6AC044754C85A0D4038F51FC78D22"/>
    <w:rsid w:val="005D64EC"/>
    <w:rPr>
      <w:rFonts w:eastAsiaTheme="minorHAnsi"/>
      <w:sz w:val="24"/>
      <w:lang w:eastAsia="en-US"/>
    </w:rPr>
  </w:style>
  <w:style w:type="paragraph" w:customStyle="1" w:styleId="AF1178629E374B63902E7EDE8DBABD922">
    <w:name w:val="AF1178629E374B63902E7EDE8DBABD922"/>
    <w:rsid w:val="005D64EC"/>
    <w:rPr>
      <w:rFonts w:eastAsiaTheme="minorHAnsi"/>
      <w:sz w:val="24"/>
      <w:lang w:eastAsia="en-US"/>
    </w:rPr>
  </w:style>
  <w:style w:type="paragraph" w:customStyle="1" w:styleId="96D753AE288A451F858B6D4DE17F102C2">
    <w:name w:val="96D753AE288A451F858B6D4DE17F102C2"/>
    <w:rsid w:val="005D64EC"/>
    <w:rPr>
      <w:rFonts w:eastAsiaTheme="minorHAnsi"/>
      <w:sz w:val="24"/>
      <w:lang w:eastAsia="en-US"/>
    </w:rPr>
  </w:style>
  <w:style w:type="paragraph" w:customStyle="1" w:styleId="B12AFF203CC44BA39DB2762F8DC6166A2">
    <w:name w:val="B12AFF203CC44BA39DB2762F8DC6166A2"/>
    <w:rsid w:val="005D64EC"/>
    <w:rPr>
      <w:rFonts w:eastAsiaTheme="minorHAnsi"/>
      <w:sz w:val="24"/>
      <w:lang w:eastAsia="en-US"/>
    </w:rPr>
  </w:style>
  <w:style w:type="paragraph" w:customStyle="1" w:styleId="113A9572191D4FCBB030D90FDFA58CC92">
    <w:name w:val="113A9572191D4FCBB030D90FDFA58CC92"/>
    <w:rsid w:val="005D64EC"/>
    <w:rPr>
      <w:rFonts w:eastAsiaTheme="minorHAnsi"/>
      <w:sz w:val="24"/>
      <w:lang w:eastAsia="en-US"/>
    </w:rPr>
  </w:style>
  <w:style w:type="paragraph" w:customStyle="1" w:styleId="58EAD1D80A2740F28D7D680E0B3865C32">
    <w:name w:val="58EAD1D80A2740F28D7D680E0B3865C32"/>
    <w:rsid w:val="005D64EC"/>
    <w:rPr>
      <w:rFonts w:eastAsiaTheme="minorHAnsi"/>
      <w:sz w:val="24"/>
      <w:lang w:eastAsia="en-US"/>
    </w:rPr>
  </w:style>
  <w:style w:type="paragraph" w:customStyle="1" w:styleId="668797B1572D4A039548BFB4802335C22">
    <w:name w:val="668797B1572D4A039548BFB4802335C22"/>
    <w:rsid w:val="005D64EC"/>
    <w:rPr>
      <w:rFonts w:eastAsiaTheme="minorHAnsi"/>
      <w:sz w:val="24"/>
      <w:lang w:eastAsia="en-US"/>
    </w:rPr>
  </w:style>
  <w:style w:type="paragraph" w:customStyle="1" w:styleId="6CB2CCB5AD8D4A90BF86C93BB2E498742">
    <w:name w:val="6CB2CCB5AD8D4A90BF86C93BB2E498742"/>
    <w:rsid w:val="005D64EC"/>
    <w:rPr>
      <w:rFonts w:eastAsiaTheme="minorHAnsi"/>
      <w:sz w:val="24"/>
      <w:lang w:eastAsia="en-US"/>
    </w:rPr>
  </w:style>
  <w:style w:type="paragraph" w:customStyle="1" w:styleId="D5F0B216E43647038D3CF1419BA9E6DB3">
    <w:name w:val="D5F0B216E43647038D3CF1419BA9E6DB3"/>
    <w:rsid w:val="005D64EC"/>
    <w:rPr>
      <w:rFonts w:eastAsiaTheme="minorHAnsi"/>
      <w:sz w:val="24"/>
      <w:lang w:eastAsia="en-US"/>
    </w:rPr>
  </w:style>
  <w:style w:type="paragraph" w:customStyle="1" w:styleId="82401CEB9775427AB5C2CFFA6BCA42416">
    <w:name w:val="82401CEB9775427AB5C2CFFA6BCA42416"/>
    <w:rsid w:val="005D64EC"/>
    <w:rPr>
      <w:rFonts w:eastAsiaTheme="minorHAnsi"/>
      <w:sz w:val="24"/>
      <w:lang w:eastAsia="en-US"/>
    </w:rPr>
  </w:style>
  <w:style w:type="paragraph" w:customStyle="1" w:styleId="D41AEC2FF65642A2BC7592AA243D36976">
    <w:name w:val="D41AEC2FF65642A2BC7592AA243D36976"/>
    <w:rsid w:val="005D64EC"/>
    <w:rPr>
      <w:rFonts w:eastAsiaTheme="minorHAnsi"/>
      <w:sz w:val="24"/>
      <w:lang w:eastAsia="en-US"/>
    </w:rPr>
  </w:style>
  <w:style w:type="paragraph" w:customStyle="1" w:styleId="21ADCCAF79944C72BB599B9D6861D8846">
    <w:name w:val="21ADCCAF79944C72BB599B9D6861D8846"/>
    <w:rsid w:val="005D64EC"/>
    <w:pPr>
      <w:ind w:left="720"/>
      <w:contextualSpacing/>
    </w:pPr>
    <w:rPr>
      <w:rFonts w:eastAsiaTheme="minorHAnsi"/>
      <w:sz w:val="24"/>
      <w:lang w:eastAsia="en-US"/>
    </w:rPr>
  </w:style>
  <w:style w:type="paragraph" w:customStyle="1" w:styleId="2A9AB0166B0A46729076C99DFE5BC67E6">
    <w:name w:val="2A9AB0166B0A46729076C99DFE5BC67E6"/>
    <w:rsid w:val="005D64EC"/>
    <w:pPr>
      <w:ind w:left="720"/>
      <w:contextualSpacing/>
    </w:pPr>
    <w:rPr>
      <w:rFonts w:eastAsiaTheme="minorHAnsi"/>
      <w:sz w:val="24"/>
      <w:lang w:eastAsia="en-US"/>
    </w:rPr>
  </w:style>
  <w:style w:type="paragraph" w:customStyle="1" w:styleId="2411AB4473314FDBA5FBF8C182C4C76B6">
    <w:name w:val="2411AB4473314FDBA5FBF8C182C4C76B6"/>
    <w:rsid w:val="005D64EC"/>
    <w:pPr>
      <w:ind w:left="720"/>
      <w:contextualSpacing/>
    </w:pPr>
    <w:rPr>
      <w:rFonts w:eastAsiaTheme="minorHAnsi"/>
      <w:sz w:val="24"/>
      <w:lang w:eastAsia="en-US"/>
    </w:rPr>
  </w:style>
  <w:style w:type="paragraph" w:customStyle="1" w:styleId="CDD92A92C7324879B8F74FF70D395FD26">
    <w:name w:val="CDD92A92C7324879B8F74FF70D395FD26"/>
    <w:rsid w:val="005D64EC"/>
    <w:pPr>
      <w:ind w:left="720"/>
      <w:contextualSpacing/>
    </w:pPr>
    <w:rPr>
      <w:rFonts w:eastAsiaTheme="minorHAnsi"/>
      <w:sz w:val="24"/>
      <w:lang w:eastAsia="en-US"/>
    </w:rPr>
  </w:style>
  <w:style w:type="paragraph" w:customStyle="1" w:styleId="21C201DA602A4240879F95B84E96E8BE6">
    <w:name w:val="21C201DA602A4240879F95B84E96E8BE6"/>
    <w:rsid w:val="005D64EC"/>
    <w:pPr>
      <w:ind w:left="720"/>
      <w:contextualSpacing/>
    </w:pPr>
    <w:rPr>
      <w:rFonts w:eastAsiaTheme="minorHAnsi"/>
      <w:sz w:val="24"/>
      <w:lang w:eastAsia="en-US"/>
    </w:rPr>
  </w:style>
  <w:style w:type="paragraph" w:customStyle="1" w:styleId="80E1DE3B2C0746709BB186086B39E3176">
    <w:name w:val="80E1DE3B2C0746709BB186086B39E3176"/>
    <w:rsid w:val="005D64EC"/>
    <w:pPr>
      <w:ind w:left="720"/>
      <w:contextualSpacing/>
    </w:pPr>
    <w:rPr>
      <w:rFonts w:eastAsiaTheme="minorHAnsi"/>
      <w:sz w:val="24"/>
      <w:lang w:eastAsia="en-US"/>
    </w:rPr>
  </w:style>
  <w:style w:type="paragraph" w:customStyle="1" w:styleId="208230D7F93249EF87318458287457566">
    <w:name w:val="208230D7F93249EF87318458287457566"/>
    <w:rsid w:val="005D64EC"/>
    <w:pPr>
      <w:ind w:left="720"/>
      <w:contextualSpacing/>
    </w:pPr>
    <w:rPr>
      <w:rFonts w:eastAsiaTheme="minorHAnsi"/>
      <w:sz w:val="24"/>
      <w:lang w:eastAsia="en-US"/>
    </w:rPr>
  </w:style>
  <w:style w:type="paragraph" w:customStyle="1" w:styleId="E3BDADCFDF0A4016959B51CED7884EDF2">
    <w:name w:val="E3BDADCFDF0A4016959B51CED7884EDF2"/>
    <w:rsid w:val="005D64EC"/>
    <w:rPr>
      <w:rFonts w:eastAsiaTheme="minorHAnsi"/>
      <w:sz w:val="24"/>
      <w:lang w:eastAsia="en-US"/>
    </w:rPr>
  </w:style>
  <w:style w:type="paragraph" w:customStyle="1" w:styleId="9228F46AA02041C78E738D450354F0E02">
    <w:name w:val="9228F46AA02041C78E738D450354F0E02"/>
    <w:rsid w:val="005D64EC"/>
    <w:rPr>
      <w:rFonts w:eastAsiaTheme="minorHAnsi"/>
      <w:sz w:val="24"/>
      <w:lang w:eastAsia="en-US"/>
    </w:rPr>
  </w:style>
  <w:style w:type="paragraph" w:customStyle="1" w:styleId="5809B08DCE4C4561974E3B40252D26E22">
    <w:name w:val="5809B08DCE4C4561974E3B40252D26E22"/>
    <w:rsid w:val="005D64EC"/>
    <w:rPr>
      <w:rFonts w:eastAsiaTheme="minorHAnsi"/>
      <w:sz w:val="24"/>
      <w:lang w:eastAsia="en-US"/>
    </w:rPr>
  </w:style>
  <w:style w:type="paragraph" w:customStyle="1" w:styleId="8A51DC6B193A459EAE2223493D94A56E2">
    <w:name w:val="8A51DC6B193A459EAE2223493D94A56E2"/>
    <w:rsid w:val="005D64EC"/>
    <w:rPr>
      <w:rFonts w:eastAsiaTheme="minorHAnsi"/>
      <w:sz w:val="24"/>
      <w:lang w:eastAsia="en-US"/>
    </w:rPr>
  </w:style>
  <w:style w:type="paragraph" w:customStyle="1" w:styleId="5FC1A6B520FF4694988F438393C3C9352">
    <w:name w:val="5FC1A6B520FF4694988F438393C3C9352"/>
    <w:rsid w:val="005D64EC"/>
    <w:rPr>
      <w:rFonts w:eastAsiaTheme="minorHAnsi"/>
      <w:sz w:val="24"/>
      <w:lang w:eastAsia="en-US"/>
    </w:rPr>
  </w:style>
  <w:style w:type="paragraph" w:customStyle="1" w:styleId="3D59D46C68024771BBD4C4F529A4A6E92">
    <w:name w:val="3D59D46C68024771BBD4C4F529A4A6E92"/>
    <w:rsid w:val="005D64EC"/>
    <w:rPr>
      <w:rFonts w:eastAsiaTheme="minorHAnsi"/>
      <w:sz w:val="24"/>
      <w:lang w:eastAsia="en-US"/>
    </w:rPr>
  </w:style>
  <w:style w:type="paragraph" w:customStyle="1" w:styleId="61B261ABF40B457EB86D07193F2DE3BF2">
    <w:name w:val="61B261ABF40B457EB86D07193F2DE3BF2"/>
    <w:rsid w:val="005D64EC"/>
    <w:rPr>
      <w:rFonts w:eastAsiaTheme="minorHAnsi"/>
      <w:sz w:val="24"/>
      <w:lang w:eastAsia="en-US"/>
    </w:rPr>
  </w:style>
  <w:style w:type="paragraph" w:customStyle="1" w:styleId="097D5CB0CBF64E1E9E164A7D6D12B25D3">
    <w:name w:val="097D5CB0CBF64E1E9E164A7D6D12B25D3"/>
    <w:rsid w:val="005D64EC"/>
    <w:rPr>
      <w:rFonts w:eastAsiaTheme="minorHAnsi"/>
      <w:sz w:val="24"/>
      <w:lang w:eastAsia="en-US"/>
    </w:rPr>
  </w:style>
  <w:style w:type="paragraph" w:customStyle="1" w:styleId="3A39A6168D5943619E4E985DAB18EFE83">
    <w:name w:val="3A39A6168D5943619E4E985DAB18EFE83"/>
    <w:rsid w:val="005D64EC"/>
    <w:rPr>
      <w:rFonts w:eastAsiaTheme="minorHAnsi"/>
      <w:sz w:val="24"/>
      <w:lang w:eastAsia="en-US"/>
    </w:rPr>
  </w:style>
  <w:style w:type="paragraph" w:customStyle="1" w:styleId="2597A32B9BEF4CED800D4385B72EE5393">
    <w:name w:val="2597A32B9BEF4CED800D4385B72EE5393"/>
    <w:rsid w:val="005D64EC"/>
    <w:rPr>
      <w:rFonts w:eastAsiaTheme="minorHAnsi"/>
      <w:sz w:val="24"/>
      <w:lang w:eastAsia="en-US"/>
    </w:rPr>
  </w:style>
  <w:style w:type="paragraph" w:customStyle="1" w:styleId="11D4B099A0F44D9E8AEFB8987619C9543">
    <w:name w:val="11D4B099A0F44D9E8AEFB8987619C9543"/>
    <w:rsid w:val="005D64EC"/>
    <w:rPr>
      <w:rFonts w:eastAsiaTheme="minorHAnsi"/>
      <w:sz w:val="24"/>
      <w:lang w:eastAsia="en-US"/>
    </w:rPr>
  </w:style>
  <w:style w:type="paragraph" w:customStyle="1" w:styleId="B4520A93D24742E984B0950D8BDF90503">
    <w:name w:val="B4520A93D24742E984B0950D8BDF90503"/>
    <w:rsid w:val="005D64EC"/>
    <w:rPr>
      <w:rFonts w:eastAsiaTheme="minorHAnsi"/>
      <w:sz w:val="24"/>
      <w:lang w:eastAsia="en-US"/>
    </w:rPr>
  </w:style>
  <w:style w:type="paragraph" w:customStyle="1" w:styleId="2EBBA405278E4A3289C556FB368C9DA93">
    <w:name w:val="2EBBA405278E4A3289C556FB368C9DA93"/>
    <w:rsid w:val="005D64EC"/>
    <w:rPr>
      <w:rFonts w:eastAsiaTheme="minorHAnsi"/>
      <w:sz w:val="24"/>
      <w:lang w:eastAsia="en-US"/>
    </w:rPr>
  </w:style>
  <w:style w:type="paragraph" w:customStyle="1" w:styleId="8B83F7BDF25E431EB4B0F35113E7FD873">
    <w:name w:val="8B83F7BDF25E431EB4B0F35113E7FD873"/>
    <w:rsid w:val="005D64EC"/>
    <w:rPr>
      <w:rFonts w:eastAsiaTheme="minorHAnsi"/>
      <w:sz w:val="24"/>
      <w:lang w:eastAsia="en-US"/>
    </w:rPr>
  </w:style>
  <w:style w:type="paragraph" w:customStyle="1" w:styleId="8F54738F49614160A3E763C0E548EDD63">
    <w:name w:val="8F54738F49614160A3E763C0E548EDD63"/>
    <w:rsid w:val="005D64EC"/>
    <w:rPr>
      <w:rFonts w:eastAsiaTheme="minorHAnsi"/>
      <w:sz w:val="24"/>
      <w:lang w:eastAsia="en-US"/>
    </w:rPr>
  </w:style>
  <w:style w:type="paragraph" w:customStyle="1" w:styleId="E187F38A13F44BE4B4E28CC43458C3F53">
    <w:name w:val="E187F38A13F44BE4B4E28CC43458C3F53"/>
    <w:rsid w:val="005D64EC"/>
    <w:rPr>
      <w:rFonts w:eastAsiaTheme="minorHAnsi"/>
      <w:sz w:val="24"/>
      <w:lang w:eastAsia="en-US"/>
    </w:rPr>
  </w:style>
  <w:style w:type="paragraph" w:customStyle="1" w:styleId="64DA6AC044754C85A0D4038F51FC78D23">
    <w:name w:val="64DA6AC044754C85A0D4038F51FC78D23"/>
    <w:rsid w:val="005D64EC"/>
    <w:rPr>
      <w:rFonts w:eastAsiaTheme="minorHAnsi"/>
      <w:sz w:val="24"/>
      <w:lang w:eastAsia="en-US"/>
    </w:rPr>
  </w:style>
  <w:style w:type="paragraph" w:customStyle="1" w:styleId="AF1178629E374B63902E7EDE8DBABD923">
    <w:name w:val="AF1178629E374B63902E7EDE8DBABD923"/>
    <w:rsid w:val="005D64EC"/>
    <w:rPr>
      <w:rFonts w:eastAsiaTheme="minorHAnsi"/>
      <w:sz w:val="24"/>
      <w:lang w:eastAsia="en-US"/>
    </w:rPr>
  </w:style>
  <w:style w:type="paragraph" w:customStyle="1" w:styleId="96D753AE288A451F858B6D4DE17F102C3">
    <w:name w:val="96D753AE288A451F858B6D4DE17F102C3"/>
    <w:rsid w:val="005D64EC"/>
    <w:rPr>
      <w:rFonts w:eastAsiaTheme="minorHAnsi"/>
      <w:sz w:val="24"/>
      <w:lang w:eastAsia="en-US"/>
    </w:rPr>
  </w:style>
  <w:style w:type="paragraph" w:customStyle="1" w:styleId="B12AFF203CC44BA39DB2762F8DC6166A3">
    <w:name w:val="B12AFF203CC44BA39DB2762F8DC6166A3"/>
    <w:rsid w:val="005D64EC"/>
    <w:rPr>
      <w:rFonts w:eastAsiaTheme="minorHAnsi"/>
      <w:sz w:val="24"/>
      <w:lang w:eastAsia="en-US"/>
    </w:rPr>
  </w:style>
  <w:style w:type="paragraph" w:customStyle="1" w:styleId="113A9572191D4FCBB030D90FDFA58CC93">
    <w:name w:val="113A9572191D4FCBB030D90FDFA58CC93"/>
    <w:rsid w:val="005D64EC"/>
    <w:rPr>
      <w:rFonts w:eastAsiaTheme="minorHAnsi"/>
      <w:sz w:val="24"/>
      <w:lang w:eastAsia="en-US"/>
    </w:rPr>
  </w:style>
  <w:style w:type="paragraph" w:customStyle="1" w:styleId="58EAD1D80A2740F28D7D680E0B3865C33">
    <w:name w:val="58EAD1D80A2740F28D7D680E0B3865C33"/>
    <w:rsid w:val="005D64EC"/>
    <w:rPr>
      <w:rFonts w:eastAsiaTheme="minorHAnsi"/>
      <w:sz w:val="24"/>
      <w:lang w:eastAsia="en-US"/>
    </w:rPr>
  </w:style>
  <w:style w:type="paragraph" w:customStyle="1" w:styleId="668797B1572D4A039548BFB4802335C23">
    <w:name w:val="668797B1572D4A039548BFB4802335C23"/>
    <w:rsid w:val="005D64EC"/>
    <w:rPr>
      <w:rFonts w:eastAsiaTheme="minorHAnsi"/>
      <w:sz w:val="24"/>
      <w:lang w:eastAsia="en-US"/>
    </w:rPr>
  </w:style>
  <w:style w:type="paragraph" w:customStyle="1" w:styleId="6CB2CCB5AD8D4A90BF86C93BB2E498743">
    <w:name w:val="6CB2CCB5AD8D4A90BF86C93BB2E498743"/>
    <w:rsid w:val="005D64EC"/>
    <w:rPr>
      <w:rFonts w:eastAsiaTheme="minorHAnsi"/>
      <w:sz w:val="24"/>
      <w:lang w:eastAsia="en-US"/>
    </w:rPr>
  </w:style>
  <w:style w:type="paragraph" w:customStyle="1" w:styleId="D5F0B216E43647038D3CF1419BA9E6DB4">
    <w:name w:val="D5F0B216E43647038D3CF1419BA9E6DB4"/>
    <w:rsid w:val="005D64EC"/>
    <w:rPr>
      <w:rFonts w:eastAsiaTheme="minorHAnsi"/>
      <w:sz w:val="24"/>
      <w:lang w:eastAsia="en-US"/>
    </w:rPr>
  </w:style>
  <w:style w:type="paragraph" w:customStyle="1" w:styleId="82401CEB9775427AB5C2CFFA6BCA42417">
    <w:name w:val="82401CEB9775427AB5C2CFFA6BCA42417"/>
    <w:rsid w:val="005D64EC"/>
    <w:rPr>
      <w:rFonts w:eastAsiaTheme="minorHAnsi"/>
      <w:sz w:val="24"/>
      <w:lang w:eastAsia="en-US"/>
    </w:rPr>
  </w:style>
  <w:style w:type="paragraph" w:customStyle="1" w:styleId="D41AEC2FF65642A2BC7592AA243D36977">
    <w:name w:val="D41AEC2FF65642A2BC7592AA243D36977"/>
    <w:rsid w:val="005D64EC"/>
    <w:rPr>
      <w:rFonts w:eastAsiaTheme="minorHAnsi"/>
      <w:sz w:val="24"/>
      <w:lang w:eastAsia="en-US"/>
    </w:rPr>
  </w:style>
  <w:style w:type="paragraph" w:customStyle="1" w:styleId="21ADCCAF79944C72BB599B9D6861D8847">
    <w:name w:val="21ADCCAF79944C72BB599B9D6861D8847"/>
    <w:rsid w:val="005D64EC"/>
    <w:pPr>
      <w:ind w:left="720"/>
      <w:contextualSpacing/>
    </w:pPr>
    <w:rPr>
      <w:rFonts w:eastAsiaTheme="minorHAnsi"/>
      <w:sz w:val="24"/>
      <w:lang w:eastAsia="en-US"/>
    </w:rPr>
  </w:style>
  <w:style w:type="paragraph" w:customStyle="1" w:styleId="2A9AB0166B0A46729076C99DFE5BC67E7">
    <w:name w:val="2A9AB0166B0A46729076C99DFE5BC67E7"/>
    <w:rsid w:val="005D64EC"/>
    <w:pPr>
      <w:ind w:left="720"/>
      <w:contextualSpacing/>
    </w:pPr>
    <w:rPr>
      <w:rFonts w:eastAsiaTheme="minorHAnsi"/>
      <w:sz w:val="24"/>
      <w:lang w:eastAsia="en-US"/>
    </w:rPr>
  </w:style>
  <w:style w:type="paragraph" w:customStyle="1" w:styleId="2411AB4473314FDBA5FBF8C182C4C76B7">
    <w:name w:val="2411AB4473314FDBA5FBF8C182C4C76B7"/>
    <w:rsid w:val="005D64EC"/>
    <w:pPr>
      <w:ind w:left="720"/>
      <w:contextualSpacing/>
    </w:pPr>
    <w:rPr>
      <w:rFonts w:eastAsiaTheme="minorHAnsi"/>
      <w:sz w:val="24"/>
      <w:lang w:eastAsia="en-US"/>
    </w:rPr>
  </w:style>
  <w:style w:type="paragraph" w:customStyle="1" w:styleId="CDD92A92C7324879B8F74FF70D395FD27">
    <w:name w:val="CDD92A92C7324879B8F74FF70D395FD27"/>
    <w:rsid w:val="005D64EC"/>
    <w:pPr>
      <w:ind w:left="720"/>
      <w:contextualSpacing/>
    </w:pPr>
    <w:rPr>
      <w:rFonts w:eastAsiaTheme="minorHAnsi"/>
      <w:sz w:val="24"/>
      <w:lang w:eastAsia="en-US"/>
    </w:rPr>
  </w:style>
  <w:style w:type="paragraph" w:customStyle="1" w:styleId="21C201DA602A4240879F95B84E96E8BE7">
    <w:name w:val="21C201DA602A4240879F95B84E96E8BE7"/>
    <w:rsid w:val="005D64EC"/>
    <w:pPr>
      <w:ind w:left="720"/>
      <w:contextualSpacing/>
    </w:pPr>
    <w:rPr>
      <w:rFonts w:eastAsiaTheme="minorHAnsi"/>
      <w:sz w:val="24"/>
      <w:lang w:eastAsia="en-US"/>
    </w:rPr>
  </w:style>
  <w:style w:type="paragraph" w:customStyle="1" w:styleId="80E1DE3B2C0746709BB186086B39E3177">
    <w:name w:val="80E1DE3B2C0746709BB186086B39E3177"/>
    <w:rsid w:val="005D64EC"/>
    <w:pPr>
      <w:ind w:left="720"/>
      <w:contextualSpacing/>
    </w:pPr>
    <w:rPr>
      <w:rFonts w:eastAsiaTheme="minorHAnsi"/>
      <w:sz w:val="24"/>
      <w:lang w:eastAsia="en-US"/>
    </w:rPr>
  </w:style>
  <w:style w:type="paragraph" w:customStyle="1" w:styleId="208230D7F93249EF87318458287457567">
    <w:name w:val="208230D7F93249EF87318458287457567"/>
    <w:rsid w:val="005D64EC"/>
    <w:pPr>
      <w:ind w:left="720"/>
      <w:contextualSpacing/>
    </w:pPr>
    <w:rPr>
      <w:rFonts w:eastAsiaTheme="minorHAnsi"/>
      <w:sz w:val="24"/>
      <w:lang w:eastAsia="en-US"/>
    </w:rPr>
  </w:style>
  <w:style w:type="paragraph" w:customStyle="1" w:styleId="E3BDADCFDF0A4016959B51CED7884EDF3">
    <w:name w:val="E3BDADCFDF0A4016959B51CED7884EDF3"/>
    <w:rsid w:val="005D64EC"/>
    <w:rPr>
      <w:rFonts w:eastAsiaTheme="minorHAnsi"/>
      <w:sz w:val="24"/>
      <w:lang w:eastAsia="en-US"/>
    </w:rPr>
  </w:style>
  <w:style w:type="paragraph" w:customStyle="1" w:styleId="9228F46AA02041C78E738D450354F0E03">
    <w:name w:val="9228F46AA02041C78E738D450354F0E03"/>
    <w:rsid w:val="005D64EC"/>
    <w:rPr>
      <w:rFonts w:eastAsiaTheme="minorHAnsi"/>
      <w:sz w:val="24"/>
      <w:lang w:eastAsia="en-US"/>
    </w:rPr>
  </w:style>
  <w:style w:type="paragraph" w:customStyle="1" w:styleId="5809B08DCE4C4561974E3B40252D26E23">
    <w:name w:val="5809B08DCE4C4561974E3B40252D26E23"/>
    <w:rsid w:val="005D64EC"/>
    <w:rPr>
      <w:rFonts w:eastAsiaTheme="minorHAnsi"/>
      <w:sz w:val="24"/>
      <w:lang w:eastAsia="en-US"/>
    </w:rPr>
  </w:style>
  <w:style w:type="paragraph" w:customStyle="1" w:styleId="8A51DC6B193A459EAE2223493D94A56E3">
    <w:name w:val="8A51DC6B193A459EAE2223493D94A56E3"/>
    <w:rsid w:val="005D64EC"/>
    <w:rPr>
      <w:rFonts w:eastAsiaTheme="minorHAnsi"/>
      <w:sz w:val="24"/>
      <w:lang w:eastAsia="en-US"/>
    </w:rPr>
  </w:style>
  <w:style w:type="paragraph" w:customStyle="1" w:styleId="5FC1A6B520FF4694988F438393C3C9353">
    <w:name w:val="5FC1A6B520FF4694988F438393C3C9353"/>
    <w:rsid w:val="005D64EC"/>
    <w:rPr>
      <w:rFonts w:eastAsiaTheme="minorHAnsi"/>
      <w:sz w:val="24"/>
      <w:lang w:eastAsia="en-US"/>
    </w:rPr>
  </w:style>
  <w:style w:type="paragraph" w:customStyle="1" w:styleId="3D59D46C68024771BBD4C4F529A4A6E93">
    <w:name w:val="3D59D46C68024771BBD4C4F529A4A6E93"/>
    <w:rsid w:val="005D64EC"/>
    <w:rPr>
      <w:rFonts w:eastAsiaTheme="minorHAnsi"/>
      <w:sz w:val="24"/>
      <w:lang w:eastAsia="en-US"/>
    </w:rPr>
  </w:style>
  <w:style w:type="paragraph" w:customStyle="1" w:styleId="61B261ABF40B457EB86D07193F2DE3BF3">
    <w:name w:val="61B261ABF40B457EB86D07193F2DE3BF3"/>
    <w:rsid w:val="005D64EC"/>
    <w:rPr>
      <w:rFonts w:eastAsiaTheme="minorHAnsi"/>
      <w:sz w:val="24"/>
      <w:lang w:eastAsia="en-US"/>
    </w:rPr>
  </w:style>
  <w:style w:type="paragraph" w:customStyle="1" w:styleId="097D5CB0CBF64E1E9E164A7D6D12B25D4">
    <w:name w:val="097D5CB0CBF64E1E9E164A7D6D12B25D4"/>
    <w:rsid w:val="005D64EC"/>
    <w:rPr>
      <w:rFonts w:eastAsiaTheme="minorHAnsi"/>
      <w:sz w:val="24"/>
      <w:lang w:eastAsia="en-US"/>
    </w:rPr>
  </w:style>
  <w:style w:type="paragraph" w:customStyle="1" w:styleId="3A39A6168D5943619E4E985DAB18EFE84">
    <w:name w:val="3A39A6168D5943619E4E985DAB18EFE84"/>
    <w:rsid w:val="005D64EC"/>
    <w:rPr>
      <w:rFonts w:eastAsiaTheme="minorHAnsi"/>
      <w:sz w:val="24"/>
      <w:lang w:eastAsia="en-US"/>
    </w:rPr>
  </w:style>
  <w:style w:type="paragraph" w:customStyle="1" w:styleId="2597A32B9BEF4CED800D4385B72EE5394">
    <w:name w:val="2597A32B9BEF4CED800D4385B72EE5394"/>
    <w:rsid w:val="005D64EC"/>
    <w:rPr>
      <w:rFonts w:eastAsiaTheme="minorHAnsi"/>
      <w:sz w:val="24"/>
      <w:lang w:eastAsia="en-US"/>
    </w:rPr>
  </w:style>
  <w:style w:type="paragraph" w:customStyle="1" w:styleId="11D4B099A0F44D9E8AEFB8987619C9544">
    <w:name w:val="11D4B099A0F44D9E8AEFB8987619C9544"/>
    <w:rsid w:val="005D64EC"/>
    <w:rPr>
      <w:rFonts w:eastAsiaTheme="minorHAnsi"/>
      <w:sz w:val="24"/>
      <w:lang w:eastAsia="en-US"/>
    </w:rPr>
  </w:style>
  <w:style w:type="paragraph" w:customStyle="1" w:styleId="B4520A93D24742E984B0950D8BDF90504">
    <w:name w:val="B4520A93D24742E984B0950D8BDF90504"/>
    <w:rsid w:val="005D64EC"/>
    <w:rPr>
      <w:rFonts w:eastAsiaTheme="minorHAnsi"/>
      <w:sz w:val="24"/>
      <w:lang w:eastAsia="en-US"/>
    </w:rPr>
  </w:style>
  <w:style w:type="paragraph" w:customStyle="1" w:styleId="2EBBA405278E4A3289C556FB368C9DA94">
    <w:name w:val="2EBBA405278E4A3289C556FB368C9DA94"/>
    <w:rsid w:val="005D64EC"/>
    <w:rPr>
      <w:rFonts w:eastAsiaTheme="minorHAnsi"/>
      <w:sz w:val="24"/>
      <w:lang w:eastAsia="en-US"/>
    </w:rPr>
  </w:style>
  <w:style w:type="paragraph" w:customStyle="1" w:styleId="8B83F7BDF25E431EB4B0F35113E7FD874">
    <w:name w:val="8B83F7BDF25E431EB4B0F35113E7FD874"/>
    <w:rsid w:val="005D64EC"/>
    <w:rPr>
      <w:rFonts w:eastAsiaTheme="minorHAnsi"/>
      <w:sz w:val="24"/>
      <w:lang w:eastAsia="en-US"/>
    </w:rPr>
  </w:style>
  <w:style w:type="paragraph" w:customStyle="1" w:styleId="8F54738F49614160A3E763C0E548EDD64">
    <w:name w:val="8F54738F49614160A3E763C0E548EDD64"/>
    <w:rsid w:val="005D64EC"/>
    <w:rPr>
      <w:rFonts w:eastAsiaTheme="minorHAnsi"/>
      <w:sz w:val="24"/>
      <w:lang w:eastAsia="en-US"/>
    </w:rPr>
  </w:style>
  <w:style w:type="paragraph" w:customStyle="1" w:styleId="E187F38A13F44BE4B4E28CC43458C3F54">
    <w:name w:val="E187F38A13F44BE4B4E28CC43458C3F54"/>
    <w:rsid w:val="005D64EC"/>
    <w:rPr>
      <w:rFonts w:eastAsiaTheme="minorHAnsi"/>
      <w:sz w:val="24"/>
      <w:lang w:eastAsia="en-US"/>
    </w:rPr>
  </w:style>
  <w:style w:type="paragraph" w:customStyle="1" w:styleId="64DA6AC044754C85A0D4038F51FC78D24">
    <w:name w:val="64DA6AC044754C85A0D4038F51FC78D24"/>
    <w:rsid w:val="005D64EC"/>
    <w:rPr>
      <w:rFonts w:eastAsiaTheme="minorHAnsi"/>
      <w:sz w:val="24"/>
      <w:lang w:eastAsia="en-US"/>
    </w:rPr>
  </w:style>
  <w:style w:type="paragraph" w:customStyle="1" w:styleId="AF1178629E374B63902E7EDE8DBABD924">
    <w:name w:val="AF1178629E374B63902E7EDE8DBABD924"/>
    <w:rsid w:val="005D64EC"/>
    <w:rPr>
      <w:rFonts w:eastAsiaTheme="minorHAnsi"/>
      <w:sz w:val="24"/>
      <w:lang w:eastAsia="en-US"/>
    </w:rPr>
  </w:style>
  <w:style w:type="paragraph" w:customStyle="1" w:styleId="96D753AE288A451F858B6D4DE17F102C4">
    <w:name w:val="96D753AE288A451F858B6D4DE17F102C4"/>
    <w:rsid w:val="005D64EC"/>
    <w:rPr>
      <w:rFonts w:eastAsiaTheme="minorHAnsi"/>
      <w:sz w:val="24"/>
      <w:lang w:eastAsia="en-US"/>
    </w:rPr>
  </w:style>
  <w:style w:type="paragraph" w:customStyle="1" w:styleId="B12AFF203CC44BA39DB2762F8DC6166A4">
    <w:name w:val="B12AFF203CC44BA39DB2762F8DC6166A4"/>
    <w:rsid w:val="005D64EC"/>
    <w:rPr>
      <w:rFonts w:eastAsiaTheme="minorHAnsi"/>
      <w:sz w:val="24"/>
      <w:lang w:eastAsia="en-US"/>
    </w:rPr>
  </w:style>
  <w:style w:type="paragraph" w:customStyle="1" w:styleId="113A9572191D4FCBB030D90FDFA58CC94">
    <w:name w:val="113A9572191D4FCBB030D90FDFA58CC94"/>
    <w:rsid w:val="005D64EC"/>
    <w:rPr>
      <w:rFonts w:eastAsiaTheme="minorHAnsi"/>
      <w:sz w:val="24"/>
      <w:lang w:eastAsia="en-US"/>
    </w:rPr>
  </w:style>
  <w:style w:type="paragraph" w:customStyle="1" w:styleId="58EAD1D80A2740F28D7D680E0B3865C34">
    <w:name w:val="58EAD1D80A2740F28D7D680E0B3865C34"/>
    <w:rsid w:val="005D64EC"/>
    <w:rPr>
      <w:rFonts w:eastAsiaTheme="minorHAnsi"/>
      <w:sz w:val="24"/>
      <w:lang w:eastAsia="en-US"/>
    </w:rPr>
  </w:style>
  <w:style w:type="paragraph" w:customStyle="1" w:styleId="668797B1572D4A039548BFB4802335C24">
    <w:name w:val="668797B1572D4A039548BFB4802335C24"/>
    <w:rsid w:val="005D64EC"/>
    <w:rPr>
      <w:rFonts w:eastAsiaTheme="minorHAnsi"/>
      <w:sz w:val="24"/>
      <w:lang w:eastAsia="en-US"/>
    </w:rPr>
  </w:style>
  <w:style w:type="paragraph" w:customStyle="1" w:styleId="6CB2CCB5AD8D4A90BF86C93BB2E498744">
    <w:name w:val="6CB2CCB5AD8D4A90BF86C93BB2E498744"/>
    <w:rsid w:val="005D64EC"/>
    <w:rPr>
      <w:rFonts w:eastAsiaTheme="minorHAnsi"/>
      <w:sz w:val="24"/>
      <w:lang w:eastAsia="en-US"/>
    </w:rPr>
  </w:style>
  <w:style w:type="paragraph" w:customStyle="1" w:styleId="D5F0B216E43647038D3CF1419BA9E6DB5">
    <w:name w:val="D5F0B216E43647038D3CF1419BA9E6DB5"/>
    <w:rsid w:val="005D64EC"/>
    <w:rPr>
      <w:rFonts w:eastAsiaTheme="minorHAnsi"/>
      <w:sz w:val="24"/>
      <w:lang w:eastAsia="en-US"/>
    </w:rPr>
  </w:style>
  <w:style w:type="paragraph" w:customStyle="1" w:styleId="82401CEB9775427AB5C2CFFA6BCA42418">
    <w:name w:val="82401CEB9775427AB5C2CFFA6BCA42418"/>
    <w:rsid w:val="005D64EC"/>
    <w:rPr>
      <w:rFonts w:eastAsiaTheme="minorHAnsi"/>
      <w:sz w:val="24"/>
      <w:lang w:eastAsia="en-US"/>
    </w:rPr>
  </w:style>
  <w:style w:type="paragraph" w:customStyle="1" w:styleId="D41AEC2FF65642A2BC7592AA243D36978">
    <w:name w:val="D41AEC2FF65642A2BC7592AA243D36978"/>
    <w:rsid w:val="005D64EC"/>
    <w:rPr>
      <w:rFonts w:eastAsiaTheme="minorHAnsi"/>
      <w:sz w:val="24"/>
      <w:lang w:eastAsia="en-US"/>
    </w:rPr>
  </w:style>
  <w:style w:type="paragraph" w:customStyle="1" w:styleId="21ADCCAF79944C72BB599B9D6861D8848">
    <w:name w:val="21ADCCAF79944C72BB599B9D6861D8848"/>
    <w:rsid w:val="005D64EC"/>
    <w:pPr>
      <w:ind w:left="720"/>
      <w:contextualSpacing/>
    </w:pPr>
    <w:rPr>
      <w:rFonts w:eastAsiaTheme="minorHAnsi"/>
      <w:sz w:val="24"/>
      <w:lang w:eastAsia="en-US"/>
    </w:rPr>
  </w:style>
  <w:style w:type="paragraph" w:customStyle="1" w:styleId="2A9AB0166B0A46729076C99DFE5BC67E8">
    <w:name w:val="2A9AB0166B0A46729076C99DFE5BC67E8"/>
    <w:rsid w:val="005D64EC"/>
    <w:pPr>
      <w:ind w:left="720"/>
      <w:contextualSpacing/>
    </w:pPr>
    <w:rPr>
      <w:rFonts w:eastAsiaTheme="minorHAnsi"/>
      <w:sz w:val="24"/>
      <w:lang w:eastAsia="en-US"/>
    </w:rPr>
  </w:style>
  <w:style w:type="paragraph" w:customStyle="1" w:styleId="2411AB4473314FDBA5FBF8C182C4C76B8">
    <w:name w:val="2411AB4473314FDBA5FBF8C182C4C76B8"/>
    <w:rsid w:val="005D64EC"/>
    <w:pPr>
      <w:ind w:left="720"/>
      <w:contextualSpacing/>
    </w:pPr>
    <w:rPr>
      <w:rFonts w:eastAsiaTheme="minorHAnsi"/>
      <w:sz w:val="24"/>
      <w:lang w:eastAsia="en-US"/>
    </w:rPr>
  </w:style>
  <w:style w:type="paragraph" w:customStyle="1" w:styleId="CDD92A92C7324879B8F74FF70D395FD28">
    <w:name w:val="CDD92A92C7324879B8F74FF70D395FD28"/>
    <w:rsid w:val="005D64EC"/>
    <w:pPr>
      <w:ind w:left="720"/>
      <w:contextualSpacing/>
    </w:pPr>
    <w:rPr>
      <w:rFonts w:eastAsiaTheme="minorHAnsi"/>
      <w:sz w:val="24"/>
      <w:lang w:eastAsia="en-US"/>
    </w:rPr>
  </w:style>
  <w:style w:type="paragraph" w:customStyle="1" w:styleId="21C201DA602A4240879F95B84E96E8BE8">
    <w:name w:val="21C201DA602A4240879F95B84E96E8BE8"/>
    <w:rsid w:val="005D64EC"/>
    <w:pPr>
      <w:ind w:left="720"/>
      <w:contextualSpacing/>
    </w:pPr>
    <w:rPr>
      <w:rFonts w:eastAsiaTheme="minorHAnsi"/>
      <w:sz w:val="24"/>
      <w:lang w:eastAsia="en-US"/>
    </w:rPr>
  </w:style>
  <w:style w:type="paragraph" w:customStyle="1" w:styleId="80E1DE3B2C0746709BB186086B39E3178">
    <w:name w:val="80E1DE3B2C0746709BB186086B39E3178"/>
    <w:rsid w:val="005D64EC"/>
    <w:pPr>
      <w:ind w:left="720"/>
      <w:contextualSpacing/>
    </w:pPr>
    <w:rPr>
      <w:rFonts w:eastAsiaTheme="minorHAnsi"/>
      <w:sz w:val="24"/>
      <w:lang w:eastAsia="en-US"/>
    </w:rPr>
  </w:style>
  <w:style w:type="paragraph" w:customStyle="1" w:styleId="208230D7F93249EF87318458287457568">
    <w:name w:val="208230D7F93249EF87318458287457568"/>
    <w:rsid w:val="005D64EC"/>
    <w:pPr>
      <w:ind w:left="720"/>
      <w:contextualSpacing/>
    </w:pPr>
    <w:rPr>
      <w:rFonts w:eastAsiaTheme="minorHAnsi"/>
      <w:sz w:val="24"/>
      <w:lang w:eastAsia="en-US"/>
    </w:rPr>
  </w:style>
  <w:style w:type="paragraph" w:customStyle="1" w:styleId="E3BDADCFDF0A4016959B51CED7884EDF4">
    <w:name w:val="E3BDADCFDF0A4016959B51CED7884EDF4"/>
    <w:rsid w:val="005D64EC"/>
    <w:rPr>
      <w:rFonts w:eastAsiaTheme="minorHAnsi"/>
      <w:sz w:val="24"/>
      <w:lang w:eastAsia="en-US"/>
    </w:rPr>
  </w:style>
  <w:style w:type="paragraph" w:customStyle="1" w:styleId="9228F46AA02041C78E738D450354F0E04">
    <w:name w:val="9228F46AA02041C78E738D450354F0E04"/>
    <w:rsid w:val="005D64EC"/>
    <w:rPr>
      <w:rFonts w:eastAsiaTheme="minorHAnsi"/>
      <w:sz w:val="24"/>
      <w:lang w:eastAsia="en-US"/>
    </w:rPr>
  </w:style>
  <w:style w:type="paragraph" w:customStyle="1" w:styleId="5809B08DCE4C4561974E3B40252D26E24">
    <w:name w:val="5809B08DCE4C4561974E3B40252D26E24"/>
    <w:rsid w:val="005D64EC"/>
    <w:rPr>
      <w:rFonts w:eastAsiaTheme="minorHAnsi"/>
      <w:sz w:val="24"/>
      <w:lang w:eastAsia="en-US"/>
    </w:rPr>
  </w:style>
  <w:style w:type="paragraph" w:customStyle="1" w:styleId="8A51DC6B193A459EAE2223493D94A56E4">
    <w:name w:val="8A51DC6B193A459EAE2223493D94A56E4"/>
    <w:rsid w:val="005D64EC"/>
    <w:rPr>
      <w:rFonts w:eastAsiaTheme="minorHAnsi"/>
      <w:sz w:val="24"/>
      <w:lang w:eastAsia="en-US"/>
    </w:rPr>
  </w:style>
  <w:style w:type="paragraph" w:customStyle="1" w:styleId="5FC1A6B520FF4694988F438393C3C9354">
    <w:name w:val="5FC1A6B520FF4694988F438393C3C9354"/>
    <w:rsid w:val="005D64EC"/>
    <w:rPr>
      <w:rFonts w:eastAsiaTheme="minorHAnsi"/>
      <w:sz w:val="24"/>
      <w:lang w:eastAsia="en-US"/>
    </w:rPr>
  </w:style>
  <w:style w:type="paragraph" w:customStyle="1" w:styleId="3D59D46C68024771BBD4C4F529A4A6E94">
    <w:name w:val="3D59D46C68024771BBD4C4F529A4A6E94"/>
    <w:rsid w:val="005D64EC"/>
    <w:rPr>
      <w:rFonts w:eastAsiaTheme="minorHAnsi"/>
      <w:sz w:val="24"/>
      <w:lang w:eastAsia="en-US"/>
    </w:rPr>
  </w:style>
  <w:style w:type="paragraph" w:customStyle="1" w:styleId="61B261ABF40B457EB86D07193F2DE3BF4">
    <w:name w:val="61B261ABF40B457EB86D07193F2DE3BF4"/>
    <w:rsid w:val="005D64EC"/>
    <w:rPr>
      <w:rFonts w:eastAsiaTheme="minorHAnsi"/>
      <w:sz w:val="24"/>
      <w:lang w:eastAsia="en-US"/>
    </w:rPr>
  </w:style>
  <w:style w:type="paragraph" w:customStyle="1" w:styleId="097D5CB0CBF64E1E9E164A7D6D12B25D5">
    <w:name w:val="097D5CB0CBF64E1E9E164A7D6D12B25D5"/>
    <w:rsid w:val="005D64EC"/>
    <w:rPr>
      <w:rFonts w:eastAsiaTheme="minorHAnsi"/>
      <w:sz w:val="24"/>
      <w:lang w:eastAsia="en-US"/>
    </w:rPr>
  </w:style>
  <w:style w:type="paragraph" w:customStyle="1" w:styleId="3A39A6168D5943619E4E985DAB18EFE85">
    <w:name w:val="3A39A6168D5943619E4E985DAB18EFE85"/>
    <w:rsid w:val="005D64EC"/>
    <w:rPr>
      <w:rFonts w:eastAsiaTheme="minorHAnsi"/>
      <w:sz w:val="24"/>
      <w:lang w:eastAsia="en-US"/>
    </w:rPr>
  </w:style>
  <w:style w:type="paragraph" w:customStyle="1" w:styleId="2597A32B9BEF4CED800D4385B72EE5395">
    <w:name w:val="2597A32B9BEF4CED800D4385B72EE5395"/>
    <w:rsid w:val="005D64EC"/>
    <w:rPr>
      <w:rFonts w:eastAsiaTheme="minorHAnsi"/>
      <w:sz w:val="24"/>
      <w:lang w:eastAsia="en-US"/>
    </w:rPr>
  </w:style>
  <w:style w:type="paragraph" w:customStyle="1" w:styleId="11D4B099A0F44D9E8AEFB8987619C9545">
    <w:name w:val="11D4B099A0F44D9E8AEFB8987619C9545"/>
    <w:rsid w:val="005D64EC"/>
    <w:rPr>
      <w:rFonts w:eastAsiaTheme="minorHAnsi"/>
      <w:sz w:val="24"/>
      <w:lang w:eastAsia="en-US"/>
    </w:rPr>
  </w:style>
  <w:style w:type="paragraph" w:customStyle="1" w:styleId="B4520A93D24742E984B0950D8BDF90505">
    <w:name w:val="B4520A93D24742E984B0950D8BDF90505"/>
    <w:rsid w:val="005D64EC"/>
    <w:rPr>
      <w:rFonts w:eastAsiaTheme="minorHAnsi"/>
      <w:sz w:val="24"/>
      <w:lang w:eastAsia="en-US"/>
    </w:rPr>
  </w:style>
  <w:style w:type="paragraph" w:customStyle="1" w:styleId="2EBBA405278E4A3289C556FB368C9DA95">
    <w:name w:val="2EBBA405278E4A3289C556FB368C9DA95"/>
    <w:rsid w:val="005D64EC"/>
    <w:rPr>
      <w:rFonts w:eastAsiaTheme="minorHAnsi"/>
      <w:sz w:val="24"/>
      <w:lang w:eastAsia="en-US"/>
    </w:rPr>
  </w:style>
  <w:style w:type="paragraph" w:customStyle="1" w:styleId="8B83F7BDF25E431EB4B0F35113E7FD875">
    <w:name w:val="8B83F7BDF25E431EB4B0F35113E7FD875"/>
    <w:rsid w:val="005D64EC"/>
    <w:rPr>
      <w:rFonts w:eastAsiaTheme="minorHAnsi"/>
      <w:sz w:val="24"/>
      <w:lang w:eastAsia="en-US"/>
    </w:rPr>
  </w:style>
  <w:style w:type="paragraph" w:customStyle="1" w:styleId="8F54738F49614160A3E763C0E548EDD65">
    <w:name w:val="8F54738F49614160A3E763C0E548EDD65"/>
    <w:rsid w:val="005D64EC"/>
    <w:rPr>
      <w:rFonts w:eastAsiaTheme="minorHAnsi"/>
      <w:sz w:val="24"/>
      <w:lang w:eastAsia="en-US"/>
    </w:rPr>
  </w:style>
  <w:style w:type="paragraph" w:customStyle="1" w:styleId="E187F38A13F44BE4B4E28CC43458C3F55">
    <w:name w:val="E187F38A13F44BE4B4E28CC43458C3F55"/>
    <w:rsid w:val="005D64EC"/>
    <w:rPr>
      <w:rFonts w:eastAsiaTheme="minorHAnsi"/>
      <w:sz w:val="24"/>
      <w:lang w:eastAsia="en-US"/>
    </w:rPr>
  </w:style>
  <w:style w:type="paragraph" w:customStyle="1" w:styleId="64DA6AC044754C85A0D4038F51FC78D25">
    <w:name w:val="64DA6AC044754C85A0D4038F51FC78D25"/>
    <w:rsid w:val="005D64EC"/>
    <w:rPr>
      <w:rFonts w:eastAsiaTheme="minorHAnsi"/>
      <w:sz w:val="24"/>
      <w:lang w:eastAsia="en-US"/>
    </w:rPr>
  </w:style>
  <w:style w:type="paragraph" w:customStyle="1" w:styleId="AF1178629E374B63902E7EDE8DBABD925">
    <w:name w:val="AF1178629E374B63902E7EDE8DBABD925"/>
    <w:rsid w:val="005D64EC"/>
    <w:rPr>
      <w:rFonts w:eastAsiaTheme="minorHAnsi"/>
      <w:sz w:val="24"/>
      <w:lang w:eastAsia="en-US"/>
    </w:rPr>
  </w:style>
  <w:style w:type="paragraph" w:customStyle="1" w:styleId="96D753AE288A451F858B6D4DE17F102C5">
    <w:name w:val="96D753AE288A451F858B6D4DE17F102C5"/>
    <w:rsid w:val="005D64EC"/>
    <w:rPr>
      <w:rFonts w:eastAsiaTheme="minorHAnsi"/>
      <w:sz w:val="24"/>
      <w:lang w:eastAsia="en-US"/>
    </w:rPr>
  </w:style>
  <w:style w:type="paragraph" w:customStyle="1" w:styleId="B12AFF203CC44BA39DB2762F8DC6166A5">
    <w:name w:val="B12AFF203CC44BA39DB2762F8DC6166A5"/>
    <w:rsid w:val="005D64EC"/>
    <w:rPr>
      <w:rFonts w:eastAsiaTheme="minorHAnsi"/>
      <w:sz w:val="24"/>
      <w:lang w:eastAsia="en-US"/>
    </w:rPr>
  </w:style>
  <w:style w:type="paragraph" w:customStyle="1" w:styleId="113A9572191D4FCBB030D90FDFA58CC95">
    <w:name w:val="113A9572191D4FCBB030D90FDFA58CC95"/>
    <w:rsid w:val="005D64EC"/>
    <w:rPr>
      <w:rFonts w:eastAsiaTheme="minorHAnsi"/>
      <w:sz w:val="24"/>
      <w:lang w:eastAsia="en-US"/>
    </w:rPr>
  </w:style>
  <w:style w:type="paragraph" w:customStyle="1" w:styleId="58EAD1D80A2740F28D7D680E0B3865C35">
    <w:name w:val="58EAD1D80A2740F28D7D680E0B3865C35"/>
    <w:rsid w:val="005D64EC"/>
    <w:rPr>
      <w:rFonts w:eastAsiaTheme="minorHAnsi"/>
      <w:sz w:val="24"/>
      <w:lang w:eastAsia="en-US"/>
    </w:rPr>
  </w:style>
  <w:style w:type="paragraph" w:customStyle="1" w:styleId="668797B1572D4A039548BFB4802335C25">
    <w:name w:val="668797B1572D4A039548BFB4802335C25"/>
    <w:rsid w:val="005D64EC"/>
    <w:rPr>
      <w:rFonts w:eastAsiaTheme="minorHAnsi"/>
      <w:sz w:val="24"/>
      <w:lang w:eastAsia="en-US"/>
    </w:rPr>
  </w:style>
  <w:style w:type="paragraph" w:customStyle="1" w:styleId="6CB2CCB5AD8D4A90BF86C93BB2E498745">
    <w:name w:val="6CB2CCB5AD8D4A90BF86C93BB2E498745"/>
    <w:rsid w:val="005D64EC"/>
    <w:rPr>
      <w:rFonts w:eastAsiaTheme="minorHAnsi"/>
      <w:sz w:val="24"/>
      <w:lang w:eastAsia="en-US"/>
    </w:rPr>
  </w:style>
  <w:style w:type="paragraph" w:customStyle="1" w:styleId="D5F0B216E43647038D3CF1419BA9E6DB6">
    <w:name w:val="D5F0B216E43647038D3CF1419BA9E6DB6"/>
    <w:rsid w:val="005D64EC"/>
    <w:rPr>
      <w:rFonts w:eastAsiaTheme="minorHAnsi"/>
      <w:sz w:val="24"/>
      <w:lang w:eastAsia="en-US"/>
    </w:rPr>
  </w:style>
  <w:style w:type="paragraph" w:customStyle="1" w:styleId="82401CEB9775427AB5C2CFFA6BCA42419">
    <w:name w:val="82401CEB9775427AB5C2CFFA6BCA42419"/>
    <w:rsid w:val="005D64EC"/>
    <w:rPr>
      <w:rFonts w:eastAsiaTheme="minorHAnsi"/>
      <w:sz w:val="24"/>
      <w:lang w:eastAsia="en-US"/>
    </w:rPr>
  </w:style>
  <w:style w:type="paragraph" w:customStyle="1" w:styleId="D41AEC2FF65642A2BC7592AA243D36979">
    <w:name w:val="D41AEC2FF65642A2BC7592AA243D36979"/>
    <w:rsid w:val="005D64EC"/>
    <w:rPr>
      <w:rFonts w:eastAsiaTheme="minorHAnsi"/>
      <w:sz w:val="24"/>
      <w:lang w:eastAsia="en-US"/>
    </w:rPr>
  </w:style>
  <w:style w:type="paragraph" w:customStyle="1" w:styleId="21ADCCAF79944C72BB599B9D6861D8849">
    <w:name w:val="21ADCCAF79944C72BB599B9D6861D8849"/>
    <w:rsid w:val="005D64EC"/>
    <w:pPr>
      <w:ind w:left="720"/>
      <w:contextualSpacing/>
    </w:pPr>
    <w:rPr>
      <w:rFonts w:eastAsiaTheme="minorHAnsi"/>
      <w:sz w:val="24"/>
      <w:lang w:eastAsia="en-US"/>
    </w:rPr>
  </w:style>
  <w:style w:type="paragraph" w:customStyle="1" w:styleId="2A9AB0166B0A46729076C99DFE5BC67E9">
    <w:name w:val="2A9AB0166B0A46729076C99DFE5BC67E9"/>
    <w:rsid w:val="005D64EC"/>
    <w:pPr>
      <w:ind w:left="720"/>
      <w:contextualSpacing/>
    </w:pPr>
    <w:rPr>
      <w:rFonts w:eastAsiaTheme="minorHAnsi"/>
      <w:sz w:val="24"/>
      <w:lang w:eastAsia="en-US"/>
    </w:rPr>
  </w:style>
  <w:style w:type="paragraph" w:customStyle="1" w:styleId="2411AB4473314FDBA5FBF8C182C4C76B9">
    <w:name w:val="2411AB4473314FDBA5FBF8C182C4C76B9"/>
    <w:rsid w:val="005D64EC"/>
    <w:pPr>
      <w:ind w:left="720"/>
      <w:contextualSpacing/>
    </w:pPr>
    <w:rPr>
      <w:rFonts w:eastAsiaTheme="minorHAnsi"/>
      <w:sz w:val="24"/>
      <w:lang w:eastAsia="en-US"/>
    </w:rPr>
  </w:style>
  <w:style w:type="paragraph" w:customStyle="1" w:styleId="CDD92A92C7324879B8F74FF70D395FD29">
    <w:name w:val="CDD92A92C7324879B8F74FF70D395FD29"/>
    <w:rsid w:val="005D64EC"/>
    <w:pPr>
      <w:ind w:left="720"/>
      <w:contextualSpacing/>
    </w:pPr>
    <w:rPr>
      <w:rFonts w:eastAsiaTheme="minorHAnsi"/>
      <w:sz w:val="24"/>
      <w:lang w:eastAsia="en-US"/>
    </w:rPr>
  </w:style>
  <w:style w:type="paragraph" w:customStyle="1" w:styleId="21C201DA602A4240879F95B84E96E8BE9">
    <w:name w:val="21C201DA602A4240879F95B84E96E8BE9"/>
    <w:rsid w:val="005D64EC"/>
    <w:pPr>
      <w:ind w:left="720"/>
      <w:contextualSpacing/>
    </w:pPr>
    <w:rPr>
      <w:rFonts w:eastAsiaTheme="minorHAnsi"/>
      <w:sz w:val="24"/>
      <w:lang w:eastAsia="en-US"/>
    </w:rPr>
  </w:style>
  <w:style w:type="paragraph" w:customStyle="1" w:styleId="80E1DE3B2C0746709BB186086B39E3179">
    <w:name w:val="80E1DE3B2C0746709BB186086B39E3179"/>
    <w:rsid w:val="005D64EC"/>
    <w:pPr>
      <w:ind w:left="720"/>
      <w:contextualSpacing/>
    </w:pPr>
    <w:rPr>
      <w:rFonts w:eastAsiaTheme="minorHAnsi"/>
      <w:sz w:val="24"/>
      <w:lang w:eastAsia="en-US"/>
    </w:rPr>
  </w:style>
  <w:style w:type="paragraph" w:customStyle="1" w:styleId="208230D7F93249EF87318458287457569">
    <w:name w:val="208230D7F93249EF87318458287457569"/>
    <w:rsid w:val="005D64EC"/>
    <w:pPr>
      <w:ind w:left="720"/>
      <w:contextualSpacing/>
    </w:pPr>
    <w:rPr>
      <w:rFonts w:eastAsiaTheme="minorHAnsi"/>
      <w:sz w:val="24"/>
      <w:lang w:eastAsia="en-US"/>
    </w:rPr>
  </w:style>
  <w:style w:type="paragraph" w:customStyle="1" w:styleId="E3BDADCFDF0A4016959B51CED7884EDF5">
    <w:name w:val="E3BDADCFDF0A4016959B51CED7884EDF5"/>
    <w:rsid w:val="005D64EC"/>
    <w:rPr>
      <w:rFonts w:eastAsiaTheme="minorHAnsi"/>
      <w:sz w:val="24"/>
      <w:lang w:eastAsia="en-US"/>
    </w:rPr>
  </w:style>
  <w:style w:type="paragraph" w:customStyle="1" w:styleId="9228F46AA02041C78E738D450354F0E05">
    <w:name w:val="9228F46AA02041C78E738D450354F0E05"/>
    <w:rsid w:val="005D64EC"/>
    <w:rPr>
      <w:rFonts w:eastAsiaTheme="minorHAnsi"/>
      <w:sz w:val="24"/>
      <w:lang w:eastAsia="en-US"/>
    </w:rPr>
  </w:style>
  <w:style w:type="paragraph" w:customStyle="1" w:styleId="5809B08DCE4C4561974E3B40252D26E25">
    <w:name w:val="5809B08DCE4C4561974E3B40252D26E25"/>
    <w:rsid w:val="005D64EC"/>
    <w:rPr>
      <w:rFonts w:eastAsiaTheme="minorHAnsi"/>
      <w:sz w:val="24"/>
      <w:lang w:eastAsia="en-US"/>
    </w:rPr>
  </w:style>
  <w:style w:type="paragraph" w:customStyle="1" w:styleId="8A51DC6B193A459EAE2223493D94A56E5">
    <w:name w:val="8A51DC6B193A459EAE2223493D94A56E5"/>
    <w:rsid w:val="005D64EC"/>
    <w:rPr>
      <w:rFonts w:eastAsiaTheme="minorHAnsi"/>
      <w:sz w:val="24"/>
      <w:lang w:eastAsia="en-US"/>
    </w:rPr>
  </w:style>
  <w:style w:type="paragraph" w:customStyle="1" w:styleId="5FC1A6B520FF4694988F438393C3C9355">
    <w:name w:val="5FC1A6B520FF4694988F438393C3C9355"/>
    <w:rsid w:val="005D64EC"/>
    <w:rPr>
      <w:rFonts w:eastAsiaTheme="minorHAnsi"/>
      <w:sz w:val="24"/>
      <w:lang w:eastAsia="en-US"/>
    </w:rPr>
  </w:style>
  <w:style w:type="paragraph" w:customStyle="1" w:styleId="3D59D46C68024771BBD4C4F529A4A6E95">
    <w:name w:val="3D59D46C68024771BBD4C4F529A4A6E95"/>
    <w:rsid w:val="005D64EC"/>
    <w:rPr>
      <w:rFonts w:eastAsiaTheme="minorHAnsi"/>
      <w:sz w:val="24"/>
      <w:lang w:eastAsia="en-US"/>
    </w:rPr>
  </w:style>
  <w:style w:type="paragraph" w:customStyle="1" w:styleId="61B261ABF40B457EB86D07193F2DE3BF5">
    <w:name w:val="61B261ABF40B457EB86D07193F2DE3BF5"/>
    <w:rsid w:val="005D64EC"/>
    <w:rPr>
      <w:rFonts w:eastAsiaTheme="minorHAnsi"/>
      <w:sz w:val="24"/>
      <w:lang w:eastAsia="en-US"/>
    </w:rPr>
  </w:style>
  <w:style w:type="paragraph" w:customStyle="1" w:styleId="097D5CB0CBF64E1E9E164A7D6D12B25D6">
    <w:name w:val="097D5CB0CBF64E1E9E164A7D6D12B25D6"/>
    <w:rsid w:val="005D64EC"/>
    <w:rPr>
      <w:rFonts w:eastAsiaTheme="minorHAnsi"/>
      <w:sz w:val="24"/>
      <w:lang w:eastAsia="en-US"/>
    </w:rPr>
  </w:style>
  <w:style w:type="paragraph" w:customStyle="1" w:styleId="3A39A6168D5943619E4E985DAB18EFE86">
    <w:name w:val="3A39A6168D5943619E4E985DAB18EFE86"/>
    <w:rsid w:val="005D64EC"/>
    <w:rPr>
      <w:rFonts w:eastAsiaTheme="minorHAnsi"/>
      <w:sz w:val="24"/>
      <w:lang w:eastAsia="en-US"/>
    </w:rPr>
  </w:style>
  <w:style w:type="paragraph" w:customStyle="1" w:styleId="2597A32B9BEF4CED800D4385B72EE5396">
    <w:name w:val="2597A32B9BEF4CED800D4385B72EE5396"/>
    <w:rsid w:val="005D64EC"/>
    <w:rPr>
      <w:rFonts w:eastAsiaTheme="minorHAnsi"/>
      <w:sz w:val="24"/>
      <w:lang w:eastAsia="en-US"/>
    </w:rPr>
  </w:style>
  <w:style w:type="paragraph" w:customStyle="1" w:styleId="11D4B099A0F44D9E8AEFB8987619C9546">
    <w:name w:val="11D4B099A0F44D9E8AEFB8987619C9546"/>
    <w:rsid w:val="005D64EC"/>
    <w:rPr>
      <w:rFonts w:eastAsiaTheme="minorHAnsi"/>
      <w:sz w:val="24"/>
      <w:lang w:eastAsia="en-US"/>
    </w:rPr>
  </w:style>
  <w:style w:type="paragraph" w:customStyle="1" w:styleId="B4520A93D24742E984B0950D8BDF90506">
    <w:name w:val="B4520A93D24742E984B0950D8BDF90506"/>
    <w:rsid w:val="005D64EC"/>
    <w:rPr>
      <w:rFonts w:eastAsiaTheme="minorHAnsi"/>
      <w:sz w:val="24"/>
      <w:lang w:eastAsia="en-US"/>
    </w:rPr>
  </w:style>
  <w:style w:type="paragraph" w:customStyle="1" w:styleId="2EBBA405278E4A3289C556FB368C9DA96">
    <w:name w:val="2EBBA405278E4A3289C556FB368C9DA96"/>
    <w:rsid w:val="005D64EC"/>
    <w:rPr>
      <w:rFonts w:eastAsiaTheme="minorHAnsi"/>
      <w:sz w:val="24"/>
      <w:lang w:eastAsia="en-US"/>
    </w:rPr>
  </w:style>
  <w:style w:type="paragraph" w:customStyle="1" w:styleId="8B83F7BDF25E431EB4B0F35113E7FD876">
    <w:name w:val="8B83F7BDF25E431EB4B0F35113E7FD876"/>
    <w:rsid w:val="005D64EC"/>
    <w:rPr>
      <w:rFonts w:eastAsiaTheme="minorHAnsi"/>
      <w:sz w:val="24"/>
      <w:lang w:eastAsia="en-US"/>
    </w:rPr>
  </w:style>
  <w:style w:type="paragraph" w:customStyle="1" w:styleId="8F54738F49614160A3E763C0E548EDD66">
    <w:name w:val="8F54738F49614160A3E763C0E548EDD66"/>
    <w:rsid w:val="005D64EC"/>
    <w:rPr>
      <w:rFonts w:eastAsiaTheme="minorHAnsi"/>
      <w:sz w:val="24"/>
      <w:lang w:eastAsia="en-US"/>
    </w:rPr>
  </w:style>
  <w:style w:type="paragraph" w:customStyle="1" w:styleId="E187F38A13F44BE4B4E28CC43458C3F56">
    <w:name w:val="E187F38A13F44BE4B4E28CC43458C3F56"/>
    <w:rsid w:val="005D64EC"/>
    <w:rPr>
      <w:rFonts w:eastAsiaTheme="minorHAnsi"/>
      <w:sz w:val="24"/>
      <w:lang w:eastAsia="en-US"/>
    </w:rPr>
  </w:style>
  <w:style w:type="paragraph" w:customStyle="1" w:styleId="64DA6AC044754C85A0D4038F51FC78D26">
    <w:name w:val="64DA6AC044754C85A0D4038F51FC78D26"/>
    <w:rsid w:val="005D64EC"/>
    <w:rPr>
      <w:rFonts w:eastAsiaTheme="minorHAnsi"/>
      <w:sz w:val="24"/>
      <w:lang w:eastAsia="en-US"/>
    </w:rPr>
  </w:style>
  <w:style w:type="paragraph" w:customStyle="1" w:styleId="AF1178629E374B63902E7EDE8DBABD926">
    <w:name w:val="AF1178629E374B63902E7EDE8DBABD926"/>
    <w:rsid w:val="005D64EC"/>
    <w:rPr>
      <w:rFonts w:eastAsiaTheme="minorHAnsi"/>
      <w:sz w:val="24"/>
      <w:lang w:eastAsia="en-US"/>
    </w:rPr>
  </w:style>
  <w:style w:type="paragraph" w:customStyle="1" w:styleId="96D753AE288A451F858B6D4DE17F102C6">
    <w:name w:val="96D753AE288A451F858B6D4DE17F102C6"/>
    <w:rsid w:val="005D64EC"/>
    <w:rPr>
      <w:rFonts w:eastAsiaTheme="minorHAnsi"/>
      <w:sz w:val="24"/>
      <w:lang w:eastAsia="en-US"/>
    </w:rPr>
  </w:style>
  <w:style w:type="paragraph" w:customStyle="1" w:styleId="B12AFF203CC44BA39DB2762F8DC6166A6">
    <w:name w:val="B12AFF203CC44BA39DB2762F8DC6166A6"/>
    <w:rsid w:val="005D64EC"/>
    <w:rPr>
      <w:rFonts w:eastAsiaTheme="minorHAnsi"/>
      <w:sz w:val="24"/>
      <w:lang w:eastAsia="en-US"/>
    </w:rPr>
  </w:style>
  <w:style w:type="paragraph" w:customStyle="1" w:styleId="113A9572191D4FCBB030D90FDFA58CC96">
    <w:name w:val="113A9572191D4FCBB030D90FDFA58CC96"/>
    <w:rsid w:val="005D64EC"/>
    <w:rPr>
      <w:rFonts w:eastAsiaTheme="minorHAnsi"/>
      <w:sz w:val="24"/>
      <w:lang w:eastAsia="en-US"/>
    </w:rPr>
  </w:style>
  <w:style w:type="paragraph" w:customStyle="1" w:styleId="58EAD1D80A2740F28D7D680E0B3865C36">
    <w:name w:val="58EAD1D80A2740F28D7D680E0B3865C36"/>
    <w:rsid w:val="005D64EC"/>
    <w:rPr>
      <w:rFonts w:eastAsiaTheme="minorHAnsi"/>
      <w:sz w:val="24"/>
      <w:lang w:eastAsia="en-US"/>
    </w:rPr>
  </w:style>
  <w:style w:type="paragraph" w:customStyle="1" w:styleId="668797B1572D4A039548BFB4802335C26">
    <w:name w:val="668797B1572D4A039548BFB4802335C26"/>
    <w:rsid w:val="005D64EC"/>
    <w:rPr>
      <w:rFonts w:eastAsiaTheme="minorHAnsi"/>
      <w:sz w:val="24"/>
      <w:lang w:eastAsia="en-US"/>
    </w:rPr>
  </w:style>
  <w:style w:type="paragraph" w:customStyle="1" w:styleId="6CB2CCB5AD8D4A90BF86C93BB2E498746">
    <w:name w:val="6CB2CCB5AD8D4A90BF86C93BB2E498746"/>
    <w:rsid w:val="005D64EC"/>
    <w:rPr>
      <w:rFonts w:eastAsiaTheme="minorHAnsi"/>
      <w:sz w:val="24"/>
      <w:lang w:eastAsia="en-US"/>
    </w:rPr>
  </w:style>
  <w:style w:type="paragraph" w:customStyle="1" w:styleId="D5F0B216E43647038D3CF1419BA9E6DB7">
    <w:name w:val="D5F0B216E43647038D3CF1419BA9E6DB7"/>
    <w:rsid w:val="005D64EC"/>
    <w:rPr>
      <w:rFonts w:eastAsiaTheme="minorHAnsi"/>
      <w:sz w:val="24"/>
      <w:lang w:eastAsia="en-US"/>
    </w:rPr>
  </w:style>
  <w:style w:type="paragraph" w:customStyle="1" w:styleId="82401CEB9775427AB5C2CFFA6BCA424110">
    <w:name w:val="82401CEB9775427AB5C2CFFA6BCA424110"/>
    <w:rsid w:val="005D64EC"/>
    <w:rPr>
      <w:rFonts w:eastAsiaTheme="minorHAnsi"/>
      <w:sz w:val="24"/>
      <w:lang w:eastAsia="en-US"/>
    </w:rPr>
  </w:style>
  <w:style w:type="paragraph" w:customStyle="1" w:styleId="D41AEC2FF65642A2BC7592AA243D369710">
    <w:name w:val="D41AEC2FF65642A2BC7592AA243D369710"/>
    <w:rsid w:val="005D64EC"/>
    <w:rPr>
      <w:rFonts w:eastAsiaTheme="minorHAnsi"/>
      <w:sz w:val="24"/>
      <w:lang w:eastAsia="en-US"/>
    </w:rPr>
  </w:style>
  <w:style w:type="paragraph" w:customStyle="1" w:styleId="21ADCCAF79944C72BB599B9D6861D88410">
    <w:name w:val="21ADCCAF79944C72BB599B9D6861D88410"/>
    <w:rsid w:val="005D64EC"/>
    <w:pPr>
      <w:ind w:left="720"/>
      <w:contextualSpacing/>
    </w:pPr>
    <w:rPr>
      <w:rFonts w:eastAsiaTheme="minorHAnsi"/>
      <w:sz w:val="24"/>
      <w:lang w:eastAsia="en-US"/>
    </w:rPr>
  </w:style>
  <w:style w:type="paragraph" w:customStyle="1" w:styleId="2A9AB0166B0A46729076C99DFE5BC67E10">
    <w:name w:val="2A9AB0166B0A46729076C99DFE5BC67E10"/>
    <w:rsid w:val="005D64EC"/>
    <w:pPr>
      <w:ind w:left="720"/>
      <w:contextualSpacing/>
    </w:pPr>
    <w:rPr>
      <w:rFonts w:eastAsiaTheme="minorHAnsi"/>
      <w:sz w:val="24"/>
      <w:lang w:eastAsia="en-US"/>
    </w:rPr>
  </w:style>
  <w:style w:type="paragraph" w:customStyle="1" w:styleId="2411AB4473314FDBA5FBF8C182C4C76B10">
    <w:name w:val="2411AB4473314FDBA5FBF8C182C4C76B10"/>
    <w:rsid w:val="005D64EC"/>
    <w:pPr>
      <w:ind w:left="720"/>
      <w:contextualSpacing/>
    </w:pPr>
    <w:rPr>
      <w:rFonts w:eastAsiaTheme="minorHAnsi"/>
      <w:sz w:val="24"/>
      <w:lang w:eastAsia="en-US"/>
    </w:rPr>
  </w:style>
  <w:style w:type="paragraph" w:customStyle="1" w:styleId="CDD92A92C7324879B8F74FF70D395FD210">
    <w:name w:val="CDD92A92C7324879B8F74FF70D395FD210"/>
    <w:rsid w:val="005D64EC"/>
    <w:pPr>
      <w:ind w:left="720"/>
      <w:contextualSpacing/>
    </w:pPr>
    <w:rPr>
      <w:rFonts w:eastAsiaTheme="minorHAnsi"/>
      <w:sz w:val="24"/>
      <w:lang w:eastAsia="en-US"/>
    </w:rPr>
  </w:style>
  <w:style w:type="paragraph" w:customStyle="1" w:styleId="21C201DA602A4240879F95B84E96E8BE10">
    <w:name w:val="21C201DA602A4240879F95B84E96E8BE10"/>
    <w:rsid w:val="005D64EC"/>
    <w:pPr>
      <w:ind w:left="720"/>
      <w:contextualSpacing/>
    </w:pPr>
    <w:rPr>
      <w:rFonts w:eastAsiaTheme="minorHAnsi"/>
      <w:sz w:val="24"/>
      <w:lang w:eastAsia="en-US"/>
    </w:rPr>
  </w:style>
  <w:style w:type="paragraph" w:customStyle="1" w:styleId="80E1DE3B2C0746709BB186086B39E31710">
    <w:name w:val="80E1DE3B2C0746709BB186086B39E31710"/>
    <w:rsid w:val="005D64EC"/>
    <w:pPr>
      <w:ind w:left="720"/>
      <w:contextualSpacing/>
    </w:pPr>
    <w:rPr>
      <w:rFonts w:eastAsiaTheme="minorHAnsi"/>
      <w:sz w:val="24"/>
      <w:lang w:eastAsia="en-US"/>
    </w:rPr>
  </w:style>
  <w:style w:type="paragraph" w:customStyle="1" w:styleId="208230D7F93249EF873184582874575610">
    <w:name w:val="208230D7F93249EF873184582874575610"/>
    <w:rsid w:val="005D64EC"/>
    <w:pPr>
      <w:ind w:left="720"/>
      <w:contextualSpacing/>
    </w:pPr>
    <w:rPr>
      <w:rFonts w:eastAsiaTheme="minorHAnsi"/>
      <w:sz w:val="24"/>
      <w:lang w:eastAsia="en-US"/>
    </w:rPr>
  </w:style>
  <w:style w:type="paragraph" w:customStyle="1" w:styleId="E3BDADCFDF0A4016959B51CED7884EDF6">
    <w:name w:val="E3BDADCFDF0A4016959B51CED7884EDF6"/>
    <w:rsid w:val="005D64EC"/>
    <w:rPr>
      <w:rFonts w:eastAsiaTheme="minorHAnsi"/>
      <w:sz w:val="24"/>
      <w:lang w:eastAsia="en-US"/>
    </w:rPr>
  </w:style>
  <w:style w:type="paragraph" w:customStyle="1" w:styleId="9228F46AA02041C78E738D450354F0E06">
    <w:name w:val="9228F46AA02041C78E738D450354F0E06"/>
    <w:rsid w:val="005D64EC"/>
    <w:rPr>
      <w:rFonts w:eastAsiaTheme="minorHAnsi"/>
      <w:sz w:val="24"/>
      <w:lang w:eastAsia="en-US"/>
    </w:rPr>
  </w:style>
  <w:style w:type="paragraph" w:customStyle="1" w:styleId="5809B08DCE4C4561974E3B40252D26E26">
    <w:name w:val="5809B08DCE4C4561974E3B40252D26E26"/>
    <w:rsid w:val="005D64EC"/>
    <w:rPr>
      <w:rFonts w:eastAsiaTheme="minorHAnsi"/>
      <w:sz w:val="24"/>
      <w:lang w:eastAsia="en-US"/>
    </w:rPr>
  </w:style>
  <w:style w:type="paragraph" w:customStyle="1" w:styleId="8A51DC6B193A459EAE2223493D94A56E6">
    <w:name w:val="8A51DC6B193A459EAE2223493D94A56E6"/>
    <w:rsid w:val="005D64EC"/>
    <w:rPr>
      <w:rFonts w:eastAsiaTheme="minorHAnsi"/>
      <w:sz w:val="24"/>
      <w:lang w:eastAsia="en-US"/>
    </w:rPr>
  </w:style>
  <w:style w:type="paragraph" w:customStyle="1" w:styleId="5FC1A6B520FF4694988F438393C3C9356">
    <w:name w:val="5FC1A6B520FF4694988F438393C3C9356"/>
    <w:rsid w:val="005D64EC"/>
    <w:rPr>
      <w:rFonts w:eastAsiaTheme="minorHAnsi"/>
      <w:sz w:val="24"/>
      <w:lang w:eastAsia="en-US"/>
    </w:rPr>
  </w:style>
  <w:style w:type="paragraph" w:customStyle="1" w:styleId="3D59D46C68024771BBD4C4F529A4A6E96">
    <w:name w:val="3D59D46C68024771BBD4C4F529A4A6E96"/>
    <w:rsid w:val="005D64EC"/>
    <w:rPr>
      <w:rFonts w:eastAsiaTheme="minorHAnsi"/>
      <w:sz w:val="24"/>
      <w:lang w:eastAsia="en-US"/>
    </w:rPr>
  </w:style>
  <w:style w:type="paragraph" w:customStyle="1" w:styleId="61B261ABF40B457EB86D07193F2DE3BF6">
    <w:name w:val="61B261ABF40B457EB86D07193F2DE3BF6"/>
    <w:rsid w:val="005D64EC"/>
    <w:rPr>
      <w:rFonts w:eastAsiaTheme="minorHAnsi"/>
      <w:sz w:val="24"/>
      <w:lang w:eastAsia="en-US"/>
    </w:rPr>
  </w:style>
  <w:style w:type="paragraph" w:customStyle="1" w:styleId="097D5CB0CBF64E1E9E164A7D6D12B25D7">
    <w:name w:val="097D5CB0CBF64E1E9E164A7D6D12B25D7"/>
    <w:rsid w:val="005D64EC"/>
    <w:rPr>
      <w:rFonts w:eastAsiaTheme="minorHAnsi"/>
      <w:sz w:val="24"/>
      <w:lang w:eastAsia="en-US"/>
    </w:rPr>
  </w:style>
  <w:style w:type="paragraph" w:customStyle="1" w:styleId="3A39A6168D5943619E4E985DAB18EFE87">
    <w:name w:val="3A39A6168D5943619E4E985DAB18EFE87"/>
    <w:rsid w:val="005D64EC"/>
    <w:rPr>
      <w:rFonts w:eastAsiaTheme="minorHAnsi"/>
      <w:sz w:val="24"/>
      <w:lang w:eastAsia="en-US"/>
    </w:rPr>
  </w:style>
  <w:style w:type="paragraph" w:customStyle="1" w:styleId="2597A32B9BEF4CED800D4385B72EE5397">
    <w:name w:val="2597A32B9BEF4CED800D4385B72EE5397"/>
    <w:rsid w:val="005D64EC"/>
    <w:rPr>
      <w:rFonts w:eastAsiaTheme="minorHAnsi"/>
      <w:sz w:val="24"/>
      <w:lang w:eastAsia="en-US"/>
    </w:rPr>
  </w:style>
  <w:style w:type="paragraph" w:customStyle="1" w:styleId="11D4B099A0F44D9E8AEFB8987619C9547">
    <w:name w:val="11D4B099A0F44D9E8AEFB8987619C9547"/>
    <w:rsid w:val="005D64EC"/>
    <w:rPr>
      <w:rFonts w:eastAsiaTheme="minorHAnsi"/>
      <w:sz w:val="24"/>
      <w:lang w:eastAsia="en-US"/>
    </w:rPr>
  </w:style>
  <w:style w:type="paragraph" w:customStyle="1" w:styleId="B4520A93D24742E984B0950D8BDF90507">
    <w:name w:val="B4520A93D24742E984B0950D8BDF90507"/>
    <w:rsid w:val="005D64EC"/>
    <w:rPr>
      <w:rFonts w:eastAsiaTheme="minorHAnsi"/>
      <w:sz w:val="24"/>
      <w:lang w:eastAsia="en-US"/>
    </w:rPr>
  </w:style>
  <w:style w:type="paragraph" w:customStyle="1" w:styleId="2EBBA405278E4A3289C556FB368C9DA97">
    <w:name w:val="2EBBA405278E4A3289C556FB368C9DA97"/>
    <w:rsid w:val="005D64EC"/>
    <w:rPr>
      <w:rFonts w:eastAsiaTheme="minorHAnsi"/>
      <w:sz w:val="24"/>
      <w:lang w:eastAsia="en-US"/>
    </w:rPr>
  </w:style>
  <w:style w:type="paragraph" w:customStyle="1" w:styleId="8B83F7BDF25E431EB4B0F35113E7FD877">
    <w:name w:val="8B83F7BDF25E431EB4B0F35113E7FD877"/>
    <w:rsid w:val="005D64EC"/>
    <w:rPr>
      <w:rFonts w:eastAsiaTheme="minorHAnsi"/>
      <w:sz w:val="24"/>
      <w:lang w:eastAsia="en-US"/>
    </w:rPr>
  </w:style>
  <w:style w:type="paragraph" w:customStyle="1" w:styleId="8F54738F49614160A3E763C0E548EDD67">
    <w:name w:val="8F54738F49614160A3E763C0E548EDD67"/>
    <w:rsid w:val="005D64EC"/>
    <w:rPr>
      <w:rFonts w:eastAsiaTheme="minorHAnsi"/>
      <w:sz w:val="24"/>
      <w:lang w:eastAsia="en-US"/>
    </w:rPr>
  </w:style>
  <w:style w:type="paragraph" w:customStyle="1" w:styleId="E187F38A13F44BE4B4E28CC43458C3F57">
    <w:name w:val="E187F38A13F44BE4B4E28CC43458C3F57"/>
    <w:rsid w:val="005D64EC"/>
    <w:rPr>
      <w:rFonts w:eastAsiaTheme="minorHAnsi"/>
      <w:sz w:val="24"/>
      <w:lang w:eastAsia="en-US"/>
    </w:rPr>
  </w:style>
  <w:style w:type="paragraph" w:customStyle="1" w:styleId="64DA6AC044754C85A0D4038F51FC78D27">
    <w:name w:val="64DA6AC044754C85A0D4038F51FC78D27"/>
    <w:rsid w:val="005D64EC"/>
    <w:rPr>
      <w:rFonts w:eastAsiaTheme="minorHAnsi"/>
      <w:sz w:val="24"/>
      <w:lang w:eastAsia="en-US"/>
    </w:rPr>
  </w:style>
  <w:style w:type="paragraph" w:customStyle="1" w:styleId="AF1178629E374B63902E7EDE8DBABD927">
    <w:name w:val="AF1178629E374B63902E7EDE8DBABD927"/>
    <w:rsid w:val="005D64EC"/>
    <w:rPr>
      <w:rFonts w:eastAsiaTheme="minorHAnsi"/>
      <w:sz w:val="24"/>
      <w:lang w:eastAsia="en-US"/>
    </w:rPr>
  </w:style>
  <w:style w:type="paragraph" w:customStyle="1" w:styleId="96D753AE288A451F858B6D4DE17F102C7">
    <w:name w:val="96D753AE288A451F858B6D4DE17F102C7"/>
    <w:rsid w:val="005D64EC"/>
    <w:rPr>
      <w:rFonts w:eastAsiaTheme="minorHAnsi"/>
      <w:sz w:val="24"/>
      <w:lang w:eastAsia="en-US"/>
    </w:rPr>
  </w:style>
  <w:style w:type="paragraph" w:customStyle="1" w:styleId="B12AFF203CC44BA39DB2762F8DC6166A7">
    <w:name w:val="B12AFF203CC44BA39DB2762F8DC6166A7"/>
    <w:rsid w:val="005D64EC"/>
    <w:rPr>
      <w:rFonts w:eastAsiaTheme="minorHAnsi"/>
      <w:sz w:val="24"/>
      <w:lang w:eastAsia="en-US"/>
    </w:rPr>
  </w:style>
  <w:style w:type="paragraph" w:customStyle="1" w:styleId="113A9572191D4FCBB030D90FDFA58CC97">
    <w:name w:val="113A9572191D4FCBB030D90FDFA58CC97"/>
    <w:rsid w:val="005D64EC"/>
    <w:rPr>
      <w:rFonts w:eastAsiaTheme="minorHAnsi"/>
      <w:sz w:val="24"/>
      <w:lang w:eastAsia="en-US"/>
    </w:rPr>
  </w:style>
  <w:style w:type="paragraph" w:customStyle="1" w:styleId="58EAD1D80A2740F28D7D680E0B3865C37">
    <w:name w:val="58EAD1D80A2740F28D7D680E0B3865C37"/>
    <w:rsid w:val="005D64EC"/>
    <w:rPr>
      <w:rFonts w:eastAsiaTheme="minorHAnsi"/>
      <w:sz w:val="24"/>
      <w:lang w:eastAsia="en-US"/>
    </w:rPr>
  </w:style>
  <w:style w:type="paragraph" w:customStyle="1" w:styleId="668797B1572D4A039548BFB4802335C27">
    <w:name w:val="668797B1572D4A039548BFB4802335C27"/>
    <w:rsid w:val="005D64EC"/>
    <w:rPr>
      <w:rFonts w:eastAsiaTheme="minorHAnsi"/>
      <w:sz w:val="24"/>
      <w:lang w:eastAsia="en-US"/>
    </w:rPr>
  </w:style>
  <w:style w:type="paragraph" w:customStyle="1" w:styleId="6CB2CCB5AD8D4A90BF86C93BB2E498747">
    <w:name w:val="6CB2CCB5AD8D4A90BF86C93BB2E498747"/>
    <w:rsid w:val="005D64EC"/>
    <w:rPr>
      <w:rFonts w:eastAsiaTheme="minorHAnsi"/>
      <w:sz w:val="24"/>
      <w:lang w:eastAsia="en-US"/>
    </w:rPr>
  </w:style>
  <w:style w:type="paragraph" w:customStyle="1" w:styleId="B68476C087D5437FBF941CDA621587CB2">
    <w:name w:val="B68476C087D5437FBF941CDA621587CB2"/>
    <w:rsid w:val="005D64EC"/>
    <w:rPr>
      <w:rFonts w:eastAsiaTheme="minorHAnsi"/>
      <w:sz w:val="24"/>
      <w:lang w:eastAsia="en-US"/>
    </w:rPr>
  </w:style>
  <w:style w:type="paragraph" w:customStyle="1" w:styleId="D5F0B216E43647038D3CF1419BA9E6DB8">
    <w:name w:val="D5F0B216E43647038D3CF1419BA9E6DB8"/>
    <w:rsid w:val="00BB7880"/>
    <w:rPr>
      <w:rFonts w:eastAsiaTheme="minorHAnsi"/>
      <w:sz w:val="24"/>
      <w:lang w:eastAsia="en-US"/>
    </w:rPr>
  </w:style>
  <w:style w:type="paragraph" w:customStyle="1" w:styleId="82401CEB9775427AB5C2CFFA6BCA424111">
    <w:name w:val="82401CEB9775427AB5C2CFFA6BCA424111"/>
    <w:rsid w:val="00BB7880"/>
    <w:rPr>
      <w:rFonts w:eastAsiaTheme="minorHAnsi"/>
      <w:sz w:val="24"/>
      <w:lang w:eastAsia="en-US"/>
    </w:rPr>
  </w:style>
  <w:style w:type="paragraph" w:customStyle="1" w:styleId="D41AEC2FF65642A2BC7592AA243D369711">
    <w:name w:val="D41AEC2FF65642A2BC7592AA243D369711"/>
    <w:rsid w:val="00BB7880"/>
    <w:rPr>
      <w:rFonts w:eastAsiaTheme="minorHAnsi"/>
      <w:sz w:val="24"/>
      <w:lang w:eastAsia="en-US"/>
    </w:rPr>
  </w:style>
  <w:style w:type="paragraph" w:customStyle="1" w:styleId="21ADCCAF79944C72BB599B9D6861D88411">
    <w:name w:val="21ADCCAF79944C72BB599B9D6861D88411"/>
    <w:rsid w:val="00BB7880"/>
    <w:pPr>
      <w:ind w:left="720"/>
      <w:contextualSpacing/>
    </w:pPr>
    <w:rPr>
      <w:rFonts w:eastAsiaTheme="minorHAnsi"/>
      <w:sz w:val="24"/>
      <w:lang w:eastAsia="en-US"/>
    </w:rPr>
  </w:style>
  <w:style w:type="paragraph" w:customStyle="1" w:styleId="2A9AB0166B0A46729076C99DFE5BC67E11">
    <w:name w:val="2A9AB0166B0A46729076C99DFE5BC67E11"/>
    <w:rsid w:val="00BB7880"/>
    <w:pPr>
      <w:ind w:left="720"/>
      <w:contextualSpacing/>
    </w:pPr>
    <w:rPr>
      <w:rFonts w:eastAsiaTheme="minorHAnsi"/>
      <w:sz w:val="24"/>
      <w:lang w:eastAsia="en-US"/>
    </w:rPr>
  </w:style>
  <w:style w:type="paragraph" w:customStyle="1" w:styleId="2411AB4473314FDBA5FBF8C182C4C76B11">
    <w:name w:val="2411AB4473314FDBA5FBF8C182C4C76B11"/>
    <w:rsid w:val="00BB7880"/>
    <w:pPr>
      <w:ind w:left="720"/>
      <w:contextualSpacing/>
    </w:pPr>
    <w:rPr>
      <w:rFonts w:eastAsiaTheme="minorHAnsi"/>
      <w:sz w:val="24"/>
      <w:lang w:eastAsia="en-US"/>
    </w:rPr>
  </w:style>
  <w:style w:type="paragraph" w:customStyle="1" w:styleId="CDD92A92C7324879B8F74FF70D395FD211">
    <w:name w:val="CDD92A92C7324879B8F74FF70D395FD211"/>
    <w:rsid w:val="00BB7880"/>
    <w:pPr>
      <w:ind w:left="720"/>
      <w:contextualSpacing/>
    </w:pPr>
    <w:rPr>
      <w:rFonts w:eastAsiaTheme="minorHAnsi"/>
      <w:sz w:val="24"/>
      <w:lang w:eastAsia="en-US"/>
    </w:rPr>
  </w:style>
  <w:style w:type="paragraph" w:customStyle="1" w:styleId="21C201DA602A4240879F95B84E96E8BE11">
    <w:name w:val="21C201DA602A4240879F95B84E96E8BE11"/>
    <w:rsid w:val="00BB7880"/>
    <w:pPr>
      <w:ind w:left="720"/>
      <w:contextualSpacing/>
    </w:pPr>
    <w:rPr>
      <w:rFonts w:eastAsiaTheme="minorHAnsi"/>
      <w:sz w:val="24"/>
      <w:lang w:eastAsia="en-US"/>
    </w:rPr>
  </w:style>
  <w:style w:type="paragraph" w:customStyle="1" w:styleId="80E1DE3B2C0746709BB186086B39E31711">
    <w:name w:val="80E1DE3B2C0746709BB186086B39E31711"/>
    <w:rsid w:val="00BB7880"/>
    <w:pPr>
      <w:ind w:left="720"/>
      <w:contextualSpacing/>
    </w:pPr>
    <w:rPr>
      <w:rFonts w:eastAsiaTheme="minorHAnsi"/>
      <w:sz w:val="24"/>
      <w:lang w:eastAsia="en-US"/>
    </w:rPr>
  </w:style>
  <w:style w:type="paragraph" w:customStyle="1" w:styleId="208230D7F93249EF873184582874575611">
    <w:name w:val="208230D7F93249EF873184582874575611"/>
    <w:rsid w:val="00BB7880"/>
    <w:pPr>
      <w:ind w:left="720"/>
      <w:contextualSpacing/>
    </w:pPr>
    <w:rPr>
      <w:rFonts w:eastAsiaTheme="minorHAnsi"/>
      <w:sz w:val="24"/>
      <w:lang w:eastAsia="en-US"/>
    </w:rPr>
  </w:style>
  <w:style w:type="paragraph" w:customStyle="1" w:styleId="E3BDADCFDF0A4016959B51CED7884EDF7">
    <w:name w:val="E3BDADCFDF0A4016959B51CED7884EDF7"/>
    <w:rsid w:val="00BB7880"/>
    <w:rPr>
      <w:rFonts w:eastAsiaTheme="minorHAnsi"/>
      <w:sz w:val="24"/>
      <w:lang w:eastAsia="en-US"/>
    </w:rPr>
  </w:style>
  <w:style w:type="paragraph" w:customStyle="1" w:styleId="9228F46AA02041C78E738D450354F0E07">
    <w:name w:val="9228F46AA02041C78E738D450354F0E07"/>
    <w:rsid w:val="00BB7880"/>
    <w:rPr>
      <w:rFonts w:eastAsiaTheme="minorHAnsi"/>
      <w:sz w:val="24"/>
      <w:lang w:eastAsia="en-US"/>
    </w:rPr>
  </w:style>
  <w:style w:type="paragraph" w:customStyle="1" w:styleId="5809B08DCE4C4561974E3B40252D26E27">
    <w:name w:val="5809B08DCE4C4561974E3B40252D26E27"/>
    <w:rsid w:val="00BB7880"/>
    <w:rPr>
      <w:rFonts w:eastAsiaTheme="minorHAnsi"/>
      <w:sz w:val="24"/>
      <w:lang w:eastAsia="en-US"/>
    </w:rPr>
  </w:style>
  <w:style w:type="paragraph" w:customStyle="1" w:styleId="8A51DC6B193A459EAE2223493D94A56E7">
    <w:name w:val="8A51DC6B193A459EAE2223493D94A56E7"/>
    <w:rsid w:val="00BB7880"/>
    <w:rPr>
      <w:rFonts w:eastAsiaTheme="minorHAnsi"/>
      <w:sz w:val="24"/>
      <w:lang w:eastAsia="en-US"/>
    </w:rPr>
  </w:style>
  <w:style w:type="paragraph" w:customStyle="1" w:styleId="5FC1A6B520FF4694988F438393C3C9357">
    <w:name w:val="5FC1A6B520FF4694988F438393C3C9357"/>
    <w:rsid w:val="00BB7880"/>
    <w:rPr>
      <w:rFonts w:eastAsiaTheme="minorHAnsi"/>
      <w:sz w:val="24"/>
      <w:lang w:eastAsia="en-US"/>
    </w:rPr>
  </w:style>
  <w:style w:type="paragraph" w:customStyle="1" w:styleId="3D59D46C68024771BBD4C4F529A4A6E97">
    <w:name w:val="3D59D46C68024771BBD4C4F529A4A6E97"/>
    <w:rsid w:val="00BB7880"/>
    <w:rPr>
      <w:rFonts w:eastAsiaTheme="minorHAnsi"/>
      <w:sz w:val="24"/>
      <w:lang w:eastAsia="en-US"/>
    </w:rPr>
  </w:style>
  <w:style w:type="paragraph" w:customStyle="1" w:styleId="61B261ABF40B457EB86D07193F2DE3BF7">
    <w:name w:val="61B261ABF40B457EB86D07193F2DE3BF7"/>
    <w:rsid w:val="00BB7880"/>
    <w:rPr>
      <w:rFonts w:eastAsiaTheme="minorHAnsi"/>
      <w:sz w:val="24"/>
      <w:lang w:eastAsia="en-US"/>
    </w:rPr>
  </w:style>
  <w:style w:type="paragraph" w:customStyle="1" w:styleId="097D5CB0CBF64E1E9E164A7D6D12B25D8">
    <w:name w:val="097D5CB0CBF64E1E9E164A7D6D12B25D8"/>
    <w:rsid w:val="00BB7880"/>
    <w:rPr>
      <w:rFonts w:eastAsiaTheme="minorHAnsi"/>
      <w:sz w:val="24"/>
      <w:lang w:eastAsia="en-US"/>
    </w:rPr>
  </w:style>
  <w:style w:type="paragraph" w:customStyle="1" w:styleId="3A39A6168D5943619E4E985DAB18EFE88">
    <w:name w:val="3A39A6168D5943619E4E985DAB18EFE88"/>
    <w:rsid w:val="00BB7880"/>
    <w:rPr>
      <w:rFonts w:eastAsiaTheme="minorHAnsi"/>
      <w:sz w:val="24"/>
      <w:lang w:eastAsia="en-US"/>
    </w:rPr>
  </w:style>
  <w:style w:type="paragraph" w:customStyle="1" w:styleId="2597A32B9BEF4CED800D4385B72EE5398">
    <w:name w:val="2597A32B9BEF4CED800D4385B72EE5398"/>
    <w:rsid w:val="00BB7880"/>
    <w:rPr>
      <w:rFonts w:eastAsiaTheme="minorHAnsi"/>
      <w:sz w:val="24"/>
      <w:lang w:eastAsia="en-US"/>
    </w:rPr>
  </w:style>
  <w:style w:type="paragraph" w:customStyle="1" w:styleId="11D4B099A0F44D9E8AEFB8987619C9548">
    <w:name w:val="11D4B099A0F44D9E8AEFB8987619C9548"/>
    <w:rsid w:val="00BB7880"/>
    <w:rPr>
      <w:rFonts w:eastAsiaTheme="minorHAnsi"/>
      <w:sz w:val="24"/>
      <w:lang w:eastAsia="en-US"/>
    </w:rPr>
  </w:style>
  <w:style w:type="paragraph" w:customStyle="1" w:styleId="B4520A93D24742E984B0950D8BDF90508">
    <w:name w:val="B4520A93D24742E984B0950D8BDF90508"/>
    <w:rsid w:val="00BB7880"/>
    <w:pPr>
      <w:ind w:left="720"/>
      <w:contextualSpacing/>
    </w:pPr>
    <w:rPr>
      <w:rFonts w:eastAsiaTheme="minorHAnsi"/>
      <w:sz w:val="24"/>
      <w:lang w:eastAsia="en-US"/>
    </w:rPr>
  </w:style>
  <w:style w:type="paragraph" w:customStyle="1" w:styleId="2EBBA405278E4A3289C556FB368C9DA98">
    <w:name w:val="2EBBA405278E4A3289C556FB368C9DA98"/>
    <w:rsid w:val="00BB7880"/>
    <w:rPr>
      <w:rFonts w:eastAsiaTheme="minorHAnsi"/>
      <w:sz w:val="24"/>
      <w:lang w:eastAsia="en-US"/>
    </w:rPr>
  </w:style>
  <w:style w:type="paragraph" w:customStyle="1" w:styleId="8B83F7BDF25E431EB4B0F35113E7FD878">
    <w:name w:val="8B83F7BDF25E431EB4B0F35113E7FD878"/>
    <w:rsid w:val="00BB7880"/>
    <w:rPr>
      <w:rFonts w:eastAsiaTheme="minorHAnsi"/>
      <w:sz w:val="24"/>
      <w:lang w:eastAsia="en-US"/>
    </w:rPr>
  </w:style>
  <w:style w:type="paragraph" w:customStyle="1" w:styleId="8F54738F49614160A3E763C0E548EDD68">
    <w:name w:val="8F54738F49614160A3E763C0E548EDD68"/>
    <w:rsid w:val="00BB7880"/>
    <w:rPr>
      <w:rFonts w:eastAsiaTheme="minorHAnsi"/>
      <w:sz w:val="24"/>
      <w:lang w:eastAsia="en-US"/>
    </w:rPr>
  </w:style>
  <w:style w:type="paragraph" w:customStyle="1" w:styleId="E187F38A13F44BE4B4E28CC43458C3F58">
    <w:name w:val="E187F38A13F44BE4B4E28CC43458C3F58"/>
    <w:rsid w:val="00BB7880"/>
    <w:rPr>
      <w:rFonts w:eastAsiaTheme="minorHAnsi"/>
      <w:sz w:val="24"/>
      <w:lang w:eastAsia="en-US"/>
    </w:rPr>
  </w:style>
  <w:style w:type="paragraph" w:customStyle="1" w:styleId="64DA6AC044754C85A0D4038F51FC78D28">
    <w:name w:val="64DA6AC044754C85A0D4038F51FC78D28"/>
    <w:rsid w:val="00BB7880"/>
    <w:rPr>
      <w:rFonts w:eastAsiaTheme="minorHAnsi"/>
      <w:sz w:val="24"/>
      <w:lang w:eastAsia="en-US"/>
    </w:rPr>
  </w:style>
  <w:style w:type="paragraph" w:customStyle="1" w:styleId="AF1178629E374B63902E7EDE8DBABD928">
    <w:name w:val="AF1178629E374B63902E7EDE8DBABD928"/>
    <w:rsid w:val="00BB7880"/>
    <w:rPr>
      <w:rFonts w:eastAsiaTheme="minorHAnsi"/>
      <w:sz w:val="24"/>
      <w:lang w:eastAsia="en-US"/>
    </w:rPr>
  </w:style>
  <w:style w:type="paragraph" w:customStyle="1" w:styleId="96D753AE288A451F858B6D4DE17F102C8">
    <w:name w:val="96D753AE288A451F858B6D4DE17F102C8"/>
    <w:rsid w:val="00BB7880"/>
    <w:rPr>
      <w:rFonts w:eastAsiaTheme="minorHAnsi"/>
      <w:sz w:val="24"/>
      <w:lang w:eastAsia="en-US"/>
    </w:rPr>
  </w:style>
  <w:style w:type="paragraph" w:customStyle="1" w:styleId="B12AFF203CC44BA39DB2762F8DC6166A8">
    <w:name w:val="B12AFF203CC44BA39DB2762F8DC6166A8"/>
    <w:rsid w:val="00BB7880"/>
    <w:rPr>
      <w:rFonts w:eastAsiaTheme="minorHAnsi"/>
      <w:sz w:val="24"/>
      <w:lang w:eastAsia="en-US"/>
    </w:rPr>
  </w:style>
  <w:style w:type="paragraph" w:customStyle="1" w:styleId="113A9572191D4FCBB030D90FDFA58CC98">
    <w:name w:val="113A9572191D4FCBB030D90FDFA58CC98"/>
    <w:rsid w:val="00BB7880"/>
    <w:rPr>
      <w:rFonts w:eastAsiaTheme="minorHAnsi"/>
      <w:sz w:val="24"/>
      <w:lang w:eastAsia="en-US"/>
    </w:rPr>
  </w:style>
  <w:style w:type="paragraph" w:customStyle="1" w:styleId="58EAD1D80A2740F28D7D680E0B3865C38">
    <w:name w:val="58EAD1D80A2740F28D7D680E0B3865C38"/>
    <w:rsid w:val="00BB7880"/>
    <w:rPr>
      <w:rFonts w:eastAsiaTheme="minorHAnsi"/>
      <w:sz w:val="24"/>
      <w:lang w:eastAsia="en-US"/>
    </w:rPr>
  </w:style>
  <w:style w:type="paragraph" w:customStyle="1" w:styleId="668797B1572D4A039548BFB4802335C28">
    <w:name w:val="668797B1572D4A039548BFB4802335C28"/>
    <w:rsid w:val="00BB7880"/>
    <w:rPr>
      <w:rFonts w:eastAsiaTheme="minorHAnsi"/>
      <w:sz w:val="24"/>
      <w:lang w:eastAsia="en-US"/>
    </w:rPr>
  </w:style>
  <w:style w:type="paragraph" w:customStyle="1" w:styleId="6CB2CCB5AD8D4A90BF86C93BB2E498748">
    <w:name w:val="6CB2CCB5AD8D4A90BF86C93BB2E498748"/>
    <w:rsid w:val="00BB7880"/>
    <w:rPr>
      <w:rFonts w:eastAsiaTheme="minorHAnsi"/>
      <w:sz w:val="24"/>
      <w:lang w:eastAsia="en-US"/>
    </w:rPr>
  </w:style>
  <w:style w:type="paragraph" w:customStyle="1" w:styleId="B68476C087D5437FBF941CDA621587CB3">
    <w:name w:val="B68476C087D5437FBF941CDA621587CB3"/>
    <w:rsid w:val="00BB7880"/>
    <w:rPr>
      <w:rFonts w:eastAsiaTheme="minorHAnsi"/>
      <w:sz w:val="24"/>
      <w:lang w:eastAsia="en-US"/>
    </w:rPr>
  </w:style>
  <w:style w:type="paragraph" w:customStyle="1" w:styleId="D5F0B216E43647038D3CF1419BA9E6DB9">
    <w:name w:val="D5F0B216E43647038D3CF1419BA9E6DB9"/>
    <w:rsid w:val="00BB7880"/>
    <w:rPr>
      <w:rFonts w:eastAsiaTheme="minorHAnsi"/>
      <w:sz w:val="24"/>
      <w:lang w:eastAsia="en-US"/>
    </w:rPr>
  </w:style>
  <w:style w:type="paragraph" w:customStyle="1" w:styleId="82401CEB9775427AB5C2CFFA6BCA424112">
    <w:name w:val="82401CEB9775427AB5C2CFFA6BCA424112"/>
    <w:rsid w:val="00BB7880"/>
    <w:rPr>
      <w:rFonts w:eastAsiaTheme="minorHAnsi"/>
      <w:sz w:val="24"/>
      <w:lang w:eastAsia="en-US"/>
    </w:rPr>
  </w:style>
  <w:style w:type="paragraph" w:customStyle="1" w:styleId="D41AEC2FF65642A2BC7592AA243D369712">
    <w:name w:val="D41AEC2FF65642A2BC7592AA243D369712"/>
    <w:rsid w:val="00BB7880"/>
    <w:rPr>
      <w:rFonts w:eastAsiaTheme="minorHAnsi"/>
      <w:sz w:val="24"/>
      <w:lang w:eastAsia="en-US"/>
    </w:rPr>
  </w:style>
  <w:style w:type="paragraph" w:customStyle="1" w:styleId="21ADCCAF79944C72BB599B9D6861D88412">
    <w:name w:val="21ADCCAF79944C72BB599B9D6861D88412"/>
    <w:rsid w:val="00BB7880"/>
    <w:pPr>
      <w:ind w:left="720"/>
      <w:contextualSpacing/>
    </w:pPr>
    <w:rPr>
      <w:rFonts w:eastAsiaTheme="minorHAnsi"/>
      <w:sz w:val="24"/>
      <w:lang w:eastAsia="en-US"/>
    </w:rPr>
  </w:style>
  <w:style w:type="paragraph" w:customStyle="1" w:styleId="2A9AB0166B0A46729076C99DFE5BC67E12">
    <w:name w:val="2A9AB0166B0A46729076C99DFE5BC67E12"/>
    <w:rsid w:val="00BB7880"/>
    <w:pPr>
      <w:ind w:left="720"/>
      <w:contextualSpacing/>
    </w:pPr>
    <w:rPr>
      <w:rFonts w:eastAsiaTheme="minorHAnsi"/>
      <w:sz w:val="24"/>
      <w:lang w:eastAsia="en-US"/>
    </w:rPr>
  </w:style>
  <w:style w:type="paragraph" w:customStyle="1" w:styleId="2411AB4473314FDBA5FBF8C182C4C76B12">
    <w:name w:val="2411AB4473314FDBA5FBF8C182C4C76B12"/>
    <w:rsid w:val="00BB7880"/>
    <w:pPr>
      <w:ind w:left="720"/>
      <w:contextualSpacing/>
    </w:pPr>
    <w:rPr>
      <w:rFonts w:eastAsiaTheme="minorHAnsi"/>
      <w:sz w:val="24"/>
      <w:lang w:eastAsia="en-US"/>
    </w:rPr>
  </w:style>
  <w:style w:type="paragraph" w:customStyle="1" w:styleId="CDD92A92C7324879B8F74FF70D395FD212">
    <w:name w:val="CDD92A92C7324879B8F74FF70D395FD212"/>
    <w:rsid w:val="00BB7880"/>
    <w:pPr>
      <w:ind w:left="720"/>
      <w:contextualSpacing/>
    </w:pPr>
    <w:rPr>
      <w:rFonts w:eastAsiaTheme="minorHAnsi"/>
      <w:sz w:val="24"/>
      <w:lang w:eastAsia="en-US"/>
    </w:rPr>
  </w:style>
  <w:style w:type="paragraph" w:customStyle="1" w:styleId="21C201DA602A4240879F95B84E96E8BE12">
    <w:name w:val="21C201DA602A4240879F95B84E96E8BE12"/>
    <w:rsid w:val="00BB7880"/>
    <w:pPr>
      <w:ind w:left="720"/>
      <w:contextualSpacing/>
    </w:pPr>
    <w:rPr>
      <w:rFonts w:eastAsiaTheme="minorHAnsi"/>
      <w:sz w:val="24"/>
      <w:lang w:eastAsia="en-US"/>
    </w:rPr>
  </w:style>
  <w:style w:type="paragraph" w:customStyle="1" w:styleId="80E1DE3B2C0746709BB186086B39E31712">
    <w:name w:val="80E1DE3B2C0746709BB186086B39E31712"/>
    <w:rsid w:val="00BB7880"/>
    <w:pPr>
      <w:ind w:left="720"/>
      <w:contextualSpacing/>
    </w:pPr>
    <w:rPr>
      <w:rFonts w:eastAsiaTheme="minorHAnsi"/>
      <w:sz w:val="24"/>
      <w:lang w:eastAsia="en-US"/>
    </w:rPr>
  </w:style>
  <w:style w:type="paragraph" w:customStyle="1" w:styleId="208230D7F93249EF873184582874575612">
    <w:name w:val="208230D7F93249EF873184582874575612"/>
    <w:rsid w:val="00BB7880"/>
    <w:pPr>
      <w:ind w:left="720"/>
      <w:contextualSpacing/>
    </w:pPr>
    <w:rPr>
      <w:rFonts w:eastAsiaTheme="minorHAnsi"/>
      <w:sz w:val="24"/>
      <w:lang w:eastAsia="en-US"/>
    </w:rPr>
  </w:style>
  <w:style w:type="paragraph" w:customStyle="1" w:styleId="E3BDADCFDF0A4016959B51CED7884EDF8">
    <w:name w:val="E3BDADCFDF0A4016959B51CED7884EDF8"/>
    <w:rsid w:val="00BB7880"/>
    <w:rPr>
      <w:rFonts w:eastAsiaTheme="minorHAnsi"/>
      <w:sz w:val="24"/>
      <w:lang w:eastAsia="en-US"/>
    </w:rPr>
  </w:style>
  <w:style w:type="paragraph" w:customStyle="1" w:styleId="9228F46AA02041C78E738D450354F0E08">
    <w:name w:val="9228F46AA02041C78E738D450354F0E08"/>
    <w:rsid w:val="00BB7880"/>
    <w:rPr>
      <w:rFonts w:eastAsiaTheme="minorHAnsi"/>
      <w:sz w:val="24"/>
      <w:lang w:eastAsia="en-US"/>
    </w:rPr>
  </w:style>
  <w:style w:type="paragraph" w:customStyle="1" w:styleId="5809B08DCE4C4561974E3B40252D26E28">
    <w:name w:val="5809B08DCE4C4561974E3B40252D26E28"/>
    <w:rsid w:val="00BB7880"/>
    <w:rPr>
      <w:rFonts w:eastAsiaTheme="minorHAnsi"/>
      <w:sz w:val="24"/>
      <w:lang w:eastAsia="en-US"/>
    </w:rPr>
  </w:style>
  <w:style w:type="paragraph" w:customStyle="1" w:styleId="8A51DC6B193A459EAE2223493D94A56E8">
    <w:name w:val="8A51DC6B193A459EAE2223493D94A56E8"/>
    <w:rsid w:val="00BB7880"/>
    <w:rPr>
      <w:rFonts w:eastAsiaTheme="minorHAnsi"/>
      <w:sz w:val="24"/>
      <w:lang w:eastAsia="en-US"/>
    </w:rPr>
  </w:style>
  <w:style w:type="paragraph" w:customStyle="1" w:styleId="5FC1A6B520FF4694988F438393C3C9358">
    <w:name w:val="5FC1A6B520FF4694988F438393C3C9358"/>
    <w:rsid w:val="00BB7880"/>
    <w:rPr>
      <w:rFonts w:eastAsiaTheme="minorHAnsi"/>
      <w:sz w:val="24"/>
      <w:lang w:eastAsia="en-US"/>
    </w:rPr>
  </w:style>
  <w:style w:type="paragraph" w:customStyle="1" w:styleId="3D59D46C68024771BBD4C4F529A4A6E98">
    <w:name w:val="3D59D46C68024771BBD4C4F529A4A6E98"/>
    <w:rsid w:val="00BB7880"/>
    <w:rPr>
      <w:rFonts w:eastAsiaTheme="minorHAnsi"/>
      <w:sz w:val="24"/>
      <w:lang w:eastAsia="en-US"/>
    </w:rPr>
  </w:style>
  <w:style w:type="paragraph" w:customStyle="1" w:styleId="61B261ABF40B457EB86D07193F2DE3BF8">
    <w:name w:val="61B261ABF40B457EB86D07193F2DE3BF8"/>
    <w:rsid w:val="00BB7880"/>
    <w:rPr>
      <w:rFonts w:eastAsiaTheme="minorHAnsi"/>
      <w:sz w:val="24"/>
      <w:lang w:eastAsia="en-US"/>
    </w:rPr>
  </w:style>
  <w:style w:type="paragraph" w:customStyle="1" w:styleId="097D5CB0CBF64E1E9E164A7D6D12B25D9">
    <w:name w:val="097D5CB0CBF64E1E9E164A7D6D12B25D9"/>
    <w:rsid w:val="00BB7880"/>
    <w:rPr>
      <w:rFonts w:eastAsiaTheme="minorHAnsi"/>
      <w:sz w:val="24"/>
      <w:lang w:eastAsia="en-US"/>
    </w:rPr>
  </w:style>
  <w:style w:type="paragraph" w:customStyle="1" w:styleId="3A39A6168D5943619E4E985DAB18EFE89">
    <w:name w:val="3A39A6168D5943619E4E985DAB18EFE89"/>
    <w:rsid w:val="00BB7880"/>
    <w:rPr>
      <w:rFonts w:eastAsiaTheme="minorHAnsi"/>
      <w:sz w:val="24"/>
      <w:lang w:eastAsia="en-US"/>
    </w:rPr>
  </w:style>
  <w:style w:type="paragraph" w:customStyle="1" w:styleId="2597A32B9BEF4CED800D4385B72EE5399">
    <w:name w:val="2597A32B9BEF4CED800D4385B72EE5399"/>
    <w:rsid w:val="00BB7880"/>
    <w:rPr>
      <w:rFonts w:eastAsiaTheme="minorHAnsi"/>
      <w:sz w:val="24"/>
      <w:lang w:eastAsia="en-US"/>
    </w:rPr>
  </w:style>
  <w:style w:type="paragraph" w:customStyle="1" w:styleId="11D4B099A0F44D9E8AEFB8987619C9549">
    <w:name w:val="11D4B099A0F44D9E8AEFB8987619C9549"/>
    <w:rsid w:val="00BB7880"/>
    <w:rPr>
      <w:rFonts w:eastAsiaTheme="minorHAnsi"/>
      <w:sz w:val="24"/>
      <w:lang w:eastAsia="en-US"/>
    </w:rPr>
  </w:style>
  <w:style w:type="paragraph" w:customStyle="1" w:styleId="B4520A93D24742E984B0950D8BDF90509">
    <w:name w:val="B4520A93D24742E984B0950D8BDF90509"/>
    <w:rsid w:val="00BB7880"/>
    <w:pPr>
      <w:ind w:left="720"/>
      <w:contextualSpacing/>
    </w:pPr>
    <w:rPr>
      <w:rFonts w:eastAsiaTheme="minorHAnsi"/>
      <w:sz w:val="24"/>
      <w:lang w:eastAsia="en-US"/>
    </w:rPr>
  </w:style>
  <w:style w:type="paragraph" w:customStyle="1" w:styleId="2EBBA405278E4A3289C556FB368C9DA99">
    <w:name w:val="2EBBA405278E4A3289C556FB368C9DA99"/>
    <w:rsid w:val="00BB7880"/>
    <w:rPr>
      <w:rFonts w:eastAsiaTheme="minorHAnsi"/>
      <w:sz w:val="24"/>
      <w:lang w:eastAsia="en-US"/>
    </w:rPr>
  </w:style>
  <w:style w:type="paragraph" w:customStyle="1" w:styleId="8B83F7BDF25E431EB4B0F35113E7FD879">
    <w:name w:val="8B83F7BDF25E431EB4B0F35113E7FD879"/>
    <w:rsid w:val="00BB7880"/>
    <w:rPr>
      <w:rFonts w:eastAsiaTheme="minorHAnsi"/>
      <w:sz w:val="24"/>
      <w:lang w:eastAsia="en-US"/>
    </w:rPr>
  </w:style>
  <w:style w:type="paragraph" w:customStyle="1" w:styleId="8F54738F49614160A3E763C0E548EDD69">
    <w:name w:val="8F54738F49614160A3E763C0E548EDD69"/>
    <w:rsid w:val="00BB7880"/>
    <w:rPr>
      <w:rFonts w:eastAsiaTheme="minorHAnsi"/>
      <w:sz w:val="24"/>
      <w:lang w:eastAsia="en-US"/>
    </w:rPr>
  </w:style>
  <w:style w:type="paragraph" w:customStyle="1" w:styleId="E187F38A13F44BE4B4E28CC43458C3F59">
    <w:name w:val="E187F38A13F44BE4B4E28CC43458C3F59"/>
    <w:rsid w:val="00BB7880"/>
    <w:rPr>
      <w:rFonts w:eastAsiaTheme="minorHAnsi"/>
      <w:sz w:val="24"/>
      <w:lang w:eastAsia="en-US"/>
    </w:rPr>
  </w:style>
  <w:style w:type="paragraph" w:customStyle="1" w:styleId="64DA6AC044754C85A0D4038F51FC78D29">
    <w:name w:val="64DA6AC044754C85A0D4038F51FC78D29"/>
    <w:rsid w:val="00BB7880"/>
    <w:rPr>
      <w:rFonts w:eastAsiaTheme="minorHAnsi"/>
      <w:sz w:val="24"/>
      <w:lang w:eastAsia="en-US"/>
    </w:rPr>
  </w:style>
  <w:style w:type="paragraph" w:customStyle="1" w:styleId="AF1178629E374B63902E7EDE8DBABD929">
    <w:name w:val="AF1178629E374B63902E7EDE8DBABD929"/>
    <w:rsid w:val="00BB7880"/>
    <w:rPr>
      <w:rFonts w:eastAsiaTheme="minorHAnsi"/>
      <w:sz w:val="24"/>
      <w:lang w:eastAsia="en-US"/>
    </w:rPr>
  </w:style>
  <w:style w:type="paragraph" w:customStyle="1" w:styleId="96D753AE288A451F858B6D4DE17F102C9">
    <w:name w:val="96D753AE288A451F858B6D4DE17F102C9"/>
    <w:rsid w:val="00BB7880"/>
    <w:rPr>
      <w:rFonts w:eastAsiaTheme="minorHAnsi"/>
      <w:sz w:val="24"/>
      <w:lang w:eastAsia="en-US"/>
    </w:rPr>
  </w:style>
  <w:style w:type="paragraph" w:customStyle="1" w:styleId="B12AFF203CC44BA39DB2762F8DC6166A9">
    <w:name w:val="B12AFF203CC44BA39DB2762F8DC6166A9"/>
    <w:rsid w:val="00BB7880"/>
    <w:rPr>
      <w:rFonts w:eastAsiaTheme="minorHAnsi"/>
      <w:sz w:val="24"/>
      <w:lang w:eastAsia="en-US"/>
    </w:rPr>
  </w:style>
  <w:style w:type="paragraph" w:customStyle="1" w:styleId="113A9572191D4FCBB030D90FDFA58CC99">
    <w:name w:val="113A9572191D4FCBB030D90FDFA58CC99"/>
    <w:rsid w:val="00BB7880"/>
    <w:rPr>
      <w:rFonts w:eastAsiaTheme="minorHAnsi"/>
      <w:sz w:val="24"/>
      <w:lang w:eastAsia="en-US"/>
    </w:rPr>
  </w:style>
  <w:style w:type="paragraph" w:customStyle="1" w:styleId="58EAD1D80A2740F28D7D680E0B3865C39">
    <w:name w:val="58EAD1D80A2740F28D7D680E0B3865C39"/>
    <w:rsid w:val="00BB7880"/>
    <w:rPr>
      <w:rFonts w:eastAsiaTheme="minorHAnsi"/>
      <w:sz w:val="24"/>
      <w:lang w:eastAsia="en-US"/>
    </w:rPr>
  </w:style>
  <w:style w:type="paragraph" w:customStyle="1" w:styleId="668797B1572D4A039548BFB4802335C29">
    <w:name w:val="668797B1572D4A039548BFB4802335C29"/>
    <w:rsid w:val="00BB7880"/>
    <w:rPr>
      <w:rFonts w:eastAsiaTheme="minorHAnsi"/>
      <w:sz w:val="24"/>
      <w:lang w:eastAsia="en-US"/>
    </w:rPr>
  </w:style>
  <w:style w:type="paragraph" w:customStyle="1" w:styleId="6CB2CCB5AD8D4A90BF86C93BB2E498749">
    <w:name w:val="6CB2CCB5AD8D4A90BF86C93BB2E498749"/>
    <w:rsid w:val="00BB7880"/>
    <w:rPr>
      <w:rFonts w:eastAsiaTheme="minorHAnsi"/>
      <w:sz w:val="24"/>
      <w:lang w:eastAsia="en-US"/>
    </w:rPr>
  </w:style>
  <w:style w:type="paragraph" w:customStyle="1" w:styleId="B68476C087D5437FBF941CDA621587CB4">
    <w:name w:val="B68476C087D5437FBF941CDA621587CB4"/>
    <w:rsid w:val="00BB7880"/>
    <w:rPr>
      <w:rFonts w:eastAsiaTheme="minorHAnsi"/>
      <w:sz w:val="24"/>
      <w:lang w:eastAsia="en-US"/>
    </w:rPr>
  </w:style>
  <w:style w:type="paragraph" w:customStyle="1" w:styleId="D5F0B216E43647038D3CF1419BA9E6DB10">
    <w:name w:val="D5F0B216E43647038D3CF1419BA9E6DB10"/>
    <w:rsid w:val="002B743F"/>
    <w:rPr>
      <w:rFonts w:eastAsiaTheme="minorHAnsi"/>
      <w:sz w:val="24"/>
      <w:lang w:eastAsia="en-US"/>
    </w:rPr>
  </w:style>
  <w:style w:type="paragraph" w:customStyle="1" w:styleId="82401CEB9775427AB5C2CFFA6BCA424113">
    <w:name w:val="82401CEB9775427AB5C2CFFA6BCA424113"/>
    <w:rsid w:val="002B743F"/>
    <w:rPr>
      <w:rFonts w:eastAsiaTheme="minorHAnsi"/>
      <w:sz w:val="24"/>
      <w:lang w:eastAsia="en-US"/>
    </w:rPr>
  </w:style>
  <w:style w:type="paragraph" w:customStyle="1" w:styleId="D41AEC2FF65642A2BC7592AA243D369713">
    <w:name w:val="D41AEC2FF65642A2BC7592AA243D369713"/>
    <w:rsid w:val="002B743F"/>
    <w:rPr>
      <w:rFonts w:eastAsiaTheme="minorHAnsi"/>
      <w:sz w:val="24"/>
      <w:lang w:eastAsia="en-US"/>
    </w:rPr>
  </w:style>
  <w:style w:type="paragraph" w:customStyle="1" w:styleId="21ADCCAF79944C72BB599B9D6861D88413">
    <w:name w:val="21ADCCAF79944C72BB599B9D6861D88413"/>
    <w:rsid w:val="002B743F"/>
    <w:pPr>
      <w:ind w:left="720"/>
      <w:contextualSpacing/>
    </w:pPr>
    <w:rPr>
      <w:rFonts w:eastAsiaTheme="minorHAnsi"/>
      <w:sz w:val="24"/>
      <w:lang w:eastAsia="en-US"/>
    </w:rPr>
  </w:style>
  <w:style w:type="paragraph" w:customStyle="1" w:styleId="2A9AB0166B0A46729076C99DFE5BC67E13">
    <w:name w:val="2A9AB0166B0A46729076C99DFE5BC67E13"/>
    <w:rsid w:val="002B743F"/>
    <w:pPr>
      <w:ind w:left="720"/>
      <w:contextualSpacing/>
    </w:pPr>
    <w:rPr>
      <w:rFonts w:eastAsiaTheme="minorHAnsi"/>
      <w:sz w:val="24"/>
      <w:lang w:eastAsia="en-US"/>
    </w:rPr>
  </w:style>
  <w:style w:type="paragraph" w:customStyle="1" w:styleId="2411AB4473314FDBA5FBF8C182C4C76B13">
    <w:name w:val="2411AB4473314FDBA5FBF8C182C4C76B13"/>
    <w:rsid w:val="002B743F"/>
    <w:pPr>
      <w:ind w:left="720"/>
      <w:contextualSpacing/>
    </w:pPr>
    <w:rPr>
      <w:rFonts w:eastAsiaTheme="minorHAnsi"/>
      <w:sz w:val="24"/>
      <w:lang w:eastAsia="en-US"/>
    </w:rPr>
  </w:style>
  <w:style w:type="paragraph" w:customStyle="1" w:styleId="CDD92A92C7324879B8F74FF70D395FD213">
    <w:name w:val="CDD92A92C7324879B8F74FF70D395FD213"/>
    <w:rsid w:val="002B743F"/>
    <w:pPr>
      <w:ind w:left="720"/>
      <w:contextualSpacing/>
    </w:pPr>
    <w:rPr>
      <w:rFonts w:eastAsiaTheme="minorHAnsi"/>
      <w:sz w:val="24"/>
      <w:lang w:eastAsia="en-US"/>
    </w:rPr>
  </w:style>
  <w:style w:type="paragraph" w:customStyle="1" w:styleId="21C201DA602A4240879F95B84E96E8BE13">
    <w:name w:val="21C201DA602A4240879F95B84E96E8BE13"/>
    <w:rsid w:val="002B743F"/>
    <w:pPr>
      <w:ind w:left="720"/>
      <w:contextualSpacing/>
    </w:pPr>
    <w:rPr>
      <w:rFonts w:eastAsiaTheme="minorHAnsi"/>
      <w:sz w:val="24"/>
      <w:lang w:eastAsia="en-US"/>
    </w:rPr>
  </w:style>
  <w:style w:type="paragraph" w:customStyle="1" w:styleId="80E1DE3B2C0746709BB186086B39E31713">
    <w:name w:val="80E1DE3B2C0746709BB186086B39E31713"/>
    <w:rsid w:val="002B743F"/>
    <w:pPr>
      <w:ind w:left="720"/>
      <w:contextualSpacing/>
    </w:pPr>
    <w:rPr>
      <w:rFonts w:eastAsiaTheme="minorHAnsi"/>
      <w:sz w:val="24"/>
      <w:lang w:eastAsia="en-US"/>
    </w:rPr>
  </w:style>
  <w:style w:type="paragraph" w:customStyle="1" w:styleId="208230D7F93249EF873184582874575613">
    <w:name w:val="208230D7F93249EF873184582874575613"/>
    <w:rsid w:val="002B743F"/>
    <w:pPr>
      <w:ind w:left="720"/>
      <w:contextualSpacing/>
    </w:pPr>
    <w:rPr>
      <w:rFonts w:eastAsiaTheme="minorHAnsi"/>
      <w:sz w:val="24"/>
      <w:lang w:eastAsia="en-US"/>
    </w:rPr>
  </w:style>
  <w:style w:type="paragraph" w:customStyle="1" w:styleId="E3BDADCFDF0A4016959B51CED7884EDF9">
    <w:name w:val="E3BDADCFDF0A4016959B51CED7884EDF9"/>
    <w:rsid w:val="002B743F"/>
    <w:rPr>
      <w:rFonts w:eastAsiaTheme="minorHAnsi"/>
      <w:sz w:val="24"/>
      <w:lang w:eastAsia="en-US"/>
    </w:rPr>
  </w:style>
  <w:style w:type="paragraph" w:customStyle="1" w:styleId="9228F46AA02041C78E738D450354F0E09">
    <w:name w:val="9228F46AA02041C78E738D450354F0E09"/>
    <w:rsid w:val="002B743F"/>
    <w:rPr>
      <w:rFonts w:eastAsiaTheme="minorHAnsi"/>
      <w:sz w:val="24"/>
      <w:lang w:eastAsia="en-US"/>
    </w:rPr>
  </w:style>
  <w:style w:type="paragraph" w:customStyle="1" w:styleId="5809B08DCE4C4561974E3B40252D26E29">
    <w:name w:val="5809B08DCE4C4561974E3B40252D26E29"/>
    <w:rsid w:val="002B743F"/>
    <w:rPr>
      <w:rFonts w:eastAsiaTheme="minorHAnsi"/>
      <w:sz w:val="24"/>
      <w:lang w:eastAsia="en-US"/>
    </w:rPr>
  </w:style>
  <w:style w:type="paragraph" w:customStyle="1" w:styleId="8A51DC6B193A459EAE2223493D94A56E9">
    <w:name w:val="8A51DC6B193A459EAE2223493D94A56E9"/>
    <w:rsid w:val="002B743F"/>
    <w:rPr>
      <w:rFonts w:eastAsiaTheme="minorHAnsi"/>
      <w:sz w:val="24"/>
      <w:lang w:eastAsia="en-US"/>
    </w:rPr>
  </w:style>
  <w:style w:type="paragraph" w:customStyle="1" w:styleId="5FC1A6B520FF4694988F438393C3C9359">
    <w:name w:val="5FC1A6B520FF4694988F438393C3C9359"/>
    <w:rsid w:val="002B743F"/>
    <w:rPr>
      <w:rFonts w:eastAsiaTheme="minorHAnsi"/>
      <w:sz w:val="24"/>
      <w:lang w:eastAsia="en-US"/>
    </w:rPr>
  </w:style>
  <w:style w:type="paragraph" w:customStyle="1" w:styleId="3D59D46C68024771BBD4C4F529A4A6E99">
    <w:name w:val="3D59D46C68024771BBD4C4F529A4A6E99"/>
    <w:rsid w:val="002B743F"/>
    <w:rPr>
      <w:rFonts w:eastAsiaTheme="minorHAnsi"/>
      <w:sz w:val="24"/>
      <w:lang w:eastAsia="en-US"/>
    </w:rPr>
  </w:style>
  <w:style w:type="paragraph" w:customStyle="1" w:styleId="61B261ABF40B457EB86D07193F2DE3BF9">
    <w:name w:val="61B261ABF40B457EB86D07193F2DE3BF9"/>
    <w:rsid w:val="002B743F"/>
    <w:rPr>
      <w:rFonts w:eastAsiaTheme="minorHAnsi"/>
      <w:sz w:val="24"/>
      <w:lang w:eastAsia="en-US"/>
    </w:rPr>
  </w:style>
  <w:style w:type="paragraph" w:customStyle="1" w:styleId="097D5CB0CBF64E1E9E164A7D6D12B25D10">
    <w:name w:val="097D5CB0CBF64E1E9E164A7D6D12B25D10"/>
    <w:rsid w:val="002B743F"/>
    <w:rPr>
      <w:rFonts w:eastAsiaTheme="minorHAnsi"/>
      <w:sz w:val="24"/>
      <w:lang w:eastAsia="en-US"/>
    </w:rPr>
  </w:style>
  <w:style w:type="paragraph" w:customStyle="1" w:styleId="3A39A6168D5943619E4E985DAB18EFE810">
    <w:name w:val="3A39A6168D5943619E4E985DAB18EFE810"/>
    <w:rsid w:val="002B743F"/>
    <w:rPr>
      <w:rFonts w:eastAsiaTheme="minorHAnsi"/>
      <w:sz w:val="24"/>
      <w:lang w:eastAsia="en-US"/>
    </w:rPr>
  </w:style>
  <w:style w:type="paragraph" w:customStyle="1" w:styleId="2597A32B9BEF4CED800D4385B72EE53910">
    <w:name w:val="2597A32B9BEF4CED800D4385B72EE53910"/>
    <w:rsid w:val="002B743F"/>
    <w:rPr>
      <w:rFonts w:eastAsiaTheme="minorHAnsi"/>
      <w:sz w:val="24"/>
      <w:lang w:eastAsia="en-US"/>
    </w:rPr>
  </w:style>
  <w:style w:type="paragraph" w:customStyle="1" w:styleId="11D4B099A0F44D9E8AEFB8987619C95410">
    <w:name w:val="11D4B099A0F44D9E8AEFB8987619C95410"/>
    <w:rsid w:val="002B743F"/>
    <w:rPr>
      <w:rFonts w:eastAsiaTheme="minorHAnsi"/>
      <w:sz w:val="24"/>
      <w:lang w:eastAsia="en-US"/>
    </w:rPr>
  </w:style>
  <w:style w:type="paragraph" w:customStyle="1" w:styleId="B4520A93D24742E984B0950D8BDF905010">
    <w:name w:val="B4520A93D24742E984B0950D8BDF905010"/>
    <w:rsid w:val="002B743F"/>
    <w:pPr>
      <w:ind w:left="720"/>
      <w:contextualSpacing/>
    </w:pPr>
    <w:rPr>
      <w:rFonts w:eastAsiaTheme="minorHAnsi"/>
      <w:sz w:val="24"/>
      <w:lang w:eastAsia="en-US"/>
    </w:rPr>
  </w:style>
  <w:style w:type="paragraph" w:customStyle="1" w:styleId="2EBBA405278E4A3289C556FB368C9DA910">
    <w:name w:val="2EBBA405278E4A3289C556FB368C9DA910"/>
    <w:rsid w:val="002B743F"/>
    <w:rPr>
      <w:rFonts w:eastAsiaTheme="minorHAnsi"/>
      <w:sz w:val="24"/>
      <w:lang w:eastAsia="en-US"/>
    </w:rPr>
  </w:style>
  <w:style w:type="paragraph" w:customStyle="1" w:styleId="8B83F7BDF25E431EB4B0F35113E7FD8710">
    <w:name w:val="8B83F7BDF25E431EB4B0F35113E7FD8710"/>
    <w:rsid w:val="002B743F"/>
    <w:rPr>
      <w:rFonts w:eastAsiaTheme="minorHAnsi"/>
      <w:sz w:val="24"/>
      <w:lang w:eastAsia="en-US"/>
    </w:rPr>
  </w:style>
  <w:style w:type="paragraph" w:customStyle="1" w:styleId="8F54738F49614160A3E763C0E548EDD610">
    <w:name w:val="8F54738F49614160A3E763C0E548EDD610"/>
    <w:rsid w:val="002B743F"/>
    <w:rPr>
      <w:rFonts w:eastAsiaTheme="minorHAnsi"/>
      <w:sz w:val="24"/>
      <w:lang w:eastAsia="en-US"/>
    </w:rPr>
  </w:style>
  <w:style w:type="paragraph" w:customStyle="1" w:styleId="E187F38A13F44BE4B4E28CC43458C3F510">
    <w:name w:val="E187F38A13F44BE4B4E28CC43458C3F510"/>
    <w:rsid w:val="002B743F"/>
    <w:rPr>
      <w:rFonts w:eastAsiaTheme="minorHAnsi"/>
      <w:sz w:val="24"/>
      <w:lang w:eastAsia="en-US"/>
    </w:rPr>
  </w:style>
  <w:style w:type="paragraph" w:customStyle="1" w:styleId="64DA6AC044754C85A0D4038F51FC78D210">
    <w:name w:val="64DA6AC044754C85A0D4038F51FC78D210"/>
    <w:rsid w:val="002B743F"/>
    <w:rPr>
      <w:rFonts w:eastAsiaTheme="minorHAnsi"/>
      <w:sz w:val="24"/>
      <w:lang w:eastAsia="en-US"/>
    </w:rPr>
  </w:style>
  <w:style w:type="paragraph" w:customStyle="1" w:styleId="AF1178629E374B63902E7EDE8DBABD9210">
    <w:name w:val="AF1178629E374B63902E7EDE8DBABD9210"/>
    <w:rsid w:val="002B743F"/>
    <w:rPr>
      <w:rFonts w:eastAsiaTheme="minorHAnsi"/>
      <w:sz w:val="24"/>
      <w:lang w:eastAsia="en-US"/>
    </w:rPr>
  </w:style>
  <w:style w:type="paragraph" w:customStyle="1" w:styleId="96D753AE288A451F858B6D4DE17F102C10">
    <w:name w:val="96D753AE288A451F858B6D4DE17F102C10"/>
    <w:rsid w:val="002B743F"/>
    <w:rPr>
      <w:rFonts w:eastAsiaTheme="minorHAnsi"/>
      <w:sz w:val="24"/>
      <w:lang w:eastAsia="en-US"/>
    </w:rPr>
  </w:style>
  <w:style w:type="paragraph" w:customStyle="1" w:styleId="B12AFF203CC44BA39DB2762F8DC6166A10">
    <w:name w:val="B12AFF203CC44BA39DB2762F8DC6166A10"/>
    <w:rsid w:val="002B743F"/>
    <w:rPr>
      <w:rFonts w:eastAsiaTheme="minorHAnsi"/>
      <w:sz w:val="24"/>
      <w:lang w:eastAsia="en-US"/>
    </w:rPr>
  </w:style>
  <w:style w:type="paragraph" w:customStyle="1" w:styleId="113A9572191D4FCBB030D90FDFA58CC910">
    <w:name w:val="113A9572191D4FCBB030D90FDFA58CC910"/>
    <w:rsid w:val="002B743F"/>
    <w:rPr>
      <w:rFonts w:eastAsiaTheme="minorHAnsi"/>
      <w:sz w:val="24"/>
      <w:lang w:eastAsia="en-US"/>
    </w:rPr>
  </w:style>
  <w:style w:type="paragraph" w:customStyle="1" w:styleId="58EAD1D80A2740F28D7D680E0B3865C310">
    <w:name w:val="58EAD1D80A2740F28D7D680E0B3865C310"/>
    <w:rsid w:val="002B743F"/>
    <w:rPr>
      <w:rFonts w:eastAsiaTheme="minorHAnsi"/>
      <w:sz w:val="24"/>
      <w:lang w:eastAsia="en-US"/>
    </w:rPr>
  </w:style>
  <w:style w:type="paragraph" w:customStyle="1" w:styleId="668797B1572D4A039548BFB4802335C210">
    <w:name w:val="668797B1572D4A039548BFB4802335C210"/>
    <w:rsid w:val="002B743F"/>
    <w:rPr>
      <w:rFonts w:eastAsiaTheme="minorHAnsi"/>
      <w:sz w:val="24"/>
      <w:lang w:eastAsia="en-US"/>
    </w:rPr>
  </w:style>
  <w:style w:type="paragraph" w:customStyle="1" w:styleId="6CB2CCB5AD8D4A90BF86C93BB2E4987410">
    <w:name w:val="6CB2CCB5AD8D4A90BF86C93BB2E4987410"/>
    <w:rsid w:val="002B743F"/>
    <w:rPr>
      <w:rFonts w:eastAsiaTheme="minorHAnsi"/>
      <w:sz w:val="24"/>
      <w:lang w:eastAsia="en-US"/>
    </w:rPr>
  </w:style>
  <w:style w:type="paragraph" w:customStyle="1" w:styleId="B68476C087D5437FBF941CDA621587CB5">
    <w:name w:val="B68476C087D5437FBF941CDA621587CB5"/>
    <w:rsid w:val="002B743F"/>
    <w:rPr>
      <w:rFonts w:eastAsiaTheme="minorHAnsi"/>
      <w:sz w:val="24"/>
      <w:lang w:eastAsia="en-US"/>
    </w:rPr>
  </w:style>
  <w:style w:type="paragraph" w:customStyle="1" w:styleId="D5F0B216E43647038D3CF1419BA9E6DB11">
    <w:name w:val="D5F0B216E43647038D3CF1419BA9E6DB11"/>
    <w:rsid w:val="00D10743"/>
    <w:rPr>
      <w:rFonts w:eastAsiaTheme="minorHAnsi"/>
      <w:sz w:val="24"/>
      <w:lang w:eastAsia="en-US"/>
    </w:rPr>
  </w:style>
  <w:style w:type="paragraph" w:customStyle="1" w:styleId="82401CEB9775427AB5C2CFFA6BCA424114">
    <w:name w:val="82401CEB9775427AB5C2CFFA6BCA424114"/>
    <w:rsid w:val="00D10743"/>
    <w:rPr>
      <w:rFonts w:eastAsiaTheme="minorHAnsi"/>
      <w:sz w:val="24"/>
      <w:lang w:eastAsia="en-US"/>
    </w:rPr>
  </w:style>
  <w:style w:type="paragraph" w:customStyle="1" w:styleId="D41AEC2FF65642A2BC7592AA243D369714">
    <w:name w:val="D41AEC2FF65642A2BC7592AA243D369714"/>
    <w:rsid w:val="00D10743"/>
    <w:rPr>
      <w:rFonts w:eastAsiaTheme="minorHAnsi"/>
      <w:sz w:val="24"/>
      <w:lang w:eastAsia="en-US"/>
    </w:rPr>
  </w:style>
  <w:style w:type="paragraph" w:customStyle="1" w:styleId="21ADCCAF79944C72BB599B9D6861D88414">
    <w:name w:val="21ADCCAF79944C72BB599B9D6861D88414"/>
    <w:rsid w:val="00D10743"/>
    <w:pPr>
      <w:ind w:left="720"/>
      <w:contextualSpacing/>
    </w:pPr>
    <w:rPr>
      <w:rFonts w:eastAsiaTheme="minorHAnsi"/>
      <w:sz w:val="24"/>
      <w:lang w:eastAsia="en-US"/>
    </w:rPr>
  </w:style>
  <w:style w:type="paragraph" w:customStyle="1" w:styleId="2A9AB0166B0A46729076C99DFE5BC67E14">
    <w:name w:val="2A9AB0166B0A46729076C99DFE5BC67E14"/>
    <w:rsid w:val="00D10743"/>
    <w:pPr>
      <w:ind w:left="720"/>
      <w:contextualSpacing/>
    </w:pPr>
    <w:rPr>
      <w:rFonts w:eastAsiaTheme="minorHAnsi"/>
      <w:sz w:val="24"/>
      <w:lang w:eastAsia="en-US"/>
    </w:rPr>
  </w:style>
  <w:style w:type="paragraph" w:customStyle="1" w:styleId="2411AB4473314FDBA5FBF8C182C4C76B14">
    <w:name w:val="2411AB4473314FDBA5FBF8C182C4C76B14"/>
    <w:rsid w:val="00D10743"/>
    <w:pPr>
      <w:ind w:left="720"/>
      <w:contextualSpacing/>
    </w:pPr>
    <w:rPr>
      <w:rFonts w:eastAsiaTheme="minorHAnsi"/>
      <w:sz w:val="24"/>
      <w:lang w:eastAsia="en-US"/>
    </w:rPr>
  </w:style>
  <w:style w:type="paragraph" w:customStyle="1" w:styleId="CDD92A92C7324879B8F74FF70D395FD214">
    <w:name w:val="CDD92A92C7324879B8F74FF70D395FD214"/>
    <w:rsid w:val="00D10743"/>
    <w:pPr>
      <w:ind w:left="720"/>
      <w:contextualSpacing/>
    </w:pPr>
    <w:rPr>
      <w:rFonts w:eastAsiaTheme="minorHAnsi"/>
      <w:sz w:val="24"/>
      <w:lang w:eastAsia="en-US"/>
    </w:rPr>
  </w:style>
  <w:style w:type="paragraph" w:customStyle="1" w:styleId="21C201DA602A4240879F95B84E96E8BE14">
    <w:name w:val="21C201DA602A4240879F95B84E96E8BE14"/>
    <w:rsid w:val="00D10743"/>
    <w:pPr>
      <w:ind w:left="720"/>
      <w:contextualSpacing/>
    </w:pPr>
    <w:rPr>
      <w:rFonts w:eastAsiaTheme="minorHAnsi"/>
      <w:sz w:val="24"/>
      <w:lang w:eastAsia="en-US"/>
    </w:rPr>
  </w:style>
  <w:style w:type="paragraph" w:customStyle="1" w:styleId="80E1DE3B2C0746709BB186086B39E31714">
    <w:name w:val="80E1DE3B2C0746709BB186086B39E31714"/>
    <w:rsid w:val="00D10743"/>
    <w:pPr>
      <w:ind w:left="720"/>
      <w:contextualSpacing/>
    </w:pPr>
    <w:rPr>
      <w:rFonts w:eastAsiaTheme="minorHAnsi"/>
      <w:sz w:val="24"/>
      <w:lang w:eastAsia="en-US"/>
    </w:rPr>
  </w:style>
  <w:style w:type="paragraph" w:customStyle="1" w:styleId="208230D7F93249EF873184582874575614">
    <w:name w:val="208230D7F93249EF873184582874575614"/>
    <w:rsid w:val="00D10743"/>
    <w:pPr>
      <w:ind w:left="720"/>
      <w:contextualSpacing/>
    </w:pPr>
    <w:rPr>
      <w:rFonts w:eastAsiaTheme="minorHAnsi"/>
      <w:sz w:val="24"/>
      <w:lang w:eastAsia="en-US"/>
    </w:rPr>
  </w:style>
  <w:style w:type="paragraph" w:customStyle="1" w:styleId="E3BDADCFDF0A4016959B51CED7884EDF10">
    <w:name w:val="E3BDADCFDF0A4016959B51CED7884EDF10"/>
    <w:rsid w:val="00D10743"/>
    <w:rPr>
      <w:rFonts w:eastAsiaTheme="minorHAnsi"/>
      <w:sz w:val="24"/>
      <w:lang w:eastAsia="en-US"/>
    </w:rPr>
  </w:style>
  <w:style w:type="paragraph" w:customStyle="1" w:styleId="9228F46AA02041C78E738D450354F0E010">
    <w:name w:val="9228F46AA02041C78E738D450354F0E010"/>
    <w:rsid w:val="00D10743"/>
    <w:rPr>
      <w:rFonts w:eastAsiaTheme="minorHAnsi"/>
      <w:sz w:val="24"/>
      <w:lang w:eastAsia="en-US"/>
    </w:rPr>
  </w:style>
  <w:style w:type="paragraph" w:customStyle="1" w:styleId="5809B08DCE4C4561974E3B40252D26E210">
    <w:name w:val="5809B08DCE4C4561974E3B40252D26E210"/>
    <w:rsid w:val="00D10743"/>
    <w:rPr>
      <w:rFonts w:eastAsiaTheme="minorHAnsi"/>
      <w:sz w:val="24"/>
      <w:lang w:eastAsia="en-US"/>
    </w:rPr>
  </w:style>
  <w:style w:type="paragraph" w:customStyle="1" w:styleId="8A51DC6B193A459EAE2223493D94A56E10">
    <w:name w:val="8A51DC6B193A459EAE2223493D94A56E10"/>
    <w:rsid w:val="00D10743"/>
    <w:rPr>
      <w:rFonts w:eastAsiaTheme="minorHAnsi"/>
      <w:sz w:val="24"/>
      <w:lang w:eastAsia="en-US"/>
    </w:rPr>
  </w:style>
  <w:style w:type="paragraph" w:customStyle="1" w:styleId="5FC1A6B520FF4694988F438393C3C93510">
    <w:name w:val="5FC1A6B520FF4694988F438393C3C93510"/>
    <w:rsid w:val="00D10743"/>
    <w:rPr>
      <w:rFonts w:eastAsiaTheme="minorHAnsi"/>
      <w:sz w:val="24"/>
      <w:lang w:eastAsia="en-US"/>
    </w:rPr>
  </w:style>
  <w:style w:type="paragraph" w:customStyle="1" w:styleId="3D59D46C68024771BBD4C4F529A4A6E910">
    <w:name w:val="3D59D46C68024771BBD4C4F529A4A6E910"/>
    <w:rsid w:val="00D10743"/>
    <w:rPr>
      <w:rFonts w:eastAsiaTheme="minorHAnsi"/>
      <w:sz w:val="24"/>
      <w:lang w:eastAsia="en-US"/>
    </w:rPr>
  </w:style>
  <w:style w:type="paragraph" w:customStyle="1" w:styleId="61B261ABF40B457EB86D07193F2DE3BF10">
    <w:name w:val="61B261ABF40B457EB86D07193F2DE3BF10"/>
    <w:rsid w:val="00D10743"/>
    <w:rPr>
      <w:rFonts w:eastAsiaTheme="minorHAnsi"/>
      <w:sz w:val="24"/>
      <w:lang w:eastAsia="en-US"/>
    </w:rPr>
  </w:style>
  <w:style w:type="paragraph" w:customStyle="1" w:styleId="097D5CB0CBF64E1E9E164A7D6D12B25D11">
    <w:name w:val="097D5CB0CBF64E1E9E164A7D6D12B25D11"/>
    <w:rsid w:val="00D10743"/>
    <w:rPr>
      <w:rFonts w:eastAsiaTheme="minorHAnsi"/>
      <w:sz w:val="24"/>
      <w:lang w:eastAsia="en-US"/>
    </w:rPr>
  </w:style>
  <w:style w:type="paragraph" w:customStyle="1" w:styleId="3A39A6168D5943619E4E985DAB18EFE811">
    <w:name w:val="3A39A6168D5943619E4E985DAB18EFE811"/>
    <w:rsid w:val="00D10743"/>
    <w:rPr>
      <w:rFonts w:eastAsiaTheme="minorHAnsi"/>
      <w:sz w:val="24"/>
      <w:lang w:eastAsia="en-US"/>
    </w:rPr>
  </w:style>
  <w:style w:type="paragraph" w:customStyle="1" w:styleId="2597A32B9BEF4CED800D4385B72EE53911">
    <w:name w:val="2597A32B9BEF4CED800D4385B72EE53911"/>
    <w:rsid w:val="00D10743"/>
    <w:rPr>
      <w:rFonts w:eastAsiaTheme="minorHAnsi"/>
      <w:sz w:val="24"/>
      <w:lang w:eastAsia="en-US"/>
    </w:rPr>
  </w:style>
  <w:style w:type="paragraph" w:customStyle="1" w:styleId="11D4B099A0F44D9E8AEFB8987619C95411">
    <w:name w:val="11D4B099A0F44D9E8AEFB8987619C95411"/>
    <w:rsid w:val="00D10743"/>
    <w:rPr>
      <w:rFonts w:eastAsiaTheme="minorHAnsi"/>
      <w:sz w:val="24"/>
      <w:lang w:eastAsia="en-US"/>
    </w:rPr>
  </w:style>
  <w:style w:type="paragraph" w:customStyle="1" w:styleId="B4520A93D24742E984B0950D8BDF905011">
    <w:name w:val="B4520A93D24742E984B0950D8BDF905011"/>
    <w:rsid w:val="00D10743"/>
    <w:pPr>
      <w:ind w:left="720"/>
      <w:contextualSpacing/>
    </w:pPr>
    <w:rPr>
      <w:rFonts w:eastAsiaTheme="minorHAnsi"/>
      <w:sz w:val="24"/>
      <w:lang w:eastAsia="en-US"/>
    </w:rPr>
  </w:style>
  <w:style w:type="paragraph" w:customStyle="1" w:styleId="2EBBA405278E4A3289C556FB368C9DA911">
    <w:name w:val="2EBBA405278E4A3289C556FB368C9DA911"/>
    <w:rsid w:val="00D10743"/>
    <w:rPr>
      <w:rFonts w:eastAsiaTheme="minorHAnsi"/>
      <w:sz w:val="24"/>
      <w:lang w:eastAsia="en-US"/>
    </w:rPr>
  </w:style>
  <w:style w:type="paragraph" w:customStyle="1" w:styleId="8B83F7BDF25E431EB4B0F35113E7FD8711">
    <w:name w:val="8B83F7BDF25E431EB4B0F35113E7FD8711"/>
    <w:rsid w:val="00D10743"/>
    <w:rPr>
      <w:rFonts w:eastAsiaTheme="minorHAnsi"/>
      <w:sz w:val="24"/>
      <w:lang w:eastAsia="en-US"/>
    </w:rPr>
  </w:style>
  <w:style w:type="paragraph" w:customStyle="1" w:styleId="8F54738F49614160A3E763C0E548EDD611">
    <w:name w:val="8F54738F49614160A3E763C0E548EDD611"/>
    <w:rsid w:val="00D10743"/>
    <w:rPr>
      <w:rFonts w:eastAsiaTheme="minorHAnsi"/>
      <w:sz w:val="24"/>
      <w:lang w:eastAsia="en-US"/>
    </w:rPr>
  </w:style>
  <w:style w:type="paragraph" w:customStyle="1" w:styleId="E187F38A13F44BE4B4E28CC43458C3F511">
    <w:name w:val="E187F38A13F44BE4B4E28CC43458C3F511"/>
    <w:rsid w:val="00D10743"/>
    <w:rPr>
      <w:rFonts w:eastAsiaTheme="minorHAnsi"/>
      <w:sz w:val="24"/>
      <w:lang w:eastAsia="en-US"/>
    </w:rPr>
  </w:style>
  <w:style w:type="paragraph" w:customStyle="1" w:styleId="64DA6AC044754C85A0D4038F51FC78D211">
    <w:name w:val="64DA6AC044754C85A0D4038F51FC78D211"/>
    <w:rsid w:val="00D10743"/>
    <w:rPr>
      <w:rFonts w:eastAsiaTheme="minorHAnsi"/>
      <w:sz w:val="24"/>
      <w:lang w:eastAsia="en-US"/>
    </w:rPr>
  </w:style>
  <w:style w:type="paragraph" w:customStyle="1" w:styleId="AF1178629E374B63902E7EDE8DBABD9211">
    <w:name w:val="AF1178629E374B63902E7EDE8DBABD9211"/>
    <w:rsid w:val="00D10743"/>
    <w:rPr>
      <w:rFonts w:eastAsiaTheme="minorHAnsi"/>
      <w:sz w:val="24"/>
      <w:lang w:eastAsia="en-US"/>
    </w:rPr>
  </w:style>
  <w:style w:type="paragraph" w:customStyle="1" w:styleId="96D753AE288A451F858B6D4DE17F102C11">
    <w:name w:val="96D753AE288A451F858B6D4DE17F102C11"/>
    <w:rsid w:val="00D10743"/>
    <w:rPr>
      <w:rFonts w:eastAsiaTheme="minorHAnsi"/>
      <w:sz w:val="24"/>
      <w:lang w:eastAsia="en-US"/>
    </w:rPr>
  </w:style>
  <w:style w:type="paragraph" w:customStyle="1" w:styleId="B12AFF203CC44BA39DB2762F8DC6166A11">
    <w:name w:val="B12AFF203CC44BA39DB2762F8DC6166A11"/>
    <w:rsid w:val="00D10743"/>
    <w:rPr>
      <w:rFonts w:eastAsiaTheme="minorHAnsi"/>
      <w:sz w:val="24"/>
      <w:lang w:eastAsia="en-US"/>
    </w:rPr>
  </w:style>
  <w:style w:type="paragraph" w:customStyle="1" w:styleId="113A9572191D4FCBB030D90FDFA58CC911">
    <w:name w:val="113A9572191D4FCBB030D90FDFA58CC911"/>
    <w:rsid w:val="00D10743"/>
    <w:rPr>
      <w:rFonts w:eastAsiaTheme="minorHAnsi"/>
      <w:sz w:val="24"/>
      <w:lang w:eastAsia="en-US"/>
    </w:rPr>
  </w:style>
  <w:style w:type="paragraph" w:customStyle="1" w:styleId="58EAD1D80A2740F28D7D680E0B3865C311">
    <w:name w:val="58EAD1D80A2740F28D7D680E0B3865C311"/>
    <w:rsid w:val="00D10743"/>
    <w:rPr>
      <w:rFonts w:eastAsiaTheme="minorHAnsi"/>
      <w:sz w:val="24"/>
      <w:lang w:eastAsia="en-US"/>
    </w:rPr>
  </w:style>
  <w:style w:type="paragraph" w:customStyle="1" w:styleId="668797B1572D4A039548BFB4802335C211">
    <w:name w:val="668797B1572D4A039548BFB4802335C211"/>
    <w:rsid w:val="00D10743"/>
    <w:rPr>
      <w:rFonts w:eastAsiaTheme="minorHAnsi"/>
      <w:sz w:val="24"/>
      <w:lang w:eastAsia="en-US"/>
    </w:rPr>
  </w:style>
  <w:style w:type="paragraph" w:customStyle="1" w:styleId="6CB2CCB5AD8D4A90BF86C93BB2E4987411">
    <w:name w:val="6CB2CCB5AD8D4A90BF86C93BB2E4987411"/>
    <w:rsid w:val="00D10743"/>
    <w:rPr>
      <w:rFonts w:eastAsiaTheme="minorHAnsi"/>
      <w:sz w:val="24"/>
      <w:lang w:eastAsia="en-US"/>
    </w:rPr>
  </w:style>
  <w:style w:type="paragraph" w:customStyle="1" w:styleId="DD936EA69CF14F11BE82BCEBFF33006B2">
    <w:name w:val="DD936EA69CF14F11BE82BCEBFF33006B2"/>
    <w:rsid w:val="00D10743"/>
    <w:rPr>
      <w:rFonts w:eastAsiaTheme="minorHAnsi"/>
      <w:sz w:val="24"/>
      <w:lang w:eastAsia="en-US"/>
    </w:rPr>
  </w:style>
  <w:style w:type="paragraph" w:customStyle="1" w:styleId="B68476C087D5437FBF941CDA621587CB6">
    <w:name w:val="B68476C087D5437FBF941CDA621587CB6"/>
    <w:rsid w:val="00D10743"/>
    <w:rPr>
      <w:rFonts w:eastAsiaTheme="minorHAnsi"/>
      <w:sz w:val="24"/>
      <w:lang w:eastAsia="en-US"/>
    </w:rPr>
  </w:style>
  <w:style w:type="paragraph" w:customStyle="1" w:styleId="D5F0B216E43647038D3CF1419BA9E6DB12">
    <w:name w:val="D5F0B216E43647038D3CF1419BA9E6DB12"/>
    <w:rsid w:val="004E67F9"/>
    <w:rPr>
      <w:rFonts w:eastAsiaTheme="minorHAnsi"/>
      <w:sz w:val="24"/>
      <w:lang w:eastAsia="en-US"/>
    </w:rPr>
  </w:style>
  <w:style w:type="paragraph" w:customStyle="1" w:styleId="82401CEB9775427AB5C2CFFA6BCA424115">
    <w:name w:val="82401CEB9775427AB5C2CFFA6BCA424115"/>
    <w:rsid w:val="004E67F9"/>
    <w:rPr>
      <w:rFonts w:eastAsiaTheme="minorHAnsi"/>
      <w:sz w:val="24"/>
      <w:lang w:eastAsia="en-US"/>
    </w:rPr>
  </w:style>
  <w:style w:type="paragraph" w:customStyle="1" w:styleId="D41AEC2FF65642A2BC7592AA243D369715">
    <w:name w:val="D41AEC2FF65642A2BC7592AA243D369715"/>
    <w:rsid w:val="004E67F9"/>
    <w:rPr>
      <w:rFonts w:eastAsiaTheme="minorHAnsi"/>
      <w:sz w:val="24"/>
      <w:lang w:eastAsia="en-US"/>
    </w:rPr>
  </w:style>
  <w:style w:type="paragraph" w:customStyle="1" w:styleId="21ADCCAF79944C72BB599B9D6861D88415">
    <w:name w:val="21ADCCAF79944C72BB599B9D6861D88415"/>
    <w:rsid w:val="004E67F9"/>
    <w:pPr>
      <w:ind w:left="720"/>
      <w:contextualSpacing/>
    </w:pPr>
    <w:rPr>
      <w:rFonts w:eastAsiaTheme="minorHAnsi"/>
      <w:sz w:val="24"/>
      <w:lang w:eastAsia="en-US"/>
    </w:rPr>
  </w:style>
  <w:style w:type="paragraph" w:customStyle="1" w:styleId="2A9AB0166B0A46729076C99DFE5BC67E15">
    <w:name w:val="2A9AB0166B0A46729076C99DFE5BC67E15"/>
    <w:rsid w:val="004E67F9"/>
    <w:pPr>
      <w:ind w:left="720"/>
      <w:contextualSpacing/>
    </w:pPr>
    <w:rPr>
      <w:rFonts w:eastAsiaTheme="minorHAnsi"/>
      <w:sz w:val="24"/>
      <w:lang w:eastAsia="en-US"/>
    </w:rPr>
  </w:style>
  <w:style w:type="paragraph" w:customStyle="1" w:styleId="2411AB4473314FDBA5FBF8C182C4C76B15">
    <w:name w:val="2411AB4473314FDBA5FBF8C182C4C76B15"/>
    <w:rsid w:val="004E67F9"/>
    <w:pPr>
      <w:ind w:left="720"/>
      <w:contextualSpacing/>
    </w:pPr>
    <w:rPr>
      <w:rFonts w:eastAsiaTheme="minorHAnsi"/>
      <w:sz w:val="24"/>
      <w:lang w:eastAsia="en-US"/>
    </w:rPr>
  </w:style>
  <w:style w:type="paragraph" w:customStyle="1" w:styleId="CDD92A92C7324879B8F74FF70D395FD215">
    <w:name w:val="CDD92A92C7324879B8F74FF70D395FD215"/>
    <w:rsid w:val="004E67F9"/>
    <w:pPr>
      <w:ind w:left="720"/>
      <w:contextualSpacing/>
    </w:pPr>
    <w:rPr>
      <w:rFonts w:eastAsiaTheme="minorHAnsi"/>
      <w:sz w:val="24"/>
      <w:lang w:eastAsia="en-US"/>
    </w:rPr>
  </w:style>
  <w:style w:type="paragraph" w:customStyle="1" w:styleId="21C201DA602A4240879F95B84E96E8BE15">
    <w:name w:val="21C201DA602A4240879F95B84E96E8BE15"/>
    <w:rsid w:val="004E67F9"/>
    <w:pPr>
      <w:ind w:left="720"/>
      <w:contextualSpacing/>
    </w:pPr>
    <w:rPr>
      <w:rFonts w:eastAsiaTheme="minorHAnsi"/>
      <w:sz w:val="24"/>
      <w:lang w:eastAsia="en-US"/>
    </w:rPr>
  </w:style>
  <w:style w:type="paragraph" w:customStyle="1" w:styleId="80E1DE3B2C0746709BB186086B39E31715">
    <w:name w:val="80E1DE3B2C0746709BB186086B39E31715"/>
    <w:rsid w:val="004E67F9"/>
    <w:pPr>
      <w:ind w:left="720"/>
      <w:contextualSpacing/>
    </w:pPr>
    <w:rPr>
      <w:rFonts w:eastAsiaTheme="minorHAnsi"/>
      <w:sz w:val="24"/>
      <w:lang w:eastAsia="en-US"/>
    </w:rPr>
  </w:style>
  <w:style w:type="paragraph" w:customStyle="1" w:styleId="208230D7F93249EF873184582874575615">
    <w:name w:val="208230D7F93249EF873184582874575615"/>
    <w:rsid w:val="004E67F9"/>
    <w:pPr>
      <w:ind w:left="720"/>
      <w:contextualSpacing/>
    </w:pPr>
    <w:rPr>
      <w:rFonts w:eastAsiaTheme="minorHAnsi"/>
      <w:sz w:val="24"/>
      <w:lang w:eastAsia="en-US"/>
    </w:rPr>
  </w:style>
  <w:style w:type="paragraph" w:customStyle="1" w:styleId="E3BDADCFDF0A4016959B51CED7884EDF11">
    <w:name w:val="E3BDADCFDF0A4016959B51CED7884EDF11"/>
    <w:rsid w:val="004E67F9"/>
    <w:rPr>
      <w:rFonts w:eastAsiaTheme="minorHAnsi"/>
      <w:sz w:val="24"/>
      <w:lang w:eastAsia="en-US"/>
    </w:rPr>
  </w:style>
  <w:style w:type="paragraph" w:customStyle="1" w:styleId="9228F46AA02041C78E738D450354F0E011">
    <w:name w:val="9228F46AA02041C78E738D450354F0E011"/>
    <w:rsid w:val="004E67F9"/>
    <w:rPr>
      <w:rFonts w:eastAsiaTheme="minorHAnsi"/>
      <w:sz w:val="24"/>
      <w:lang w:eastAsia="en-US"/>
    </w:rPr>
  </w:style>
  <w:style w:type="paragraph" w:customStyle="1" w:styleId="5809B08DCE4C4561974E3B40252D26E211">
    <w:name w:val="5809B08DCE4C4561974E3B40252D26E211"/>
    <w:rsid w:val="004E67F9"/>
    <w:rPr>
      <w:rFonts w:eastAsiaTheme="minorHAnsi"/>
      <w:sz w:val="24"/>
      <w:lang w:eastAsia="en-US"/>
    </w:rPr>
  </w:style>
  <w:style w:type="paragraph" w:customStyle="1" w:styleId="8A51DC6B193A459EAE2223493D94A56E11">
    <w:name w:val="8A51DC6B193A459EAE2223493D94A56E11"/>
    <w:rsid w:val="004E67F9"/>
    <w:rPr>
      <w:rFonts w:eastAsiaTheme="minorHAnsi"/>
      <w:sz w:val="24"/>
      <w:lang w:eastAsia="en-US"/>
    </w:rPr>
  </w:style>
  <w:style w:type="paragraph" w:customStyle="1" w:styleId="5FC1A6B520FF4694988F438393C3C93511">
    <w:name w:val="5FC1A6B520FF4694988F438393C3C93511"/>
    <w:rsid w:val="004E67F9"/>
    <w:rPr>
      <w:rFonts w:eastAsiaTheme="minorHAnsi"/>
      <w:sz w:val="24"/>
      <w:lang w:eastAsia="en-US"/>
    </w:rPr>
  </w:style>
  <w:style w:type="paragraph" w:customStyle="1" w:styleId="3D59D46C68024771BBD4C4F529A4A6E911">
    <w:name w:val="3D59D46C68024771BBD4C4F529A4A6E911"/>
    <w:rsid w:val="004E67F9"/>
    <w:rPr>
      <w:rFonts w:eastAsiaTheme="minorHAnsi"/>
      <w:sz w:val="24"/>
      <w:lang w:eastAsia="en-US"/>
    </w:rPr>
  </w:style>
  <w:style w:type="paragraph" w:customStyle="1" w:styleId="61B261ABF40B457EB86D07193F2DE3BF11">
    <w:name w:val="61B261ABF40B457EB86D07193F2DE3BF11"/>
    <w:rsid w:val="004E67F9"/>
    <w:rPr>
      <w:rFonts w:eastAsiaTheme="minorHAnsi"/>
      <w:sz w:val="24"/>
      <w:lang w:eastAsia="en-US"/>
    </w:rPr>
  </w:style>
  <w:style w:type="paragraph" w:customStyle="1" w:styleId="097D5CB0CBF64E1E9E164A7D6D12B25D12">
    <w:name w:val="097D5CB0CBF64E1E9E164A7D6D12B25D12"/>
    <w:rsid w:val="004E67F9"/>
    <w:rPr>
      <w:rFonts w:eastAsiaTheme="minorHAnsi"/>
      <w:sz w:val="24"/>
      <w:lang w:eastAsia="en-US"/>
    </w:rPr>
  </w:style>
  <w:style w:type="paragraph" w:customStyle="1" w:styleId="3A39A6168D5943619E4E985DAB18EFE812">
    <w:name w:val="3A39A6168D5943619E4E985DAB18EFE812"/>
    <w:rsid w:val="004E67F9"/>
    <w:rPr>
      <w:rFonts w:eastAsiaTheme="minorHAnsi"/>
      <w:sz w:val="24"/>
      <w:lang w:eastAsia="en-US"/>
    </w:rPr>
  </w:style>
  <w:style w:type="paragraph" w:customStyle="1" w:styleId="2597A32B9BEF4CED800D4385B72EE53912">
    <w:name w:val="2597A32B9BEF4CED800D4385B72EE53912"/>
    <w:rsid w:val="004E67F9"/>
    <w:rPr>
      <w:rFonts w:eastAsiaTheme="minorHAnsi"/>
      <w:sz w:val="24"/>
      <w:lang w:eastAsia="en-US"/>
    </w:rPr>
  </w:style>
  <w:style w:type="paragraph" w:customStyle="1" w:styleId="11D4B099A0F44D9E8AEFB8987619C95412">
    <w:name w:val="11D4B099A0F44D9E8AEFB8987619C95412"/>
    <w:rsid w:val="004E67F9"/>
    <w:rPr>
      <w:rFonts w:eastAsiaTheme="minorHAnsi"/>
      <w:sz w:val="24"/>
      <w:lang w:eastAsia="en-US"/>
    </w:rPr>
  </w:style>
  <w:style w:type="paragraph" w:customStyle="1" w:styleId="B4520A93D24742E984B0950D8BDF905012">
    <w:name w:val="B4520A93D24742E984B0950D8BDF905012"/>
    <w:rsid w:val="004E67F9"/>
    <w:pPr>
      <w:ind w:left="720"/>
      <w:contextualSpacing/>
    </w:pPr>
    <w:rPr>
      <w:rFonts w:eastAsiaTheme="minorHAnsi"/>
      <w:sz w:val="24"/>
      <w:lang w:eastAsia="en-US"/>
    </w:rPr>
  </w:style>
  <w:style w:type="paragraph" w:customStyle="1" w:styleId="2EBBA405278E4A3289C556FB368C9DA912">
    <w:name w:val="2EBBA405278E4A3289C556FB368C9DA912"/>
    <w:rsid w:val="004E67F9"/>
    <w:rPr>
      <w:rFonts w:eastAsiaTheme="minorHAnsi"/>
      <w:sz w:val="24"/>
      <w:lang w:eastAsia="en-US"/>
    </w:rPr>
  </w:style>
  <w:style w:type="paragraph" w:customStyle="1" w:styleId="8B83F7BDF25E431EB4B0F35113E7FD8712">
    <w:name w:val="8B83F7BDF25E431EB4B0F35113E7FD8712"/>
    <w:rsid w:val="004E67F9"/>
    <w:rPr>
      <w:rFonts w:eastAsiaTheme="minorHAnsi"/>
      <w:sz w:val="24"/>
      <w:lang w:eastAsia="en-US"/>
    </w:rPr>
  </w:style>
  <w:style w:type="paragraph" w:customStyle="1" w:styleId="8F54738F49614160A3E763C0E548EDD612">
    <w:name w:val="8F54738F49614160A3E763C0E548EDD612"/>
    <w:rsid w:val="004E67F9"/>
    <w:rPr>
      <w:rFonts w:eastAsiaTheme="minorHAnsi"/>
      <w:sz w:val="24"/>
      <w:lang w:eastAsia="en-US"/>
    </w:rPr>
  </w:style>
  <w:style w:type="paragraph" w:customStyle="1" w:styleId="E187F38A13F44BE4B4E28CC43458C3F512">
    <w:name w:val="E187F38A13F44BE4B4E28CC43458C3F512"/>
    <w:rsid w:val="004E67F9"/>
    <w:rPr>
      <w:rFonts w:eastAsiaTheme="minorHAnsi"/>
      <w:sz w:val="24"/>
      <w:lang w:eastAsia="en-US"/>
    </w:rPr>
  </w:style>
  <w:style w:type="paragraph" w:customStyle="1" w:styleId="64DA6AC044754C85A0D4038F51FC78D212">
    <w:name w:val="64DA6AC044754C85A0D4038F51FC78D212"/>
    <w:rsid w:val="004E67F9"/>
    <w:rPr>
      <w:rFonts w:eastAsiaTheme="minorHAnsi"/>
      <w:sz w:val="24"/>
      <w:lang w:eastAsia="en-US"/>
    </w:rPr>
  </w:style>
  <w:style w:type="paragraph" w:customStyle="1" w:styleId="AF1178629E374B63902E7EDE8DBABD9212">
    <w:name w:val="AF1178629E374B63902E7EDE8DBABD9212"/>
    <w:rsid w:val="004E67F9"/>
    <w:rPr>
      <w:rFonts w:eastAsiaTheme="minorHAnsi"/>
      <w:sz w:val="24"/>
      <w:lang w:eastAsia="en-US"/>
    </w:rPr>
  </w:style>
  <w:style w:type="paragraph" w:customStyle="1" w:styleId="96D753AE288A451F858B6D4DE17F102C12">
    <w:name w:val="96D753AE288A451F858B6D4DE17F102C12"/>
    <w:rsid w:val="004E67F9"/>
    <w:rPr>
      <w:rFonts w:eastAsiaTheme="minorHAnsi"/>
      <w:sz w:val="24"/>
      <w:lang w:eastAsia="en-US"/>
    </w:rPr>
  </w:style>
  <w:style w:type="paragraph" w:customStyle="1" w:styleId="B12AFF203CC44BA39DB2762F8DC6166A12">
    <w:name w:val="B12AFF203CC44BA39DB2762F8DC6166A12"/>
    <w:rsid w:val="004E67F9"/>
    <w:rPr>
      <w:rFonts w:eastAsiaTheme="minorHAnsi"/>
      <w:sz w:val="24"/>
      <w:lang w:eastAsia="en-US"/>
    </w:rPr>
  </w:style>
  <w:style w:type="paragraph" w:customStyle="1" w:styleId="113A9572191D4FCBB030D90FDFA58CC912">
    <w:name w:val="113A9572191D4FCBB030D90FDFA58CC912"/>
    <w:rsid w:val="004E67F9"/>
    <w:rPr>
      <w:rFonts w:eastAsiaTheme="minorHAnsi"/>
      <w:sz w:val="24"/>
      <w:lang w:eastAsia="en-US"/>
    </w:rPr>
  </w:style>
  <w:style w:type="paragraph" w:customStyle="1" w:styleId="58EAD1D80A2740F28D7D680E0B3865C312">
    <w:name w:val="58EAD1D80A2740F28D7D680E0B3865C312"/>
    <w:rsid w:val="004E67F9"/>
    <w:rPr>
      <w:rFonts w:eastAsiaTheme="minorHAnsi"/>
      <w:sz w:val="24"/>
      <w:lang w:eastAsia="en-US"/>
    </w:rPr>
  </w:style>
  <w:style w:type="paragraph" w:customStyle="1" w:styleId="668797B1572D4A039548BFB4802335C212">
    <w:name w:val="668797B1572D4A039548BFB4802335C212"/>
    <w:rsid w:val="004E67F9"/>
    <w:rPr>
      <w:rFonts w:eastAsiaTheme="minorHAnsi"/>
      <w:sz w:val="24"/>
      <w:lang w:eastAsia="en-US"/>
    </w:rPr>
  </w:style>
  <w:style w:type="paragraph" w:customStyle="1" w:styleId="6CB2CCB5AD8D4A90BF86C93BB2E4987412">
    <w:name w:val="6CB2CCB5AD8D4A90BF86C93BB2E4987412"/>
    <w:rsid w:val="004E67F9"/>
    <w:rPr>
      <w:rFonts w:eastAsiaTheme="minorHAnsi"/>
      <w:sz w:val="24"/>
      <w:lang w:eastAsia="en-US"/>
    </w:rPr>
  </w:style>
  <w:style w:type="paragraph" w:customStyle="1" w:styleId="DD936EA69CF14F11BE82BCEBFF33006B3">
    <w:name w:val="DD936EA69CF14F11BE82BCEBFF33006B3"/>
    <w:rsid w:val="004E67F9"/>
    <w:rPr>
      <w:rFonts w:eastAsiaTheme="minorHAnsi"/>
      <w:sz w:val="24"/>
      <w:lang w:eastAsia="en-US"/>
    </w:rPr>
  </w:style>
  <w:style w:type="paragraph" w:customStyle="1" w:styleId="B68476C087D5437FBF941CDA621587CB7">
    <w:name w:val="B68476C087D5437FBF941CDA621587CB7"/>
    <w:rsid w:val="004E67F9"/>
    <w:rPr>
      <w:rFonts w:eastAsiaTheme="minorHAnsi"/>
      <w:sz w:val="24"/>
      <w:lang w:eastAsia="en-US"/>
    </w:rPr>
  </w:style>
  <w:style w:type="paragraph" w:customStyle="1" w:styleId="D5F0B216E43647038D3CF1419BA9E6DB13">
    <w:name w:val="D5F0B216E43647038D3CF1419BA9E6DB13"/>
    <w:rsid w:val="00F073E5"/>
    <w:rPr>
      <w:rFonts w:eastAsiaTheme="minorHAnsi"/>
      <w:sz w:val="24"/>
      <w:lang w:eastAsia="en-US"/>
    </w:rPr>
  </w:style>
  <w:style w:type="paragraph" w:customStyle="1" w:styleId="82401CEB9775427AB5C2CFFA6BCA424116">
    <w:name w:val="82401CEB9775427AB5C2CFFA6BCA424116"/>
    <w:rsid w:val="00F073E5"/>
    <w:rPr>
      <w:rFonts w:eastAsiaTheme="minorHAnsi"/>
      <w:sz w:val="24"/>
      <w:lang w:eastAsia="en-US"/>
    </w:rPr>
  </w:style>
  <w:style w:type="paragraph" w:customStyle="1" w:styleId="D41AEC2FF65642A2BC7592AA243D369716">
    <w:name w:val="D41AEC2FF65642A2BC7592AA243D369716"/>
    <w:rsid w:val="00F073E5"/>
    <w:rPr>
      <w:rFonts w:eastAsiaTheme="minorHAnsi"/>
      <w:sz w:val="24"/>
      <w:lang w:eastAsia="en-US"/>
    </w:rPr>
  </w:style>
  <w:style w:type="paragraph" w:customStyle="1" w:styleId="21ADCCAF79944C72BB599B9D6861D88416">
    <w:name w:val="21ADCCAF79944C72BB599B9D6861D88416"/>
    <w:rsid w:val="00F073E5"/>
    <w:pPr>
      <w:ind w:left="720"/>
      <w:contextualSpacing/>
    </w:pPr>
    <w:rPr>
      <w:rFonts w:eastAsiaTheme="minorHAnsi"/>
      <w:sz w:val="24"/>
      <w:lang w:eastAsia="en-US"/>
    </w:rPr>
  </w:style>
  <w:style w:type="paragraph" w:customStyle="1" w:styleId="2A9AB0166B0A46729076C99DFE5BC67E16">
    <w:name w:val="2A9AB0166B0A46729076C99DFE5BC67E16"/>
    <w:rsid w:val="00F073E5"/>
    <w:pPr>
      <w:ind w:left="720"/>
      <w:contextualSpacing/>
    </w:pPr>
    <w:rPr>
      <w:rFonts w:eastAsiaTheme="minorHAnsi"/>
      <w:sz w:val="24"/>
      <w:lang w:eastAsia="en-US"/>
    </w:rPr>
  </w:style>
  <w:style w:type="paragraph" w:customStyle="1" w:styleId="2411AB4473314FDBA5FBF8C182C4C76B16">
    <w:name w:val="2411AB4473314FDBA5FBF8C182C4C76B16"/>
    <w:rsid w:val="00F073E5"/>
    <w:pPr>
      <w:ind w:left="720"/>
      <w:contextualSpacing/>
    </w:pPr>
    <w:rPr>
      <w:rFonts w:eastAsiaTheme="minorHAnsi"/>
      <w:sz w:val="24"/>
      <w:lang w:eastAsia="en-US"/>
    </w:rPr>
  </w:style>
  <w:style w:type="paragraph" w:customStyle="1" w:styleId="CDD92A92C7324879B8F74FF70D395FD216">
    <w:name w:val="CDD92A92C7324879B8F74FF70D395FD216"/>
    <w:rsid w:val="00F073E5"/>
    <w:pPr>
      <w:ind w:left="720"/>
      <w:contextualSpacing/>
    </w:pPr>
    <w:rPr>
      <w:rFonts w:eastAsiaTheme="minorHAnsi"/>
      <w:sz w:val="24"/>
      <w:lang w:eastAsia="en-US"/>
    </w:rPr>
  </w:style>
  <w:style w:type="paragraph" w:customStyle="1" w:styleId="21C201DA602A4240879F95B84E96E8BE16">
    <w:name w:val="21C201DA602A4240879F95B84E96E8BE16"/>
    <w:rsid w:val="00F073E5"/>
    <w:pPr>
      <w:ind w:left="720"/>
      <w:contextualSpacing/>
    </w:pPr>
    <w:rPr>
      <w:rFonts w:eastAsiaTheme="minorHAnsi"/>
      <w:sz w:val="24"/>
      <w:lang w:eastAsia="en-US"/>
    </w:rPr>
  </w:style>
  <w:style w:type="paragraph" w:customStyle="1" w:styleId="80E1DE3B2C0746709BB186086B39E31716">
    <w:name w:val="80E1DE3B2C0746709BB186086B39E31716"/>
    <w:rsid w:val="00F073E5"/>
    <w:pPr>
      <w:ind w:left="720"/>
      <w:contextualSpacing/>
    </w:pPr>
    <w:rPr>
      <w:rFonts w:eastAsiaTheme="minorHAnsi"/>
      <w:sz w:val="24"/>
      <w:lang w:eastAsia="en-US"/>
    </w:rPr>
  </w:style>
  <w:style w:type="paragraph" w:customStyle="1" w:styleId="208230D7F93249EF873184582874575616">
    <w:name w:val="208230D7F93249EF873184582874575616"/>
    <w:rsid w:val="00F073E5"/>
    <w:pPr>
      <w:ind w:left="720"/>
      <w:contextualSpacing/>
    </w:pPr>
    <w:rPr>
      <w:rFonts w:eastAsiaTheme="minorHAnsi"/>
      <w:sz w:val="24"/>
      <w:lang w:eastAsia="en-US"/>
    </w:rPr>
  </w:style>
  <w:style w:type="paragraph" w:customStyle="1" w:styleId="E3BDADCFDF0A4016959B51CED7884EDF12">
    <w:name w:val="E3BDADCFDF0A4016959B51CED7884EDF12"/>
    <w:rsid w:val="00F073E5"/>
    <w:rPr>
      <w:rFonts w:eastAsiaTheme="minorHAnsi"/>
      <w:sz w:val="24"/>
      <w:lang w:eastAsia="en-US"/>
    </w:rPr>
  </w:style>
  <w:style w:type="paragraph" w:customStyle="1" w:styleId="9228F46AA02041C78E738D450354F0E012">
    <w:name w:val="9228F46AA02041C78E738D450354F0E012"/>
    <w:rsid w:val="00F073E5"/>
    <w:rPr>
      <w:rFonts w:eastAsiaTheme="minorHAnsi"/>
      <w:sz w:val="24"/>
      <w:lang w:eastAsia="en-US"/>
    </w:rPr>
  </w:style>
  <w:style w:type="paragraph" w:customStyle="1" w:styleId="5809B08DCE4C4561974E3B40252D26E212">
    <w:name w:val="5809B08DCE4C4561974E3B40252D26E212"/>
    <w:rsid w:val="00F073E5"/>
    <w:rPr>
      <w:rFonts w:eastAsiaTheme="minorHAnsi"/>
      <w:sz w:val="24"/>
      <w:lang w:eastAsia="en-US"/>
    </w:rPr>
  </w:style>
  <w:style w:type="paragraph" w:customStyle="1" w:styleId="8A51DC6B193A459EAE2223493D94A56E12">
    <w:name w:val="8A51DC6B193A459EAE2223493D94A56E12"/>
    <w:rsid w:val="00F073E5"/>
    <w:rPr>
      <w:rFonts w:eastAsiaTheme="minorHAnsi"/>
      <w:sz w:val="24"/>
      <w:lang w:eastAsia="en-US"/>
    </w:rPr>
  </w:style>
  <w:style w:type="paragraph" w:customStyle="1" w:styleId="5FC1A6B520FF4694988F438393C3C93512">
    <w:name w:val="5FC1A6B520FF4694988F438393C3C93512"/>
    <w:rsid w:val="00F073E5"/>
    <w:rPr>
      <w:rFonts w:eastAsiaTheme="minorHAnsi"/>
      <w:sz w:val="24"/>
      <w:lang w:eastAsia="en-US"/>
    </w:rPr>
  </w:style>
  <w:style w:type="paragraph" w:customStyle="1" w:styleId="3D59D46C68024771BBD4C4F529A4A6E912">
    <w:name w:val="3D59D46C68024771BBD4C4F529A4A6E912"/>
    <w:rsid w:val="00F073E5"/>
    <w:rPr>
      <w:rFonts w:eastAsiaTheme="minorHAnsi"/>
      <w:sz w:val="24"/>
      <w:lang w:eastAsia="en-US"/>
    </w:rPr>
  </w:style>
  <w:style w:type="paragraph" w:customStyle="1" w:styleId="61B261ABF40B457EB86D07193F2DE3BF12">
    <w:name w:val="61B261ABF40B457EB86D07193F2DE3BF12"/>
    <w:rsid w:val="00F073E5"/>
    <w:rPr>
      <w:rFonts w:eastAsiaTheme="minorHAnsi"/>
      <w:sz w:val="24"/>
      <w:lang w:eastAsia="en-US"/>
    </w:rPr>
  </w:style>
  <w:style w:type="paragraph" w:customStyle="1" w:styleId="097D5CB0CBF64E1E9E164A7D6D12B25D13">
    <w:name w:val="097D5CB0CBF64E1E9E164A7D6D12B25D13"/>
    <w:rsid w:val="00F073E5"/>
    <w:rPr>
      <w:rFonts w:eastAsiaTheme="minorHAnsi"/>
      <w:sz w:val="24"/>
      <w:lang w:eastAsia="en-US"/>
    </w:rPr>
  </w:style>
  <w:style w:type="paragraph" w:customStyle="1" w:styleId="3A39A6168D5943619E4E985DAB18EFE813">
    <w:name w:val="3A39A6168D5943619E4E985DAB18EFE813"/>
    <w:rsid w:val="00F073E5"/>
    <w:rPr>
      <w:rFonts w:eastAsiaTheme="minorHAnsi"/>
      <w:sz w:val="24"/>
      <w:lang w:eastAsia="en-US"/>
    </w:rPr>
  </w:style>
  <w:style w:type="paragraph" w:customStyle="1" w:styleId="2597A32B9BEF4CED800D4385B72EE53913">
    <w:name w:val="2597A32B9BEF4CED800D4385B72EE53913"/>
    <w:rsid w:val="00F073E5"/>
    <w:rPr>
      <w:rFonts w:eastAsiaTheme="minorHAnsi"/>
      <w:sz w:val="24"/>
      <w:lang w:eastAsia="en-US"/>
    </w:rPr>
  </w:style>
  <w:style w:type="paragraph" w:customStyle="1" w:styleId="11D4B099A0F44D9E8AEFB8987619C95413">
    <w:name w:val="11D4B099A0F44D9E8AEFB8987619C95413"/>
    <w:rsid w:val="00F073E5"/>
    <w:rPr>
      <w:rFonts w:eastAsiaTheme="minorHAnsi"/>
      <w:sz w:val="24"/>
      <w:lang w:eastAsia="en-US"/>
    </w:rPr>
  </w:style>
  <w:style w:type="paragraph" w:customStyle="1" w:styleId="B4520A93D24742E984B0950D8BDF905013">
    <w:name w:val="B4520A93D24742E984B0950D8BDF905013"/>
    <w:rsid w:val="00F073E5"/>
    <w:pPr>
      <w:ind w:left="720"/>
      <w:contextualSpacing/>
    </w:pPr>
    <w:rPr>
      <w:rFonts w:eastAsiaTheme="minorHAnsi"/>
      <w:sz w:val="24"/>
      <w:lang w:eastAsia="en-US"/>
    </w:rPr>
  </w:style>
  <w:style w:type="paragraph" w:customStyle="1" w:styleId="2EBBA405278E4A3289C556FB368C9DA913">
    <w:name w:val="2EBBA405278E4A3289C556FB368C9DA913"/>
    <w:rsid w:val="00F073E5"/>
    <w:rPr>
      <w:rFonts w:eastAsiaTheme="minorHAnsi"/>
      <w:sz w:val="24"/>
      <w:lang w:eastAsia="en-US"/>
    </w:rPr>
  </w:style>
  <w:style w:type="paragraph" w:customStyle="1" w:styleId="8B83F7BDF25E431EB4B0F35113E7FD8713">
    <w:name w:val="8B83F7BDF25E431EB4B0F35113E7FD8713"/>
    <w:rsid w:val="00F073E5"/>
    <w:rPr>
      <w:rFonts w:eastAsiaTheme="minorHAnsi"/>
      <w:sz w:val="24"/>
      <w:lang w:eastAsia="en-US"/>
    </w:rPr>
  </w:style>
  <w:style w:type="paragraph" w:customStyle="1" w:styleId="8F54738F49614160A3E763C0E548EDD613">
    <w:name w:val="8F54738F49614160A3E763C0E548EDD613"/>
    <w:rsid w:val="00F073E5"/>
    <w:rPr>
      <w:rFonts w:eastAsiaTheme="minorHAnsi"/>
      <w:sz w:val="24"/>
      <w:lang w:eastAsia="en-US"/>
    </w:rPr>
  </w:style>
  <w:style w:type="paragraph" w:customStyle="1" w:styleId="E187F38A13F44BE4B4E28CC43458C3F513">
    <w:name w:val="E187F38A13F44BE4B4E28CC43458C3F513"/>
    <w:rsid w:val="00F073E5"/>
    <w:rPr>
      <w:rFonts w:eastAsiaTheme="minorHAnsi"/>
      <w:sz w:val="24"/>
      <w:lang w:eastAsia="en-US"/>
    </w:rPr>
  </w:style>
  <w:style w:type="paragraph" w:customStyle="1" w:styleId="64DA6AC044754C85A0D4038F51FC78D213">
    <w:name w:val="64DA6AC044754C85A0D4038F51FC78D213"/>
    <w:rsid w:val="00F073E5"/>
    <w:rPr>
      <w:rFonts w:eastAsiaTheme="minorHAnsi"/>
      <w:sz w:val="24"/>
      <w:lang w:eastAsia="en-US"/>
    </w:rPr>
  </w:style>
  <w:style w:type="paragraph" w:customStyle="1" w:styleId="AF1178629E374B63902E7EDE8DBABD9213">
    <w:name w:val="AF1178629E374B63902E7EDE8DBABD9213"/>
    <w:rsid w:val="00F073E5"/>
    <w:rPr>
      <w:rFonts w:eastAsiaTheme="minorHAnsi"/>
      <w:sz w:val="24"/>
      <w:lang w:eastAsia="en-US"/>
    </w:rPr>
  </w:style>
  <w:style w:type="paragraph" w:customStyle="1" w:styleId="96D753AE288A451F858B6D4DE17F102C13">
    <w:name w:val="96D753AE288A451F858B6D4DE17F102C13"/>
    <w:rsid w:val="00F073E5"/>
    <w:rPr>
      <w:rFonts w:eastAsiaTheme="minorHAnsi"/>
      <w:sz w:val="24"/>
      <w:lang w:eastAsia="en-US"/>
    </w:rPr>
  </w:style>
  <w:style w:type="paragraph" w:customStyle="1" w:styleId="B12AFF203CC44BA39DB2762F8DC6166A13">
    <w:name w:val="B12AFF203CC44BA39DB2762F8DC6166A13"/>
    <w:rsid w:val="00F073E5"/>
    <w:rPr>
      <w:rFonts w:eastAsiaTheme="minorHAnsi"/>
      <w:sz w:val="24"/>
      <w:lang w:eastAsia="en-US"/>
    </w:rPr>
  </w:style>
  <w:style w:type="paragraph" w:customStyle="1" w:styleId="113A9572191D4FCBB030D90FDFA58CC913">
    <w:name w:val="113A9572191D4FCBB030D90FDFA58CC913"/>
    <w:rsid w:val="00F073E5"/>
    <w:rPr>
      <w:rFonts w:eastAsiaTheme="minorHAnsi"/>
      <w:sz w:val="24"/>
      <w:lang w:eastAsia="en-US"/>
    </w:rPr>
  </w:style>
  <w:style w:type="paragraph" w:customStyle="1" w:styleId="58EAD1D80A2740F28D7D680E0B3865C313">
    <w:name w:val="58EAD1D80A2740F28D7D680E0B3865C313"/>
    <w:rsid w:val="00F073E5"/>
    <w:rPr>
      <w:rFonts w:eastAsiaTheme="minorHAnsi"/>
      <w:sz w:val="24"/>
      <w:lang w:eastAsia="en-US"/>
    </w:rPr>
  </w:style>
  <w:style w:type="paragraph" w:customStyle="1" w:styleId="668797B1572D4A039548BFB4802335C213">
    <w:name w:val="668797B1572D4A039548BFB4802335C213"/>
    <w:rsid w:val="00F073E5"/>
    <w:rPr>
      <w:rFonts w:eastAsiaTheme="minorHAnsi"/>
      <w:sz w:val="24"/>
      <w:lang w:eastAsia="en-US"/>
    </w:rPr>
  </w:style>
  <w:style w:type="paragraph" w:customStyle="1" w:styleId="6CB2CCB5AD8D4A90BF86C93BB2E4987413">
    <w:name w:val="6CB2CCB5AD8D4A90BF86C93BB2E4987413"/>
    <w:rsid w:val="00F073E5"/>
    <w:rPr>
      <w:rFonts w:eastAsiaTheme="minorHAnsi"/>
      <w:sz w:val="24"/>
      <w:lang w:eastAsia="en-US"/>
    </w:rPr>
  </w:style>
  <w:style w:type="paragraph" w:customStyle="1" w:styleId="DD936EA69CF14F11BE82BCEBFF33006B4">
    <w:name w:val="DD936EA69CF14F11BE82BCEBFF33006B4"/>
    <w:rsid w:val="00F073E5"/>
    <w:rPr>
      <w:rFonts w:eastAsiaTheme="minorHAnsi"/>
      <w:sz w:val="24"/>
      <w:lang w:eastAsia="en-US"/>
    </w:rPr>
  </w:style>
  <w:style w:type="paragraph" w:customStyle="1" w:styleId="B68476C087D5437FBF941CDA621587CB8">
    <w:name w:val="B68476C087D5437FBF941CDA621587CB8"/>
    <w:rsid w:val="00F073E5"/>
    <w:rPr>
      <w:rFonts w:eastAsiaTheme="minorHAnsi"/>
      <w:sz w:val="24"/>
      <w:lang w:eastAsia="en-US"/>
    </w:rPr>
  </w:style>
  <w:style w:type="paragraph" w:customStyle="1" w:styleId="D5F0B216E43647038D3CF1419BA9E6DB14">
    <w:name w:val="D5F0B216E43647038D3CF1419BA9E6DB14"/>
    <w:rsid w:val="00F073E5"/>
    <w:rPr>
      <w:rFonts w:eastAsiaTheme="minorHAnsi"/>
      <w:sz w:val="24"/>
      <w:lang w:eastAsia="en-US"/>
    </w:rPr>
  </w:style>
  <w:style w:type="paragraph" w:customStyle="1" w:styleId="82401CEB9775427AB5C2CFFA6BCA424117">
    <w:name w:val="82401CEB9775427AB5C2CFFA6BCA424117"/>
    <w:rsid w:val="00F073E5"/>
    <w:rPr>
      <w:rFonts w:eastAsiaTheme="minorHAnsi"/>
      <w:sz w:val="24"/>
      <w:lang w:eastAsia="en-US"/>
    </w:rPr>
  </w:style>
  <w:style w:type="paragraph" w:customStyle="1" w:styleId="D41AEC2FF65642A2BC7592AA243D369717">
    <w:name w:val="D41AEC2FF65642A2BC7592AA243D369717"/>
    <w:rsid w:val="00F073E5"/>
    <w:rPr>
      <w:rFonts w:eastAsiaTheme="minorHAnsi"/>
      <w:sz w:val="24"/>
      <w:lang w:eastAsia="en-US"/>
    </w:rPr>
  </w:style>
  <w:style w:type="paragraph" w:customStyle="1" w:styleId="21ADCCAF79944C72BB599B9D6861D88417">
    <w:name w:val="21ADCCAF79944C72BB599B9D6861D88417"/>
    <w:rsid w:val="00F073E5"/>
    <w:pPr>
      <w:ind w:left="720"/>
      <w:contextualSpacing/>
    </w:pPr>
    <w:rPr>
      <w:rFonts w:eastAsiaTheme="minorHAnsi"/>
      <w:sz w:val="24"/>
      <w:lang w:eastAsia="en-US"/>
    </w:rPr>
  </w:style>
  <w:style w:type="paragraph" w:customStyle="1" w:styleId="2A9AB0166B0A46729076C99DFE5BC67E17">
    <w:name w:val="2A9AB0166B0A46729076C99DFE5BC67E17"/>
    <w:rsid w:val="00F073E5"/>
    <w:pPr>
      <w:ind w:left="720"/>
      <w:contextualSpacing/>
    </w:pPr>
    <w:rPr>
      <w:rFonts w:eastAsiaTheme="minorHAnsi"/>
      <w:sz w:val="24"/>
      <w:lang w:eastAsia="en-US"/>
    </w:rPr>
  </w:style>
  <w:style w:type="paragraph" w:customStyle="1" w:styleId="2411AB4473314FDBA5FBF8C182C4C76B17">
    <w:name w:val="2411AB4473314FDBA5FBF8C182C4C76B17"/>
    <w:rsid w:val="00F073E5"/>
    <w:pPr>
      <w:ind w:left="720"/>
      <w:contextualSpacing/>
    </w:pPr>
    <w:rPr>
      <w:rFonts w:eastAsiaTheme="minorHAnsi"/>
      <w:sz w:val="24"/>
      <w:lang w:eastAsia="en-US"/>
    </w:rPr>
  </w:style>
  <w:style w:type="paragraph" w:customStyle="1" w:styleId="CDD92A92C7324879B8F74FF70D395FD217">
    <w:name w:val="CDD92A92C7324879B8F74FF70D395FD217"/>
    <w:rsid w:val="00F073E5"/>
    <w:pPr>
      <w:ind w:left="720"/>
      <w:contextualSpacing/>
    </w:pPr>
    <w:rPr>
      <w:rFonts w:eastAsiaTheme="minorHAnsi"/>
      <w:sz w:val="24"/>
      <w:lang w:eastAsia="en-US"/>
    </w:rPr>
  </w:style>
  <w:style w:type="paragraph" w:customStyle="1" w:styleId="21C201DA602A4240879F95B84E96E8BE17">
    <w:name w:val="21C201DA602A4240879F95B84E96E8BE17"/>
    <w:rsid w:val="00F073E5"/>
    <w:pPr>
      <w:ind w:left="720"/>
      <w:contextualSpacing/>
    </w:pPr>
    <w:rPr>
      <w:rFonts w:eastAsiaTheme="minorHAnsi"/>
      <w:sz w:val="24"/>
      <w:lang w:eastAsia="en-US"/>
    </w:rPr>
  </w:style>
  <w:style w:type="paragraph" w:customStyle="1" w:styleId="80E1DE3B2C0746709BB186086B39E31717">
    <w:name w:val="80E1DE3B2C0746709BB186086B39E31717"/>
    <w:rsid w:val="00F073E5"/>
    <w:pPr>
      <w:ind w:left="720"/>
      <w:contextualSpacing/>
    </w:pPr>
    <w:rPr>
      <w:rFonts w:eastAsiaTheme="minorHAnsi"/>
      <w:sz w:val="24"/>
      <w:lang w:eastAsia="en-US"/>
    </w:rPr>
  </w:style>
  <w:style w:type="paragraph" w:customStyle="1" w:styleId="208230D7F93249EF873184582874575617">
    <w:name w:val="208230D7F93249EF873184582874575617"/>
    <w:rsid w:val="00F073E5"/>
    <w:pPr>
      <w:ind w:left="720"/>
      <w:contextualSpacing/>
    </w:pPr>
    <w:rPr>
      <w:rFonts w:eastAsiaTheme="minorHAnsi"/>
      <w:sz w:val="24"/>
      <w:lang w:eastAsia="en-US"/>
    </w:rPr>
  </w:style>
  <w:style w:type="paragraph" w:customStyle="1" w:styleId="E3BDADCFDF0A4016959B51CED7884EDF13">
    <w:name w:val="E3BDADCFDF0A4016959B51CED7884EDF13"/>
    <w:rsid w:val="00F073E5"/>
    <w:rPr>
      <w:rFonts w:eastAsiaTheme="minorHAnsi"/>
      <w:sz w:val="24"/>
      <w:lang w:eastAsia="en-US"/>
    </w:rPr>
  </w:style>
  <w:style w:type="paragraph" w:customStyle="1" w:styleId="9228F46AA02041C78E738D450354F0E013">
    <w:name w:val="9228F46AA02041C78E738D450354F0E013"/>
    <w:rsid w:val="00F073E5"/>
    <w:rPr>
      <w:rFonts w:eastAsiaTheme="minorHAnsi"/>
      <w:sz w:val="24"/>
      <w:lang w:eastAsia="en-US"/>
    </w:rPr>
  </w:style>
  <w:style w:type="paragraph" w:customStyle="1" w:styleId="5809B08DCE4C4561974E3B40252D26E213">
    <w:name w:val="5809B08DCE4C4561974E3B40252D26E213"/>
    <w:rsid w:val="00F073E5"/>
    <w:rPr>
      <w:rFonts w:eastAsiaTheme="minorHAnsi"/>
      <w:sz w:val="24"/>
      <w:lang w:eastAsia="en-US"/>
    </w:rPr>
  </w:style>
  <w:style w:type="paragraph" w:customStyle="1" w:styleId="8A51DC6B193A459EAE2223493D94A56E13">
    <w:name w:val="8A51DC6B193A459EAE2223493D94A56E13"/>
    <w:rsid w:val="00F073E5"/>
    <w:rPr>
      <w:rFonts w:eastAsiaTheme="minorHAnsi"/>
      <w:sz w:val="24"/>
      <w:lang w:eastAsia="en-US"/>
    </w:rPr>
  </w:style>
  <w:style w:type="paragraph" w:customStyle="1" w:styleId="5FC1A6B520FF4694988F438393C3C93513">
    <w:name w:val="5FC1A6B520FF4694988F438393C3C93513"/>
    <w:rsid w:val="00F073E5"/>
    <w:rPr>
      <w:rFonts w:eastAsiaTheme="minorHAnsi"/>
      <w:sz w:val="24"/>
      <w:lang w:eastAsia="en-US"/>
    </w:rPr>
  </w:style>
  <w:style w:type="paragraph" w:customStyle="1" w:styleId="3D59D46C68024771BBD4C4F529A4A6E913">
    <w:name w:val="3D59D46C68024771BBD4C4F529A4A6E913"/>
    <w:rsid w:val="00F073E5"/>
    <w:rPr>
      <w:rFonts w:eastAsiaTheme="minorHAnsi"/>
      <w:sz w:val="24"/>
      <w:lang w:eastAsia="en-US"/>
    </w:rPr>
  </w:style>
  <w:style w:type="paragraph" w:customStyle="1" w:styleId="61B261ABF40B457EB86D07193F2DE3BF13">
    <w:name w:val="61B261ABF40B457EB86D07193F2DE3BF13"/>
    <w:rsid w:val="00F073E5"/>
    <w:rPr>
      <w:rFonts w:eastAsiaTheme="minorHAnsi"/>
      <w:sz w:val="24"/>
      <w:lang w:eastAsia="en-US"/>
    </w:rPr>
  </w:style>
  <w:style w:type="paragraph" w:customStyle="1" w:styleId="097D5CB0CBF64E1E9E164A7D6D12B25D14">
    <w:name w:val="097D5CB0CBF64E1E9E164A7D6D12B25D14"/>
    <w:rsid w:val="00F073E5"/>
    <w:rPr>
      <w:rFonts w:eastAsiaTheme="minorHAnsi"/>
      <w:sz w:val="24"/>
      <w:lang w:eastAsia="en-US"/>
    </w:rPr>
  </w:style>
  <w:style w:type="paragraph" w:customStyle="1" w:styleId="3A39A6168D5943619E4E985DAB18EFE814">
    <w:name w:val="3A39A6168D5943619E4E985DAB18EFE814"/>
    <w:rsid w:val="00F073E5"/>
    <w:rPr>
      <w:rFonts w:eastAsiaTheme="minorHAnsi"/>
      <w:sz w:val="24"/>
      <w:lang w:eastAsia="en-US"/>
    </w:rPr>
  </w:style>
  <w:style w:type="paragraph" w:customStyle="1" w:styleId="2597A32B9BEF4CED800D4385B72EE53914">
    <w:name w:val="2597A32B9BEF4CED800D4385B72EE53914"/>
    <w:rsid w:val="00F073E5"/>
    <w:rPr>
      <w:rFonts w:eastAsiaTheme="minorHAnsi"/>
      <w:sz w:val="24"/>
      <w:lang w:eastAsia="en-US"/>
    </w:rPr>
  </w:style>
  <w:style w:type="paragraph" w:customStyle="1" w:styleId="11D4B099A0F44D9E8AEFB8987619C95414">
    <w:name w:val="11D4B099A0F44D9E8AEFB8987619C95414"/>
    <w:rsid w:val="00F073E5"/>
    <w:rPr>
      <w:rFonts w:eastAsiaTheme="minorHAnsi"/>
      <w:sz w:val="24"/>
      <w:lang w:eastAsia="en-US"/>
    </w:rPr>
  </w:style>
  <w:style w:type="paragraph" w:customStyle="1" w:styleId="B4520A93D24742E984B0950D8BDF905014">
    <w:name w:val="B4520A93D24742E984B0950D8BDF905014"/>
    <w:rsid w:val="00F073E5"/>
    <w:pPr>
      <w:ind w:left="720"/>
      <w:contextualSpacing/>
    </w:pPr>
    <w:rPr>
      <w:rFonts w:eastAsiaTheme="minorHAnsi"/>
      <w:sz w:val="24"/>
      <w:lang w:eastAsia="en-US"/>
    </w:rPr>
  </w:style>
  <w:style w:type="paragraph" w:customStyle="1" w:styleId="2EBBA405278E4A3289C556FB368C9DA914">
    <w:name w:val="2EBBA405278E4A3289C556FB368C9DA914"/>
    <w:rsid w:val="00F073E5"/>
    <w:rPr>
      <w:rFonts w:eastAsiaTheme="minorHAnsi"/>
      <w:sz w:val="24"/>
      <w:lang w:eastAsia="en-US"/>
    </w:rPr>
  </w:style>
  <w:style w:type="paragraph" w:customStyle="1" w:styleId="8B83F7BDF25E431EB4B0F35113E7FD8714">
    <w:name w:val="8B83F7BDF25E431EB4B0F35113E7FD8714"/>
    <w:rsid w:val="00F073E5"/>
    <w:rPr>
      <w:rFonts w:eastAsiaTheme="minorHAnsi"/>
      <w:sz w:val="24"/>
      <w:lang w:eastAsia="en-US"/>
    </w:rPr>
  </w:style>
  <w:style w:type="paragraph" w:customStyle="1" w:styleId="8F54738F49614160A3E763C0E548EDD614">
    <w:name w:val="8F54738F49614160A3E763C0E548EDD614"/>
    <w:rsid w:val="00F073E5"/>
    <w:rPr>
      <w:rFonts w:eastAsiaTheme="minorHAnsi"/>
      <w:sz w:val="24"/>
      <w:lang w:eastAsia="en-US"/>
    </w:rPr>
  </w:style>
  <w:style w:type="paragraph" w:customStyle="1" w:styleId="E187F38A13F44BE4B4E28CC43458C3F514">
    <w:name w:val="E187F38A13F44BE4B4E28CC43458C3F514"/>
    <w:rsid w:val="00F073E5"/>
    <w:rPr>
      <w:rFonts w:eastAsiaTheme="minorHAnsi"/>
      <w:sz w:val="24"/>
      <w:lang w:eastAsia="en-US"/>
    </w:rPr>
  </w:style>
  <w:style w:type="paragraph" w:customStyle="1" w:styleId="64DA6AC044754C85A0D4038F51FC78D214">
    <w:name w:val="64DA6AC044754C85A0D4038F51FC78D214"/>
    <w:rsid w:val="00F073E5"/>
    <w:rPr>
      <w:rFonts w:eastAsiaTheme="minorHAnsi"/>
      <w:sz w:val="24"/>
      <w:lang w:eastAsia="en-US"/>
    </w:rPr>
  </w:style>
  <w:style w:type="paragraph" w:customStyle="1" w:styleId="AF1178629E374B63902E7EDE8DBABD9214">
    <w:name w:val="AF1178629E374B63902E7EDE8DBABD9214"/>
    <w:rsid w:val="00F073E5"/>
    <w:rPr>
      <w:rFonts w:eastAsiaTheme="minorHAnsi"/>
      <w:sz w:val="24"/>
      <w:lang w:eastAsia="en-US"/>
    </w:rPr>
  </w:style>
  <w:style w:type="paragraph" w:customStyle="1" w:styleId="96D753AE288A451F858B6D4DE17F102C14">
    <w:name w:val="96D753AE288A451F858B6D4DE17F102C14"/>
    <w:rsid w:val="00F073E5"/>
    <w:rPr>
      <w:rFonts w:eastAsiaTheme="minorHAnsi"/>
      <w:sz w:val="24"/>
      <w:lang w:eastAsia="en-US"/>
    </w:rPr>
  </w:style>
  <w:style w:type="paragraph" w:customStyle="1" w:styleId="B12AFF203CC44BA39DB2762F8DC6166A14">
    <w:name w:val="B12AFF203CC44BA39DB2762F8DC6166A14"/>
    <w:rsid w:val="00F073E5"/>
    <w:rPr>
      <w:rFonts w:eastAsiaTheme="minorHAnsi"/>
      <w:sz w:val="24"/>
      <w:lang w:eastAsia="en-US"/>
    </w:rPr>
  </w:style>
  <w:style w:type="paragraph" w:customStyle="1" w:styleId="113A9572191D4FCBB030D90FDFA58CC914">
    <w:name w:val="113A9572191D4FCBB030D90FDFA58CC914"/>
    <w:rsid w:val="00F073E5"/>
    <w:rPr>
      <w:rFonts w:eastAsiaTheme="minorHAnsi"/>
      <w:sz w:val="24"/>
      <w:lang w:eastAsia="en-US"/>
    </w:rPr>
  </w:style>
  <w:style w:type="paragraph" w:customStyle="1" w:styleId="58EAD1D80A2740F28D7D680E0B3865C314">
    <w:name w:val="58EAD1D80A2740F28D7D680E0B3865C314"/>
    <w:rsid w:val="00F073E5"/>
    <w:rPr>
      <w:rFonts w:eastAsiaTheme="minorHAnsi"/>
      <w:sz w:val="24"/>
      <w:lang w:eastAsia="en-US"/>
    </w:rPr>
  </w:style>
  <w:style w:type="paragraph" w:customStyle="1" w:styleId="668797B1572D4A039548BFB4802335C214">
    <w:name w:val="668797B1572D4A039548BFB4802335C214"/>
    <w:rsid w:val="00F073E5"/>
    <w:rPr>
      <w:rFonts w:eastAsiaTheme="minorHAnsi"/>
      <w:sz w:val="24"/>
      <w:lang w:eastAsia="en-US"/>
    </w:rPr>
  </w:style>
  <w:style w:type="paragraph" w:customStyle="1" w:styleId="6CB2CCB5AD8D4A90BF86C93BB2E4987414">
    <w:name w:val="6CB2CCB5AD8D4A90BF86C93BB2E4987414"/>
    <w:rsid w:val="00F073E5"/>
    <w:rPr>
      <w:rFonts w:eastAsiaTheme="minorHAnsi"/>
      <w:sz w:val="24"/>
      <w:lang w:eastAsia="en-US"/>
    </w:rPr>
  </w:style>
  <w:style w:type="paragraph" w:customStyle="1" w:styleId="DD936EA69CF14F11BE82BCEBFF33006B5">
    <w:name w:val="DD936EA69CF14F11BE82BCEBFF33006B5"/>
    <w:rsid w:val="00F073E5"/>
    <w:rPr>
      <w:rFonts w:eastAsiaTheme="minorHAnsi"/>
      <w:sz w:val="24"/>
      <w:lang w:eastAsia="en-US"/>
    </w:rPr>
  </w:style>
  <w:style w:type="paragraph" w:customStyle="1" w:styleId="B68476C087D5437FBF941CDA621587CB9">
    <w:name w:val="B68476C087D5437FBF941CDA621587CB9"/>
    <w:rsid w:val="00F073E5"/>
    <w:rPr>
      <w:rFonts w:eastAsiaTheme="minorHAnsi"/>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AFB4FC-7420-44F2-8A45-3DC11ADCD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5690</Words>
  <Characters>31297</Characters>
  <Application>Microsoft Office Word</Application>
  <DocSecurity>0</DocSecurity>
  <Lines>260</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Exportplan Naam Bedrijf</vt:lpstr>
      <vt:lpstr>Flanders Investment &amp; Trade: Exportplan</vt:lpstr>
    </vt:vector>
  </TitlesOfParts>
  <Company/>
  <LinksUpToDate>false</LinksUpToDate>
  <CharactersWithSpaces>36914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Exportplan Naam Bedrijf</dc:title>
  <dc:subject/>
  <dc:creator>Van Den Sande Kevin</dc:creator>
  <cp:keywords/>
  <dc:description/>
  <cp:lastModifiedBy>Barbara Tieleman</cp:lastModifiedBy>
  <cp:revision>3</cp:revision>
  <dcterms:created xsi:type="dcterms:W3CDTF">2015-09-04T07:34:00Z</dcterms:created>
  <dcterms:modified xsi:type="dcterms:W3CDTF">2015-09-04T07:35:00Z</dcterms:modified>
</cp:coreProperties>
</file>