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B77E" w14:textId="77777777" w:rsidR="00763A67" w:rsidRDefault="00763A67" w:rsidP="005D2B92">
      <w:pPr>
        <w:pStyle w:val="Heading1"/>
        <w:rPr>
          <w:lang w:val="en-US"/>
        </w:rPr>
        <w:sectPr w:rsidR="00763A67" w:rsidSect="008D0ADE"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38" w:right="851" w:bottom="2552" w:left="1134" w:header="850" w:footer="1191" w:gutter="0"/>
          <w:cols w:space="708"/>
          <w:titlePg/>
          <w:docGrid w:linePitch="360"/>
        </w:sectPr>
      </w:pPr>
    </w:p>
    <w:bookmarkStart w:id="1" w:name="_Toc516566994"/>
    <w:bookmarkStart w:id="2" w:name="_Toc516567051"/>
    <w:p w14:paraId="0B6331D8" w14:textId="274D7FF0" w:rsidR="003A1037" w:rsidRDefault="001E5543">
      <w:pPr>
        <w:pStyle w:val="TOC1"/>
        <w:rPr>
          <w:rFonts w:asciiTheme="minorHAnsi" w:eastAsiaTheme="minorEastAsia" w:hAnsiTheme="minorHAnsi"/>
          <w:color w:val="auto"/>
          <w:lang w:val="en-GB" w:eastAsia="en-GB"/>
        </w:rPr>
      </w:pPr>
      <w:r>
        <w:rPr>
          <w:bCs/>
          <w:caps/>
          <w:color w:val="1C1A15" w:themeColor="background2" w:themeShade="1A"/>
        </w:rPr>
        <w:fldChar w:fldCharType="begin"/>
      </w:r>
      <w:r>
        <w:rPr>
          <w:bCs/>
          <w:caps/>
          <w:color w:val="1C1A15" w:themeColor="background2" w:themeShade="1A"/>
        </w:rPr>
        <w:instrText xml:space="preserve"> TOC \o "1-1" \h \z \u </w:instrText>
      </w:r>
      <w:r>
        <w:rPr>
          <w:bCs/>
          <w:caps/>
          <w:color w:val="1C1A15" w:themeColor="background2" w:themeShade="1A"/>
        </w:rPr>
        <w:fldChar w:fldCharType="separate"/>
      </w:r>
      <w:hyperlink w:anchor="_Toc521579812" w:history="1">
        <w:r w:rsidR="003A1037" w:rsidRPr="0016231E">
          <w:rPr>
            <w:rStyle w:val="Hyperlink"/>
            <w:lang w:val="en-US"/>
          </w:rPr>
          <w:t>Algemeen programma</w:t>
        </w:r>
        <w:r w:rsidR="003A1037">
          <w:rPr>
            <w:webHidden/>
          </w:rPr>
          <w:tab/>
        </w:r>
        <w:r w:rsidR="003A1037">
          <w:rPr>
            <w:webHidden/>
          </w:rPr>
          <w:fldChar w:fldCharType="begin"/>
        </w:r>
        <w:r w:rsidR="003A1037">
          <w:rPr>
            <w:webHidden/>
          </w:rPr>
          <w:instrText xml:space="preserve"> PAGEREF _Toc521579812 \h </w:instrText>
        </w:r>
        <w:r w:rsidR="003A1037">
          <w:rPr>
            <w:webHidden/>
          </w:rPr>
        </w:r>
        <w:r w:rsidR="003A1037">
          <w:rPr>
            <w:webHidden/>
          </w:rPr>
          <w:fldChar w:fldCharType="separate"/>
        </w:r>
        <w:r w:rsidR="003A1037">
          <w:rPr>
            <w:webHidden/>
          </w:rPr>
          <w:t>1</w:t>
        </w:r>
        <w:r w:rsidR="003A1037">
          <w:rPr>
            <w:webHidden/>
          </w:rPr>
          <w:fldChar w:fldCharType="end"/>
        </w:r>
      </w:hyperlink>
    </w:p>
    <w:p w14:paraId="777BD8A6" w14:textId="32B0B569" w:rsidR="003A1037" w:rsidRDefault="000E3522">
      <w:pPr>
        <w:pStyle w:val="TOC1"/>
        <w:rPr>
          <w:rFonts w:asciiTheme="minorHAnsi" w:eastAsiaTheme="minorEastAsia" w:hAnsiTheme="minorHAnsi"/>
          <w:color w:val="auto"/>
          <w:lang w:val="en-GB" w:eastAsia="en-GB"/>
        </w:rPr>
      </w:pPr>
      <w:hyperlink w:anchor="_Toc521579813" w:history="1">
        <w:r w:rsidR="003A1037" w:rsidRPr="0016231E">
          <w:rPr>
            <w:rStyle w:val="Hyperlink"/>
          </w:rPr>
          <w:t>Voorgestelde vluchten</w:t>
        </w:r>
        <w:r w:rsidR="003A1037">
          <w:rPr>
            <w:webHidden/>
          </w:rPr>
          <w:tab/>
        </w:r>
        <w:r w:rsidR="003A1037">
          <w:rPr>
            <w:webHidden/>
          </w:rPr>
          <w:fldChar w:fldCharType="begin"/>
        </w:r>
        <w:r w:rsidR="003A1037">
          <w:rPr>
            <w:webHidden/>
          </w:rPr>
          <w:instrText xml:space="preserve"> PAGEREF _Toc521579813 \h </w:instrText>
        </w:r>
        <w:r w:rsidR="003A1037">
          <w:rPr>
            <w:webHidden/>
          </w:rPr>
        </w:r>
        <w:r w:rsidR="003A1037">
          <w:rPr>
            <w:webHidden/>
          </w:rPr>
          <w:fldChar w:fldCharType="separate"/>
        </w:r>
        <w:r w:rsidR="003A1037">
          <w:rPr>
            <w:webHidden/>
          </w:rPr>
          <w:t>2</w:t>
        </w:r>
        <w:r w:rsidR="003A1037">
          <w:rPr>
            <w:webHidden/>
          </w:rPr>
          <w:fldChar w:fldCharType="end"/>
        </w:r>
      </w:hyperlink>
    </w:p>
    <w:p w14:paraId="65334673" w14:textId="7A7AA187" w:rsidR="003A1037" w:rsidRDefault="000E3522">
      <w:pPr>
        <w:pStyle w:val="TOC1"/>
        <w:rPr>
          <w:rFonts w:asciiTheme="minorHAnsi" w:eastAsiaTheme="minorEastAsia" w:hAnsiTheme="minorHAnsi"/>
          <w:color w:val="auto"/>
          <w:lang w:val="en-GB" w:eastAsia="en-GB"/>
        </w:rPr>
      </w:pPr>
      <w:hyperlink w:anchor="_Toc521579814" w:history="1">
        <w:r w:rsidR="003A1037" w:rsidRPr="0016231E">
          <w:rPr>
            <w:rStyle w:val="Hyperlink"/>
          </w:rPr>
          <w:t>Hotels</w:t>
        </w:r>
        <w:r w:rsidR="003A1037">
          <w:rPr>
            <w:webHidden/>
          </w:rPr>
          <w:tab/>
        </w:r>
        <w:r w:rsidR="003A1037">
          <w:rPr>
            <w:webHidden/>
          </w:rPr>
          <w:fldChar w:fldCharType="begin"/>
        </w:r>
        <w:r w:rsidR="003A1037">
          <w:rPr>
            <w:webHidden/>
          </w:rPr>
          <w:instrText xml:space="preserve"> PAGEREF _Toc521579814 \h </w:instrText>
        </w:r>
        <w:r w:rsidR="003A1037">
          <w:rPr>
            <w:webHidden/>
          </w:rPr>
        </w:r>
        <w:r w:rsidR="003A1037">
          <w:rPr>
            <w:webHidden/>
          </w:rPr>
          <w:fldChar w:fldCharType="separate"/>
        </w:r>
        <w:r w:rsidR="003A1037">
          <w:rPr>
            <w:webHidden/>
          </w:rPr>
          <w:t>2</w:t>
        </w:r>
        <w:r w:rsidR="003A1037">
          <w:rPr>
            <w:webHidden/>
          </w:rPr>
          <w:fldChar w:fldCharType="end"/>
        </w:r>
      </w:hyperlink>
    </w:p>
    <w:p w14:paraId="7B228436" w14:textId="76690120" w:rsidR="003A1037" w:rsidRDefault="000E3522">
      <w:pPr>
        <w:pStyle w:val="TOC1"/>
        <w:rPr>
          <w:rFonts w:asciiTheme="minorHAnsi" w:eastAsiaTheme="minorEastAsia" w:hAnsiTheme="minorHAnsi"/>
          <w:color w:val="auto"/>
          <w:lang w:val="en-GB" w:eastAsia="en-GB"/>
        </w:rPr>
      </w:pPr>
      <w:hyperlink w:anchor="_Toc521579815" w:history="1">
        <w:r w:rsidR="003A1037" w:rsidRPr="0016231E">
          <w:rPr>
            <w:rStyle w:val="Hyperlink"/>
          </w:rPr>
          <w:t>Reisdocumenten</w:t>
        </w:r>
        <w:r w:rsidR="003A1037">
          <w:rPr>
            <w:webHidden/>
          </w:rPr>
          <w:tab/>
        </w:r>
        <w:r w:rsidR="003A1037">
          <w:rPr>
            <w:webHidden/>
          </w:rPr>
          <w:fldChar w:fldCharType="begin"/>
        </w:r>
        <w:r w:rsidR="003A1037">
          <w:rPr>
            <w:webHidden/>
          </w:rPr>
          <w:instrText xml:space="preserve"> PAGEREF _Toc521579815 \h </w:instrText>
        </w:r>
        <w:r w:rsidR="003A1037">
          <w:rPr>
            <w:webHidden/>
          </w:rPr>
        </w:r>
        <w:r w:rsidR="003A1037">
          <w:rPr>
            <w:webHidden/>
          </w:rPr>
          <w:fldChar w:fldCharType="separate"/>
        </w:r>
        <w:r w:rsidR="003A1037">
          <w:rPr>
            <w:webHidden/>
          </w:rPr>
          <w:t>3</w:t>
        </w:r>
        <w:r w:rsidR="003A1037">
          <w:rPr>
            <w:webHidden/>
          </w:rPr>
          <w:fldChar w:fldCharType="end"/>
        </w:r>
      </w:hyperlink>
    </w:p>
    <w:p w14:paraId="76371508" w14:textId="21DDEECB" w:rsidR="003A1037" w:rsidRDefault="000E3522">
      <w:pPr>
        <w:pStyle w:val="TOC1"/>
        <w:rPr>
          <w:rFonts w:asciiTheme="minorHAnsi" w:eastAsiaTheme="minorEastAsia" w:hAnsiTheme="minorHAnsi"/>
          <w:color w:val="auto"/>
          <w:lang w:val="en-GB" w:eastAsia="en-GB"/>
        </w:rPr>
      </w:pPr>
      <w:hyperlink w:anchor="_Toc521579816" w:history="1">
        <w:r w:rsidR="003A1037" w:rsidRPr="0016231E">
          <w:rPr>
            <w:rStyle w:val="Hyperlink"/>
          </w:rPr>
          <w:t>Financiële steun</w:t>
        </w:r>
        <w:r w:rsidR="003A1037">
          <w:rPr>
            <w:webHidden/>
          </w:rPr>
          <w:tab/>
        </w:r>
        <w:r w:rsidR="003A1037">
          <w:rPr>
            <w:webHidden/>
          </w:rPr>
          <w:fldChar w:fldCharType="begin"/>
        </w:r>
        <w:r w:rsidR="003A1037">
          <w:rPr>
            <w:webHidden/>
          </w:rPr>
          <w:instrText xml:space="preserve"> PAGEREF _Toc521579816 \h </w:instrText>
        </w:r>
        <w:r w:rsidR="003A1037">
          <w:rPr>
            <w:webHidden/>
          </w:rPr>
        </w:r>
        <w:r w:rsidR="003A1037">
          <w:rPr>
            <w:webHidden/>
          </w:rPr>
          <w:fldChar w:fldCharType="separate"/>
        </w:r>
        <w:r w:rsidR="003A1037">
          <w:rPr>
            <w:webHidden/>
          </w:rPr>
          <w:t>3</w:t>
        </w:r>
        <w:r w:rsidR="003A1037">
          <w:rPr>
            <w:webHidden/>
          </w:rPr>
          <w:fldChar w:fldCharType="end"/>
        </w:r>
      </w:hyperlink>
    </w:p>
    <w:p w14:paraId="3A2ED934" w14:textId="496FE5EC" w:rsidR="003A1037" w:rsidRDefault="000E3522">
      <w:pPr>
        <w:pStyle w:val="TOC1"/>
        <w:rPr>
          <w:rFonts w:asciiTheme="minorHAnsi" w:eastAsiaTheme="minorEastAsia" w:hAnsiTheme="minorHAnsi"/>
          <w:color w:val="auto"/>
          <w:lang w:val="en-GB" w:eastAsia="en-GB"/>
        </w:rPr>
      </w:pPr>
      <w:hyperlink w:anchor="_Toc521579817" w:history="1">
        <w:r w:rsidR="003A1037" w:rsidRPr="0016231E">
          <w:rPr>
            <w:rStyle w:val="Hyperlink"/>
            <w:lang w:val="en-GB"/>
          </w:rPr>
          <w:t>Meer info</w:t>
        </w:r>
        <w:r w:rsidR="003A1037">
          <w:rPr>
            <w:webHidden/>
          </w:rPr>
          <w:tab/>
        </w:r>
        <w:r w:rsidR="003A1037">
          <w:rPr>
            <w:webHidden/>
          </w:rPr>
          <w:fldChar w:fldCharType="begin"/>
        </w:r>
        <w:r w:rsidR="003A1037">
          <w:rPr>
            <w:webHidden/>
          </w:rPr>
          <w:instrText xml:space="preserve"> PAGEREF _Toc521579817 \h </w:instrText>
        </w:r>
        <w:r w:rsidR="003A1037">
          <w:rPr>
            <w:webHidden/>
          </w:rPr>
        </w:r>
        <w:r w:rsidR="003A1037">
          <w:rPr>
            <w:webHidden/>
          </w:rPr>
          <w:fldChar w:fldCharType="separate"/>
        </w:r>
        <w:r w:rsidR="003A1037">
          <w:rPr>
            <w:webHidden/>
          </w:rPr>
          <w:t>3</w:t>
        </w:r>
        <w:r w:rsidR="003A1037">
          <w:rPr>
            <w:webHidden/>
          </w:rPr>
          <w:fldChar w:fldCharType="end"/>
        </w:r>
      </w:hyperlink>
    </w:p>
    <w:p w14:paraId="53174EE3" w14:textId="53B2BF56" w:rsidR="00CB52B4" w:rsidRPr="00F06B79" w:rsidRDefault="001E5543" w:rsidP="00CB52B4">
      <w:pPr>
        <w:pStyle w:val="Heading1"/>
        <w:rPr>
          <w:lang w:val="en-US"/>
        </w:rPr>
      </w:pPr>
      <w:r>
        <w:rPr>
          <w:rFonts w:ascii="FlandersArtSans-Regular" w:eastAsiaTheme="minorHAnsi" w:hAnsi="FlandersArtSans-Regular" w:cstheme="minorBidi"/>
          <w:bCs w:val="0"/>
          <w:caps w:val="0"/>
          <w:color w:val="1C1A15" w:themeColor="background2" w:themeShade="1A"/>
          <w:sz w:val="22"/>
          <w:szCs w:val="22"/>
        </w:rPr>
        <w:fldChar w:fldCharType="end"/>
      </w:r>
      <w:bookmarkStart w:id="3" w:name="_Toc521579812"/>
      <w:r>
        <w:rPr>
          <w:lang w:val="en-US"/>
        </w:rPr>
        <w:t>A</w:t>
      </w:r>
      <w:r w:rsidR="00641735">
        <w:rPr>
          <w:lang w:val="en-US"/>
        </w:rPr>
        <w:t xml:space="preserve">lgemeen </w:t>
      </w:r>
      <w:r w:rsidR="00CB52B4" w:rsidRPr="00F06B79">
        <w:rPr>
          <w:lang w:val="en-US"/>
        </w:rPr>
        <w:t>programma</w:t>
      </w:r>
      <w:bookmarkEnd w:id="1"/>
      <w:bookmarkEnd w:id="2"/>
      <w:bookmarkEnd w:id="3"/>
    </w:p>
    <w:p w14:paraId="1F0D0C1D" w14:textId="7E46ED00" w:rsidR="007B584B" w:rsidRPr="00482432" w:rsidRDefault="00992214" w:rsidP="007B584B">
      <w:pPr>
        <w:pStyle w:val="Heading1"/>
      </w:pPr>
      <w:bookmarkStart w:id="4" w:name="_Toc516566995"/>
      <w:bookmarkStart w:id="5" w:name="_Toc516567052"/>
      <w:bookmarkStart w:id="6" w:name="_Toc521579813"/>
      <w:r>
        <w:t>Voorgestelde vluchten</w:t>
      </w:r>
      <w:bookmarkEnd w:id="4"/>
      <w:bookmarkEnd w:id="5"/>
      <w:bookmarkEnd w:id="6"/>
    </w:p>
    <w:p w14:paraId="7B4158C3" w14:textId="77777777" w:rsidR="00476161" w:rsidRDefault="00CB52B4" w:rsidP="00CB52B4">
      <w:pPr>
        <w:keepNext/>
        <w:keepLines/>
        <w:autoSpaceDE w:val="0"/>
        <w:autoSpaceDN w:val="0"/>
        <w:adjustRightInd w:val="0"/>
        <w:spacing w:line="240" w:lineRule="auto"/>
      </w:pPr>
      <w:r w:rsidRPr="00DB7B59">
        <w:t xml:space="preserve">U staat zelf in voor het boeken van uw </w:t>
      </w:r>
      <w:r w:rsidR="00476161">
        <w:t xml:space="preserve">intercontinentale vluchten en binnenlandse </w:t>
      </w:r>
      <w:r w:rsidRPr="00DB7B59">
        <w:t>vlucht</w:t>
      </w:r>
      <w:r w:rsidR="00770221" w:rsidRPr="00DB7B59">
        <w:t>en</w:t>
      </w:r>
      <w:r w:rsidR="00476161">
        <w:t>.</w:t>
      </w:r>
    </w:p>
    <w:p w14:paraId="3BFF709D" w14:textId="2B767A5F" w:rsidR="00CB52B4" w:rsidRPr="00DB7B59" w:rsidRDefault="00770221" w:rsidP="00CB52B4">
      <w:pPr>
        <w:keepNext/>
        <w:keepLines/>
        <w:autoSpaceDE w:val="0"/>
        <w:autoSpaceDN w:val="0"/>
        <w:adjustRightInd w:val="0"/>
        <w:spacing w:line="240" w:lineRule="auto"/>
      </w:pPr>
      <w:r w:rsidRPr="00DB7B59">
        <w:t xml:space="preserve"> </w:t>
      </w:r>
      <w:r w:rsidR="00DB7B59">
        <w:t>e</w:t>
      </w:r>
      <w:r w:rsidR="00B70ADF">
        <w:t>n</w:t>
      </w:r>
      <w:r w:rsidRPr="00DB7B59">
        <w:t xml:space="preserve"> kiest het vluchtschema </w:t>
      </w:r>
      <w:r w:rsidR="00CB52B4" w:rsidRPr="00DB7B59">
        <w:t xml:space="preserve">dat </w:t>
      </w:r>
      <w:r w:rsidRPr="00DB7B59">
        <w:t xml:space="preserve">volgens u het best </w:t>
      </w:r>
      <w:r w:rsidR="00170A14">
        <w:t xml:space="preserve">aansluit op het </w:t>
      </w:r>
      <w:r w:rsidR="00CB52B4" w:rsidRPr="00DB7B59">
        <w:t>programma van de missie</w:t>
      </w:r>
      <w:r w:rsidR="00170A14">
        <w:t xml:space="preserve">. </w:t>
      </w:r>
    </w:p>
    <w:p w14:paraId="51901D29" w14:textId="77777777" w:rsidR="00CB52B4" w:rsidRPr="00DB7B59" w:rsidRDefault="00CB52B4" w:rsidP="00CB52B4">
      <w:pPr>
        <w:keepNext/>
        <w:keepLines/>
        <w:autoSpaceDE w:val="0"/>
        <w:autoSpaceDN w:val="0"/>
        <w:adjustRightInd w:val="0"/>
        <w:spacing w:line="240" w:lineRule="auto"/>
      </w:pPr>
    </w:p>
    <w:p w14:paraId="20BB9DD7" w14:textId="77777777" w:rsidR="00CB52B4" w:rsidRPr="00F06B79" w:rsidRDefault="00770221" w:rsidP="00CB52B4">
      <w:pPr>
        <w:keepNext/>
        <w:keepLines/>
        <w:autoSpaceDE w:val="0"/>
        <w:autoSpaceDN w:val="0"/>
        <w:adjustRightInd w:val="0"/>
        <w:spacing w:line="240" w:lineRule="auto"/>
      </w:pPr>
      <w:r w:rsidRPr="00F06B79">
        <w:t>Volgende vluchtschema’s sluiten goed aan bij het programma van de missie:</w:t>
      </w:r>
    </w:p>
    <w:p w14:paraId="58A302D1" w14:textId="395DC1ED" w:rsidR="00770221" w:rsidRDefault="00770221" w:rsidP="00CB52B4">
      <w:pPr>
        <w:keepNext/>
        <w:keepLines/>
        <w:autoSpaceDE w:val="0"/>
        <w:autoSpaceDN w:val="0"/>
        <w:adjustRightInd w:val="0"/>
        <w:spacing w:line="240" w:lineRule="auto"/>
      </w:pPr>
    </w:p>
    <w:p w14:paraId="5CE570AC" w14:textId="5E2C4309" w:rsidR="007F5A9E" w:rsidRDefault="007F5A9E" w:rsidP="007F5A9E">
      <w:pPr>
        <w:pStyle w:val="Heading2"/>
      </w:pPr>
      <w:bookmarkStart w:id="7" w:name="_Toc516566996"/>
      <w:bookmarkStart w:id="8" w:name="_Toc516567053"/>
      <w:r>
        <w:t>Internationale vluchten:</w:t>
      </w:r>
      <w:bookmarkEnd w:id="7"/>
      <w:bookmarkEnd w:id="8"/>
    </w:p>
    <w:p w14:paraId="6314A84E" w14:textId="5059D128" w:rsidR="007F5A9E" w:rsidRDefault="00476161" w:rsidP="00CB52B4">
      <w:pPr>
        <w:keepNext/>
        <w:keepLines/>
        <w:autoSpaceDE w:val="0"/>
        <w:autoSpaceDN w:val="0"/>
        <w:adjustRightInd w:val="0"/>
        <w:spacing w:line="240" w:lineRule="auto"/>
      </w:pPr>
      <w:r w:rsidRPr="000E3522">
        <w:rPr>
          <w:i/>
        </w:rPr>
        <w:t>Deze info wordt later meegedeeld</w:t>
      </w:r>
      <w:r>
        <w:t>.</w:t>
      </w:r>
    </w:p>
    <w:p w14:paraId="65BBA1D4" w14:textId="5C1A3D63" w:rsidR="007F5A9E" w:rsidRDefault="007F5A9E" w:rsidP="00CB52B4">
      <w:pPr>
        <w:keepNext/>
        <w:keepLines/>
        <w:autoSpaceDE w:val="0"/>
        <w:autoSpaceDN w:val="0"/>
        <w:adjustRightInd w:val="0"/>
        <w:spacing w:line="240" w:lineRule="auto"/>
      </w:pPr>
    </w:p>
    <w:p w14:paraId="75B1F6FF" w14:textId="46DACE23" w:rsidR="007F5A9E" w:rsidRDefault="00353690" w:rsidP="007F5A9E">
      <w:pPr>
        <w:pStyle w:val="Heading2"/>
      </w:pPr>
      <w:bookmarkStart w:id="9" w:name="_Toc516566997"/>
      <w:bookmarkStart w:id="10" w:name="_Toc516567054"/>
      <w:r>
        <w:t>Binnenlandse vluchten (transfer</w:t>
      </w:r>
      <w:r w:rsidR="007F5A9E">
        <w:t>s Beijing – Shanghai – Guangzhou):</w:t>
      </w:r>
      <w:bookmarkEnd w:id="9"/>
      <w:bookmarkEnd w:id="10"/>
    </w:p>
    <w:p w14:paraId="04BF1F76" w14:textId="3529F6F8" w:rsidR="007F5A9E" w:rsidRPr="007F5A9E" w:rsidRDefault="00476161" w:rsidP="007F5A9E">
      <w:r>
        <w:t xml:space="preserve">Voor deze verplaatsingen zal telkens 1 vlucht voorgesteld worden waarop de groepstransfers van en naar de luchthavens afgestemd zijn. Er zal een reisbureau aangesteld worden om de reservaties van deze binnenlandse vluchten te coördineren. </w:t>
      </w:r>
      <w:bookmarkStart w:id="11" w:name="_GoBack"/>
      <w:r w:rsidRPr="000E3522">
        <w:rPr>
          <w:i/>
        </w:rPr>
        <w:t>Deze info wordt later meegedeeld.</w:t>
      </w:r>
      <w:bookmarkEnd w:id="11"/>
    </w:p>
    <w:p w14:paraId="798DCB3A" w14:textId="3CFB069A" w:rsidR="00CB52B4" w:rsidRPr="0005442C" w:rsidRDefault="001E5543" w:rsidP="001E5543">
      <w:pPr>
        <w:pStyle w:val="Heading1"/>
      </w:pPr>
      <w:bookmarkStart w:id="12" w:name="_Toc516566998"/>
      <w:bookmarkStart w:id="13" w:name="_Toc516567055"/>
      <w:bookmarkStart w:id="14" w:name="_Toc521579814"/>
      <w:r w:rsidRPr="001E5543">
        <w:t>Hotels</w:t>
      </w:r>
      <w:bookmarkEnd w:id="12"/>
      <w:bookmarkEnd w:id="13"/>
      <w:bookmarkEnd w:id="14"/>
    </w:p>
    <w:p w14:paraId="7A37848C" w14:textId="2C258175" w:rsidR="00B47839" w:rsidRDefault="004C5405" w:rsidP="00EF2C97">
      <w:pPr>
        <w:spacing w:line="240" w:lineRule="auto"/>
      </w:pPr>
      <w:r w:rsidRPr="004C5405">
        <w:t>Na inschrijving ontvangt u van FIT een vrijblijvend voorstel van hotel</w:t>
      </w:r>
      <w:r w:rsidR="00EE3F25">
        <w:t>s</w:t>
      </w:r>
      <w:r w:rsidRPr="004C5405">
        <w:t xml:space="preserve"> in </w:t>
      </w:r>
      <w:r w:rsidR="00EE3F25">
        <w:t>de drie steden. Het staat u vrij dit voorstel te volgen of in een ander hotel te boeken. Let wel: voor groepstransporten en de b</w:t>
      </w:r>
      <w:r w:rsidR="00476161">
        <w:t>2b’s</w:t>
      </w:r>
      <w:r w:rsidR="00EE3F25">
        <w:t xml:space="preserve"> wordt gebruik gemaakt van de voorgestelde hotels. </w:t>
      </w:r>
    </w:p>
    <w:p w14:paraId="7D8D61C4" w14:textId="2FBA5400" w:rsidR="00CB52B4" w:rsidRPr="00CB52B4" w:rsidRDefault="001E5543" w:rsidP="001E5543">
      <w:pPr>
        <w:pStyle w:val="Heading1"/>
      </w:pPr>
      <w:bookmarkStart w:id="15" w:name="_Toc516566999"/>
      <w:bookmarkStart w:id="16" w:name="_Toc516567056"/>
      <w:bookmarkStart w:id="17" w:name="_Toc521579815"/>
      <w:r>
        <w:lastRenderedPageBreak/>
        <w:t>R</w:t>
      </w:r>
      <w:r w:rsidR="00CB52B4" w:rsidRPr="001E5543">
        <w:t>eisdocumenten</w:t>
      </w:r>
      <w:bookmarkEnd w:id="15"/>
      <w:bookmarkEnd w:id="16"/>
      <w:bookmarkEnd w:id="17"/>
    </w:p>
    <w:p w14:paraId="0E079C6D" w14:textId="3022E348" w:rsidR="007F5A9E" w:rsidRDefault="007F5A9E" w:rsidP="00992214">
      <w:pPr>
        <w:pStyle w:val="NoSpacing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De Chinese overheid wordt strenger en strenger met betrekking tot reizen naar China. </w:t>
      </w:r>
      <w:r w:rsidR="00992214">
        <w:rPr>
          <w:rFonts w:ascii="FlandersArtSans-Regular" w:hAnsi="FlandersArtSans-Regular"/>
        </w:rPr>
        <w:t xml:space="preserve">Om naar China te reizen hebt u </w:t>
      </w:r>
      <w:r>
        <w:rPr>
          <w:rFonts w:ascii="FlandersArtSans-Regular" w:hAnsi="FlandersArtSans-Regular"/>
        </w:rPr>
        <w:t xml:space="preserve">in het algemeen </w:t>
      </w:r>
      <w:r w:rsidR="00992214">
        <w:rPr>
          <w:rFonts w:ascii="FlandersArtSans-Regular" w:hAnsi="FlandersArtSans-Regular"/>
        </w:rPr>
        <w:t xml:space="preserve">een internationale reispas nodig en dient u een </w:t>
      </w:r>
      <w:r>
        <w:rPr>
          <w:rFonts w:ascii="FlandersArtSans-Regular" w:hAnsi="FlandersArtSans-Regular"/>
        </w:rPr>
        <w:t xml:space="preserve">visum aan te vragen. </w:t>
      </w:r>
    </w:p>
    <w:p w14:paraId="39152D1B" w14:textId="77777777" w:rsidR="007F5A9E" w:rsidRDefault="007F5A9E" w:rsidP="00992214">
      <w:pPr>
        <w:pStyle w:val="NoSpacing"/>
        <w:rPr>
          <w:rFonts w:ascii="FlandersArtSans-Regular" w:hAnsi="FlandersArtSans-Regular"/>
        </w:rPr>
      </w:pPr>
    </w:p>
    <w:p w14:paraId="6053CD9C" w14:textId="77777777" w:rsidR="007F5A9E" w:rsidRDefault="007F5A9E" w:rsidP="00992214">
      <w:pPr>
        <w:pStyle w:val="NoSpacing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Voor dit specifieke event is het nodig een </w:t>
      </w:r>
      <w:proofErr w:type="spellStart"/>
      <w:r w:rsidR="00992214" w:rsidRPr="00992214">
        <w:rPr>
          <w:rFonts w:ascii="FlandersArtSans-Regular" w:hAnsi="FlandersArtSans-Regular"/>
        </w:rPr>
        <w:t>‘M</w:t>
      </w:r>
      <w:proofErr w:type="spellEnd"/>
      <w:r w:rsidR="00992214" w:rsidRPr="00992214">
        <w:rPr>
          <w:rFonts w:ascii="FlandersArtSans-Regular" w:hAnsi="FlandersArtSans-Regular"/>
        </w:rPr>
        <w:t>’-visum (‘business &amp; Trade’) aan te vragen</w:t>
      </w:r>
      <w:r w:rsidR="00992214">
        <w:rPr>
          <w:rFonts w:ascii="FlandersArtSans-Regular" w:hAnsi="FlandersArtSans-Regular"/>
        </w:rPr>
        <w:t xml:space="preserve">. </w:t>
      </w:r>
    </w:p>
    <w:p w14:paraId="347445CF" w14:textId="5D63FFA9" w:rsidR="00992214" w:rsidRDefault="007F5A9E" w:rsidP="00992214">
      <w:pPr>
        <w:pStyle w:val="NoSpacing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Wij raden u ten stelligste af om een toeristenvisum aan te vragen. </w:t>
      </w:r>
    </w:p>
    <w:p w14:paraId="6958FA24" w14:textId="48BE6CEE" w:rsidR="00992214" w:rsidRDefault="00992214" w:rsidP="00992214">
      <w:pPr>
        <w:pStyle w:val="NoSpacing"/>
        <w:rPr>
          <w:rFonts w:ascii="FlandersArtSans-Regular" w:hAnsi="FlandersArtSans-Regular"/>
        </w:rPr>
      </w:pPr>
    </w:p>
    <w:p w14:paraId="4C65BC2E" w14:textId="7C473196" w:rsidR="00992214" w:rsidRDefault="00992214" w:rsidP="00992214">
      <w:pPr>
        <w:pStyle w:val="NoSpacing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Voor de aanvraag van dit </w:t>
      </w:r>
      <w:proofErr w:type="spellStart"/>
      <w:r w:rsidRPr="00992214">
        <w:rPr>
          <w:rFonts w:ascii="FlandersArtSans-Regular" w:hAnsi="FlandersArtSans-Regular"/>
        </w:rPr>
        <w:t>‘M</w:t>
      </w:r>
      <w:proofErr w:type="spellEnd"/>
      <w:r w:rsidRPr="00992214">
        <w:rPr>
          <w:rFonts w:ascii="FlandersArtSans-Regular" w:hAnsi="FlandersArtSans-Regular"/>
        </w:rPr>
        <w:t>’-visum (‘business &amp; Trade’)</w:t>
      </w:r>
      <w:r>
        <w:rPr>
          <w:rFonts w:ascii="FlandersArtSans-Regular" w:hAnsi="FlandersArtSans-Regular"/>
        </w:rPr>
        <w:t xml:space="preserve"> dient u te beschikken over een uitnodigingsbrief. Flanders Investment &amp; Trade</w:t>
      </w:r>
      <w:r w:rsidR="007F5A9E">
        <w:rPr>
          <w:rFonts w:ascii="FlandersArtSans-Regular" w:hAnsi="FlandersArtSans-Regular"/>
        </w:rPr>
        <w:t xml:space="preserve"> (FIT)</w:t>
      </w:r>
      <w:r>
        <w:rPr>
          <w:rFonts w:ascii="FlandersArtSans-Regular" w:hAnsi="FlandersArtSans-Regular"/>
        </w:rPr>
        <w:t xml:space="preserve"> zal zorgen voor deze brief van zodra wij alle paspoortgegevens ontvangen hebben. </w:t>
      </w:r>
      <w:r w:rsidR="007F5A9E">
        <w:rPr>
          <w:rFonts w:ascii="FlandersArtSans-Regular" w:hAnsi="FlandersArtSans-Regular"/>
        </w:rPr>
        <w:t xml:space="preserve">U dient deze uitnodigingsbrief aan uw visumaanvraag toe te voegen. </w:t>
      </w:r>
    </w:p>
    <w:p w14:paraId="2E8F7FFD" w14:textId="2AD85919" w:rsidR="00992214" w:rsidRDefault="00992214" w:rsidP="00992214">
      <w:pPr>
        <w:pStyle w:val="NoSpacing"/>
        <w:rPr>
          <w:rFonts w:ascii="FlandersArtSans-Regular" w:hAnsi="FlandersArtSans-Regular"/>
        </w:rPr>
      </w:pPr>
    </w:p>
    <w:p w14:paraId="48DEE202" w14:textId="3F094260" w:rsidR="00992214" w:rsidRDefault="00992214" w:rsidP="00992214">
      <w:pPr>
        <w:pStyle w:val="NoSpacing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Op het moment van de visumaanvraag moet uw reispas nog 6 maanden geldig zijn</w:t>
      </w:r>
      <w:r w:rsidR="007F5A9E">
        <w:rPr>
          <w:rFonts w:ascii="FlandersArtSans-Regular" w:hAnsi="FlandersArtSans-Regular"/>
        </w:rPr>
        <w:t>.</w:t>
      </w:r>
    </w:p>
    <w:p w14:paraId="72792273" w14:textId="0345DEB0" w:rsidR="00992214" w:rsidRPr="00992214" w:rsidRDefault="00992214" w:rsidP="00992214">
      <w:pPr>
        <w:pStyle w:val="NoSpacing"/>
        <w:rPr>
          <w:rFonts w:ascii="FlandersArtSans-Regular" w:hAnsi="FlandersArtSans-Regular"/>
        </w:rPr>
      </w:pPr>
      <w:r w:rsidRPr="00170A14">
        <w:rPr>
          <w:rFonts w:ascii="FlandersArtSans-Regular" w:hAnsi="FlandersArtSans-Regular"/>
          <w:color w:val="FF0000"/>
        </w:rPr>
        <w:t>De v</w:t>
      </w:r>
      <w:r w:rsidR="00476161">
        <w:rPr>
          <w:rFonts w:ascii="FlandersArtSans-Regular" w:hAnsi="FlandersArtSans-Regular"/>
          <w:color w:val="FF0000"/>
        </w:rPr>
        <w:t>isumaanvraag gebeurt best midden september.</w:t>
      </w:r>
      <w:r w:rsidRPr="00170A14">
        <w:rPr>
          <w:rFonts w:ascii="FlandersArtSans-Regular" w:hAnsi="FlandersArtSans-Regular"/>
          <w:color w:val="FF0000"/>
        </w:rPr>
        <w:t xml:space="preserve"> </w:t>
      </w:r>
      <w:r w:rsidRPr="00992214">
        <w:rPr>
          <w:rFonts w:ascii="FlandersArtSans-Regular" w:hAnsi="FlandersArtSans-Regular"/>
        </w:rPr>
        <w:t xml:space="preserve">Dit duurt in principe 4 werkdagen en kost €126,55. </w:t>
      </w:r>
    </w:p>
    <w:p w14:paraId="2C2B947C" w14:textId="0BC42B18" w:rsidR="00992214" w:rsidRPr="00992214" w:rsidRDefault="00992214" w:rsidP="00992214">
      <w:pPr>
        <w:pStyle w:val="NoSpacing"/>
        <w:rPr>
          <w:rFonts w:ascii="FlandersArtSans-Regular" w:hAnsi="FlandersArtSans-Regular"/>
        </w:rPr>
      </w:pPr>
      <w:r w:rsidRPr="00992214">
        <w:rPr>
          <w:rFonts w:ascii="FlandersArtSans-Regular" w:hAnsi="FlandersArtSans-Regular"/>
        </w:rPr>
        <w:t xml:space="preserve">U dient een </w:t>
      </w:r>
      <w:proofErr w:type="spellStart"/>
      <w:r w:rsidRPr="00992214">
        <w:rPr>
          <w:rFonts w:ascii="FlandersArtSans-Regular" w:hAnsi="FlandersArtSans-Regular"/>
        </w:rPr>
        <w:t>‘M</w:t>
      </w:r>
      <w:proofErr w:type="spellEnd"/>
      <w:r w:rsidRPr="00992214">
        <w:rPr>
          <w:rFonts w:ascii="FlandersArtSans-Regular" w:hAnsi="FlandersArtSans-Regular"/>
        </w:rPr>
        <w:t>’-visum (‘b</w:t>
      </w:r>
      <w:r w:rsidR="007F5A9E">
        <w:rPr>
          <w:rFonts w:ascii="FlandersArtSans-Regular" w:hAnsi="FlandersArtSans-Regular"/>
        </w:rPr>
        <w:t xml:space="preserve">usiness &amp; Trade’) aan te vragen, vergezeld van de uitnodigingsbrief die FIT u zal bezorgen. </w:t>
      </w:r>
    </w:p>
    <w:p w14:paraId="1B0652EC" w14:textId="77777777" w:rsidR="007F5A9E" w:rsidRDefault="007F5A9E" w:rsidP="00992214">
      <w:pPr>
        <w:pStyle w:val="NoSpacing"/>
        <w:rPr>
          <w:rFonts w:ascii="FlandersArtSans-Regular" w:hAnsi="FlandersArtSans-Regular"/>
        </w:rPr>
      </w:pPr>
    </w:p>
    <w:p w14:paraId="1EEC1285" w14:textId="0828A9CA" w:rsidR="00992214" w:rsidRPr="00992214" w:rsidRDefault="00992214" w:rsidP="00992214">
      <w:pPr>
        <w:pStyle w:val="NoSpacing"/>
        <w:rPr>
          <w:rFonts w:ascii="FlandersArtSans-Regular" w:hAnsi="FlandersArtSans-Regular"/>
        </w:rPr>
      </w:pPr>
      <w:r w:rsidRPr="00992214">
        <w:rPr>
          <w:rFonts w:ascii="FlandersArtSans-Regular" w:hAnsi="FlandersArtSans-Regular"/>
        </w:rPr>
        <w:t>Alle informatie over de aanvraagprocedure vindt u op de website van het China Visa Application Service Center:</w:t>
      </w:r>
    </w:p>
    <w:p w14:paraId="3EB64674" w14:textId="2D3A63B6" w:rsidR="00992214" w:rsidRDefault="000E3522" w:rsidP="00992214">
      <w:pPr>
        <w:pStyle w:val="NoSpacing"/>
        <w:rPr>
          <w:rFonts w:ascii="FlandersArtSans-Regular" w:hAnsi="FlandersArtSans-Regular"/>
        </w:rPr>
      </w:pPr>
      <w:hyperlink r:id="rId16" w:history="1">
        <w:r w:rsidR="00992214" w:rsidRPr="003D2E25">
          <w:rPr>
            <w:rStyle w:val="Hyperlink"/>
            <w:rFonts w:ascii="FlandersArtSans-Regular" w:hAnsi="FlandersArtSans-Regular"/>
          </w:rPr>
          <w:t>http://www.visaforchina.org/BRU_EN/</w:t>
        </w:r>
      </w:hyperlink>
    </w:p>
    <w:p w14:paraId="2E5ADE4D" w14:textId="77777777" w:rsidR="00B47839" w:rsidRPr="00127117" w:rsidRDefault="00B47839" w:rsidP="00B47839">
      <w:pPr>
        <w:pStyle w:val="Heading1"/>
      </w:pPr>
      <w:bookmarkStart w:id="18" w:name="_Toc516567001"/>
      <w:bookmarkStart w:id="19" w:name="_Toc516567058"/>
      <w:bookmarkStart w:id="20" w:name="_Toc521579816"/>
      <w:r w:rsidRPr="00403F10">
        <w:t>Financiële steun</w:t>
      </w:r>
      <w:bookmarkEnd w:id="18"/>
      <w:bookmarkEnd w:id="19"/>
      <w:bookmarkEnd w:id="20"/>
      <w:r w:rsidRPr="00127117">
        <w:tab/>
      </w:r>
    </w:p>
    <w:p w14:paraId="2CDBDA8D" w14:textId="02D2B83C" w:rsidR="00B47839" w:rsidRPr="00B47839" w:rsidRDefault="00B47839" w:rsidP="00B47839">
      <w:pPr>
        <w:spacing w:line="240" w:lineRule="auto"/>
      </w:pPr>
      <w:r w:rsidRPr="00B47839">
        <w:t xml:space="preserve">Reis- en verblijfkosten voor de groepszakenreis zijn ten laste van uw bedrijf, maar FIT kan </w:t>
      </w:r>
      <w:r w:rsidR="007350CA">
        <w:t xml:space="preserve">hiervoor </w:t>
      </w:r>
      <w:hyperlink r:id="rId17" w:history="1">
        <w:r w:rsidRPr="004D41B0">
          <w:rPr>
            <w:rStyle w:val="Hyperlink"/>
          </w:rPr>
          <w:t>onder bepaalde voorwaarden wel financiële steun</w:t>
        </w:r>
      </w:hyperlink>
      <w:r w:rsidRPr="00B47839">
        <w:t xml:space="preserve"> </w:t>
      </w:r>
      <w:r w:rsidR="007350CA">
        <w:t>geven</w:t>
      </w:r>
      <w:r w:rsidRPr="00B47839">
        <w:t xml:space="preserve">. </w:t>
      </w:r>
      <w:r w:rsidRPr="00B47839">
        <w:br/>
      </w:r>
    </w:p>
    <w:p w14:paraId="095C0DE5" w14:textId="1EEBAA4F" w:rsidR="00B47839" w:rsidRPr="00B47839" w:rsidRDefault="00B47839" w:rsidP="00B47839">
      <w:pPr>
        <w:spacing w:line="240" w:lineRule="auto"/>
      </w:pPr>
      <w:r w:rsidRPr="00B47839">
        <w:t>Voor meer informatie</w:t>
      </w:r>
      <w:r>
        <w:t xml:space="preserve">: </w:t>
      </w:r>
      <w:hyperlink r:id="rId18" w:history="1">
        <w:r w:rsidR="004D41B0" w:rsidRPr="009476EB">
          <w:rPr>
            <w:rStyle w:val="Hyperlink"/>
          </w:rPr>
          <w:t>www.flanderstrade.be</w:t>
        </w:r>
      </w:hyperlink>
      <w:r w:rsidR="004D41B0">
        <w:t xml:space="preserve"> </w:t>
      </w:r>
      <w:r w:rsidRPr="00B47839">
        <w:t>– rubriek “</w:t>
      </w:r>
      <w:hyperlink r:id="rId19" w:history="1">
        <w:r w:rsidRPr="00B47839">
          <w:t>Subsidies</w:t>
        </w:r>
      </w:hyperlink>
      <w:r w:rsidRPr="00B47839">
        <w:t>”</w:t>
      </w:r>
      <w:r>
        <w:t xml:space="preserve"> - </w:t>
      </w:r>
      <w:r w:rsidRPr="00B47839">
        <w:t>dienst subsidies (</w:t>
      </w:r>
      <w:hyperlink r:id="rId20" w:history="1">
        <w:r w:rsidR="001E5543" w:rsidRPr="003F179D">
          <w:rPr>
            <w:rStyle w:val="Hyperlink"/>
          </w:rPr>
          <w:t>subsidies@fitagency.be</w:t>
        </w:r>
      </w:hyperlink>
      <w:r w:rsidRPr="00B47839">
        <w:t xml:space="preserve"> – T: 02/504 88 20). </w:t>
      </w:r>
      <w:r w:rsidRPr="00B47839">
        <w:br/>
      </w:r>
    </w:p>
    <w:p w14:paraId="2B8DC649" w14:textId="3EBCED69" w:rsidR="00B47839" w:rsidRDefault="00B47839" w:rsidP="00B4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CC7A22">
        <w:rPr>
          <w:b/>
        </w:rPr>
        <w:t>BELANGRIJK:</w:t>
      </w:r>
      <w:r w:rsidRPr="00B47839">
        <w:t xml:space="preserve"> </w:t>
      </w:r>
      <w:r w:rsidR="007350CA">
        <w:t>U moet uw</w:t>
      </w:r>
      <w:r w:rsidRPr="00B47839">
        <w:t xml:space="preserve"> subsidieaanvraag </w:t>
      </w:r>
      <w:r w:rsidRPr="00CC7A22">
        <w:rPr>
          <w:b/>
        </w:rPr>
        <w:t xml:space="preserve">uiterlijk </w:t>
      </w:r>
      <w:r w:rsidR="00952936" w:rsidRPr="00CC7A22">
        <w:rPr>
          <w:b/>
        </w:rPr>
        <w:t>7</w:t>
      </w:r>
      <w:r w:rsidRPr="00CC7A22">
        <w:rPr>
          <w:b/>
        </w:rPr>
        <w:t xml:space="preserve"> kalenderdagen voor vertrek</w:t>
      </w:r>
      <w:r w:rsidRPr="00B47839">
        <w:t xml:space="preserve"> online in</w:t>
      </w:r>
      <w:r w:rsidR="007350CA">
        <w:t>dienen.</w:t>
      </w:r>
      <w:r w:rsidRPr="00B47839">
        <w:t xml:space="preserve"> Verlies dit niet uit het oog</w:t>
      </w:r>
      <w:r w:rsidR="00CC7A22">
        <w:t xml:space="preserve">, want deze </w:t>
      </w:r>
      <w:r w:rsidR="00CC7A22" w:rsidRPr="00CC7A22">
        <w:rPr>
          <w:b/>
        </w:rPr>
        <w:t>deadline wordt heel strikt toegepast</w:t>
      </w:r>
      <w:r w:rsidRPr="00B47839">
        <w:t xml:space="preserve">. De aanvraag voor een subsidie staat los van de behandeling van uw inschrijvingsdossier voor de missie. U moet dus zelf het initiatief voor de </w:t>
      </w:r>
      <w:proofErr w:type="spellStart"/>
      <w:r w:rsidRPr="00B47839">
        <w:t>subsidie-aanvraag</w:t>
      </w:r>
      <w:proofErr w:type="spellEnd"/>
      <w:r w:rsidRPr="00B47839">
        <w:t xml:space="preserve"> nemen en de online aanvraagprocedure doorlopen. </w:t>
      </w:r>
    </w:p>
    <w:p w14:paraId="2A3D5016" w14:textId="5E6D90DC" w:rsidR="004D41B0" w:rsidRDefault="004D41B0" w:rsidP="00B4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39D1264B" w14:textId="77777777" w:rsidR="004D41B0" w:rsidRPr="00CC7A22" w:rsidRDefault="004D41B0" w:rsidP="004D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CC7A22">
        <w:rPr>
          <w:b/>
        </w:rPr>
        <w:t>Nieuw !</w:t>
      </w:r>
    </w:p>
    <w:p w14:paraId="27B6E71C" w14:textId="77777777" w:rsidR="004D41B0" w:rsidRDefault="004D41B0" w:rsidP="004D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ECCEB2C" w14:textId="5253FAFA" w:rsidR="004D41B0" w:rsidRDefault="004D41B0" w:rsidP="004D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U moet inloggen op het subsidieplatform met uw elektronisch</w:t>
      </w:r>
      <w:r w:rsidR="00A436FC">
        <w:t>e</w:t>
      </w:r>
      <w:r>
        <w:t xml:space="preserve"> identiteitskaart (</w:t>
      </w:r>
      <w:proofErr w:type="spellStart"/>
      <w:r>
        <w:t>eID</w:t>
      </w:r>
      <w:proofErr w:type="spellEnd"/>
      <w:r>
        <w:t>).</w:t>
      </w:r>
    </w:p>
    <w:p w14:paraId="0666D433" w14:textId="77777777" w:rsidR="004D41B0" w:rsidRDefault="004D41B0" w:rsidP="004D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• U moet ook de nodige rechten hebben om in naam van uw onderneming subsidies aan te vragen en te beheren. </w:t>
      </w:r>
    </w:p>
    <w:p w14:paraId="2C5B37B7" w14:textId="6B7B1B88" w:rsidR="004D41B0" w:rsidRPr="00DA06FB" w:rsidRDefault="004D41B0" w:rsidP="004D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n-GB"/>
        </w:rPr>
      </w:pPr>
      <w:r>
        <w:t xml:space="preserve">• Tip: </w:t>
      </w:r>
      <w:hyperlink r:id="rId21" w:history="1">
        <w:r w:rsidRPr="00CC7A22">
          <w:rPr>
            <w:rStyle w:val="Hyperlink"/>
            <w:b/>
          </w:rPr>
          <w:t>Zorg dat u kan inloggen met elektronische identiteitskaart (</w:t>
        </w:r>
        <w:proofErr w:type="spellStart"/>
        <w:r w:rsidRPr="00CC7A22">
          <w:rPr>
            <w:rStyle w:val="Hyperlink"/>
            <w:b/>
          </w:rPr>
          <w:t>eID</w:t>
        </w:r>
        <w:proofErr w:type="spellEnd"/>
        <w:r w:rsidRPr="00CC7A22">
          <w:rPr>
            <w:rStyle w:val="Hyperlink"/>
            <w:b/>
          </w:rPr>
          <w:t>)!</w:t>
        </w:r>
      </w:hyperlink>
      <w:r w:rsidRPr="00CC7A22">
        <w:rPr>
          <w:b/>
        </w:rPr>
        <w:t></w:t>
      </w:r>
    </w:p>
    <w:p w14:paraId="78FCABEB" w14:textId="77777777" w:rsidR="00B47839" w:rsidRPr="00DA06FB" w:rsidRDefault="00B47839" w:rsidP="00B47839">
      <w:pPr>
        <w:spacing w:line="240" w:lineRule="auto"/>
        <w:rPr>
          <w:lang w:val="en-GB"/>
        </w:rPr>
      </w:pPr>
    </w:p>
    <w:p w14:paraId="71C22C69" w14:textId="5845694F" w:rsidR="004C5405" w:rsidRPr="00DA06FB" w:rsidRDefault="004C5405" w:rsidP="003A1037">
      <w:pPr>
        <w:pStyle w:val="Heading1"/>
        <w:spacing w:before="360"/>
        <w:rPr>
          <w:lang w:val="en-GB"/>
        </w:rPr>
      </w:pPr>
      <w:bookmarkStart w:id="21" w:name="_Toc516567002"/>
      <w:bookmarkStart w:id="22" w:name="_Toc516567059"/>
      <w:bookmarkStart w:id="23" w:name="_Toc521579817"/>
      <w:r w:rsidRPr="00DA06FB">
        <w:rPr>
          <w:lang w:val="en-GB"/>
        </w:rPr>
        <w:t>Meer info</w:t>
      </w:r>
      <w:bookmarkEnd w:id="21"/>
      <w:bookmarkEnd w:id="22"/>
      <w:bookmarkEnd w:id="23"/>
    </w:p>
    <w:p w14:paraId="3587EDE5" w14:textId="6FE72214" w:rsidR="004C5405" w:rsidRPr="00DA06FB" w:rsidRDefault="007F5A9E" w:rsidP="003A1037">
      <w:pPr>
        <w:pStyle w:val="NoSpacing"/>
        <w:numPr>
          <w:ilvl w:val="0"/>
          <w:numId w:val="30"/>
        </w:numPr>
        <w:ind w:left="357" w:hanging="357"/>
        <w:rPr>
          <w:rFonts w:ascii="FlandersArtSans-Regular" w:hAnsi="FlandersArtSans-Regular"/>
          <w:lang w:val="en-GB"/>
        </w:rPr>
      </w:pPr>
      <w:r w:rsidRPr="00DA06FB">
        <w:rPr>
          <w:rFonts w:ascii="FlandersArtSans-Regular" w:hAnsi="FlandersArtSans-Regular"/>
          <w:lang w:val="en-GB"/>
        </w:rPr>
        <w:t>Michèle Surinx</w:t>
      </w:r>
      <w:r w:rsidR="004C5405" w:rsidRPr="00DA06FB">
        <w:rPr>
          <w:rFonts w:ascii="FlandersArtSans-Regular" w:hAnsi="FlandersArtSans-Regular"/>
          <w:lang w:val="en-GB"/>
        </w:rPr>
        <w:t xml:space="preserve">, </w:t>
      </w:r>
      <w:r w:rsidRPr="00DA06FB">
        <w:rPr>
          <w:rFonts w:ascii="FlandersArtSans-Regular" w:hAnsi="FlandersArtSans-Regular"/>
          <w:lang w:val="en-GB"/>
        </w:rPr>
        <w:t>Deputy Director Trade East Asia</w:t>
      </w:r>
      <w:r w:rsidR="004C5405" w:rsidRPr="00DA06FB">
        <w:rPr>
          <w:rFonts w:ascii="FlandersArtSans-Regular" w:hAnsi="FlandersArtSans-Regular"/>
          <w:lang w:val="en-GB"/>
        </w:rPr>
        <w:t>: T 02</w:t>
      </w:r>
      <w:r w:rsidR="004C5405" w:rsidRPr="00DA06FB">
        <w:rPr>
          <w:rFonts w:ascii="Cambria" w:hAnsi="Cambria" w:cs="Cambria"/>
          <w:lang w:val="en-GB"/>
        </w:rPr>
        <w:t> </w:t>
      </w:r>
      <w:r w:rsidR="00DA06FB">
        <w:rPr>
          <w:rFonts w:ascii="FlandersArtSans-Regular" w:hAnsi="FlandersArtSans-Regular"/>
          <w:lang w:val="en-GB"/>
        </w:rPr>
        <w:t>504 87 91</w:t>
      </w:r>
      <w:r w:rsidR="004C5405" w:rsidRPr="00DA06FB">
        <w:rPr>
          <w:rFonts w:ascii="FlandersArtSans-Regular" w:hAnsi="FlandersArtSans-Regular"/>
          <w:lang w:val="en-GB"/>
        </w:rPr>
        <w:t xml:space="preserve"> – E </w:t>
      </w:r>
      <w:hyperlink r:id="rId22" w:history="1">
        <w:r w:rsidR="00DA06FB" w:rsidRPr="003D2E25">
          <w:rPr>
            <w:rStyle w:val="Hyperlink"/>
            <w:lang w:val="en-GB"/>
          </w:rPr>
          <w:t>michele.surinx@fitagency.be</w:t>
        </w:r>
      </w:hyperlink>
      <w:r w:rsidR="00DA06FB">
        <w:rPr>
          <w:lang w:val="en-GB"/>
        </w:rPr>
        <w:t xml:space="preserve"> </w:t>
      </w:r>
    </w:p>
    <w:p w14:paraId="7AEEA91E" w14:textId="577C5FD1" w:rsidR="004C5405" w:rsidRPr="00DA06FB" w:rsidRDefault="004C5405" w:rsidP="004C5405">
      <w:pPr>
        <w:pStyle w:val="NoSpacing"/>
        <w:numPr>
          <w:ilvl w:val="0"/>
          <w:numId w:val="30"/>
        </w:numPr>
        <w:rPr>
          <w:rStyle w:val="Hyperlink"/>
          <w:lang w:val="en-GB"/>
        </w:rPr>
      </w:pPr>
      <w:r w:rsidRPr="004C5405">
        <w:rPr>
          <w:rFonts w:ascii="FlandersArtSans-Regular" w:hAnsi="FlandersArtSans-Regular"/>
          <w:lang w:val="en-US"/>
        </w:rPr>
        <w:t>Kristof Cuvelier, assistant area mana</w:t>
      </w:r>
      <w:r>
        <w:rPr>
          <w:rFonts w:ascii="FlandersArtSans-Regular" w:hAnsi="FlandersArtSans-Regular"/>
          <w:lang w:val="en-US"/>
        </w:rPr>
        <w:t>ger APAC: T 02</w:t>
      </w:r>
      <w:r>
        <w:rPr>
          <w:rFonts w:ascii="Cambria" w:hAnsi="Cambria" w:cs="Cambria"/>
          <w:lang w:val="en-US"/>
        </w:rPr>
        <w:t> </w:t>
      </w:r>
      <w:r>
        <w:rPr>
          <w:rFonts w:ascii="FlandersArtSans-Regular" w:hAnsi="FlandersArtSans-Regular"/>
          <w:lang w:val="en-US"/>
        </w:rPr>
        <w:t xml:space="preserve">504 87 42 - E </w:t>
      </w:r>
      <w:hyperlink r:id="rId23" w:history="1">
        <w:r w:rsidRPr="00DA06FB">
          <w:rPr>
            <w:rStyle w:val="Hyperlink"/>
            <w:lang w:val="en-GB"/>
          </w:rPr>
          <w:t>kristof.cuvelier@fitagency.be</w:t>
        </w:r>
      </w:hyperlink>
      <w:r w:rsidRPr="00DA06FB">
        <w:rPr>
          <w:rStyle w:val="Hyperlink"/>
          <w:lang w:val="en-GB"/>
        </w:rPr>
        <w:t xml:space="preserve"> </w:t>
      </w:r>
    </w:p>
    <w:sectPr w:rsidR="004C5405" w:rsidRPr="00DA06FB" w:rsidSect="00850A1B">
      <w:type w:val="continuous"/>
      <w:pgSz w:w="11906" w:h="16838" w:code="9"/>
      <w:pgMar w:top="1134" w:right="851" w:bottom="2552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FE28" w14:textId="77777777" w:rsidR="004C1DC5" w:rsidRDefault="004C1DC5" w:rsidP="00F11703">
      <w:pPr>
        <w:spacing w:line="240" w:lineRule="auto"/>
      </w:pPr>
      <w:r>
        <w:separator/>
      </w:r>
    </w:p>
    <w:p w14:paraId="3D510C2A" w14:textId="77777777" w:rsidR="004C1DC5" w:rsidRDefault="004C1DC5"/>
  </w:endnote>
  <w:endnote w:type="continuationSeparator" w:id="0">
    <w:p w14:paraId="34FC0509" w14:textId="77777777" w:rsidR="004C1DC5" w:rsidRDefault="004C1DC5" w:rsidP="00F11703">
      <w:pPr>
        <w:spacing w:line="240" w:lineRule="auto"/>
      </w:pPr>
      <w:r>
        <w:continuationSeparator/>
      </w:r>
    </w:p>
    <w:p w14:paraId="4359EA2F" w14:textId="77777777" w:rsidR="004C1DC5" w:rsidRDefault="004C1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 Art San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9CC3C837-D398-4134-880A-59C518180889}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2" w:subsetted="1" w:fontKey="{4D7D4367-B5C9-479B-A3D5-B36968BC2D29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3" w:fontKey="{351DDD5B-0FD9-4126-B39E-39FC67CCA1A4}"/>
    <w:embedBold r:id="rId4" w:fontKey="{FC68000C-8CBA-4776-8559-F9A982A52023}"/>
    <w:embedItalic r:id="rId5" w:fontKey="{42D4290C-56AD-4CC7-9212-511E886226C9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6" w:subsetted="1" w:fontKey="{CE628178-AB9C-403A-AD7C-C2F4DF47609C}"/>
    <w:embedBold r:id="rId7" w:subsetted="1" w:fontKey="{595A17B8-6CA8-4E97-9E3F-815B92681D6B}"/>
  </w:font>
  <w:font w:name="Flanders Art Serif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 Art Sans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8" w:subsetted="1" w:fontKey="{BD9C563E-4BFB-4AF1-8C0B-AA8751220FA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5FF5" w14:textId="1266AE40" w:rsidR="007F5A9E" w:rsidRPr="00FF15EB" w:rsidRDefault="007F5A9E" w:rsidP="003F1A5F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</w:t>
    </w:r>
  </w:p>
  <w:p w14:paraId="75D0FFFC" w14:textId="77777777" w:rsidR="007F5A9E" w:rsidRDefault="007F5A9E" w:rsidP="003F1A5F">
    <w:pPr>
      <w:pStyle w:val="Footer"/>
    </w:pPr>
  </w:p>
  <w:p w14:paraId="3A41898E" w14:textId="18F4032E" w:rsidR="007F5A9E" w:rsidRPr="00482432" w:rsidRDefault="007F5A9E" w:rsidP="001A446F">
    <w:pPr>
      <w:spacing w:line="240" w:lineRule="auto"/>
      <w:jc w:val="right"/>
      <w:rPr>
        <w:rFonts w:ascii="Flanders Art Sans Light" w:hAnsi="Flanders Art Sans Light"/>
        <w:sz w:val="20"/>
        <w:szCs w:val="32"/>
      </w:rPr>
    </w:pPr>
    <w:r w:rsidRPr="00F06B79">
      <w:t xml:space="preserve">pagina </w:t>
    </w:r>
    <w:r>
      <w:fldChar w:fldCharType="begin"/>
    </w:r>
    <w:r w:rsidRPr="00F06B79">
      <w:instrText xml:space="preserve"> PAGE   \* MERGEFORMAT </w:instrText>
    </w:r>
    <w:r>
      <w:fldChar w:fldCharType="separate"/>
    </w:r>
    <w:r w:rsidRPr="00F06B79">
      <w:rPr>
        <w:noProof/>
      </w:rPr>
      <w:t>2</w:t>
    </w:r>
    <w:r>
      <w:rPr>
        <w:noProof/>
      </w:rPr>
      <w:fldChar w:fldCharType="end"/>
    </w:r>
    <w:r w:rsidRPr="00F06B79">
      <w:t xml:space="preserve"> van </w:t>
    </w:r>
    <w:r>
      <w:fldChar w:fldCharType="begin"/>
    </w:r>
    <w:r w:rsidRPr="00F06B79"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sdt>
      <w:sdtPr>
        <w:alias w:val="Title"/>
        <w:tag w:val=""/>
        <w:id w:val="-35981655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Biermissie China 2018</w:t>
        </w:r>
      </w:sdtContent>
    </w:sdt>
    <w:r w:rsidRPr="00F06B79">
      <w:tab/>
    </w:r>
    <w:r w:rsidRPr="00F06B79">
      <w:tab/>
    </w:r>
    <w:r w:rsidRPr="00F06B79">
      <w:tab/>
    </w:r>
    <w:r w:rsidRPr="00F06B79">
      <w:tab/>
    </w:r>
    <w:r w:rsidRPr="00F06B79">
      <w:tab/>
    </w:r>
    <w:r w:rsidRPr="00F06B79">
      <w:tab/>
    </w:r>
    <w:r>
      <w:rPr>
        <w:lang w:val="en-US"/>
      </w:rPr>
      <w:fldChar w:fldCharType="begin"/>
    </w:r>
    <w:r w:rsidRPr="00F06B79">
      <w:instrText xml:space="preserve"> REF NotaDate \h </w:instrText>
    </w:r>
    <w:r>
      <w:rPr>
        <w:lang w:val="en-US"/>
      </w:rPr>
    </w:r>
    <w:r>
      <w:rPr>
        <w:lang w:val="en-US"/>
      </w:rPr>
      <w:fldChar w:fldCharType="separate"/>
    </w:r>
    <w:sdt>
      <w:sdtPr>
        <w:rPr>
          <w:rFonts w:ascii="Flanders Art Sans Light" w:hAnsi="Flanders Art Sans Light"/>
          <w:sz w:val="20"/>
          <w:szCs w:val="32"/>
          <w:lang w:val="en-US"/>
        </w:rPr>
        <w:id w:val="-79287801"/>
        <w:date w:fullDate="2018-01-15T00:00:00Z">
          <w:dateFormat w:val="d/MM/yyyy"/>
          <w:lid w:val="nl-BE"/>
          <w:storeMappedDataAs w:val="dateTime"/>
          <w:calendar w:val="gregorian"/>
        </w:date>
      </w:sdtPr>
      <w:sdtEndPr/>
      <w:sdtContent>
        <w:r>
          <w:rPr>
            <w:rFonts w:ascii="Flanders Art Sans Light" w:hAnsi="Flanders Art Sans Light"/>
            <w:sz w:val="20"/>
            <w:szCs w:val="32"/>
          </w:rPr>
          <w:t>15/01/2018</w:t>
        </w:r>
      </w:sdtContent>
    </w:sdt>
  </w:p>
  <w:p w14:paraId="11E7FC85" w14:textId="77777777" w:rsidR="007F5A9E" w:rsidRPr="001A446F" w:rsidRDefault="007F5A9E" w:rsidP="00B5660F">
    <w:pPr>
      <w:pStyle w:val="Footer"/>
      <w:tabs>
        <w:tab w:val="left" w:pos="6754"/>
      </w:tabs>
      <w:rPr>
        <w:lang w:val="en-US"/>
      </w:rPr>
    </w:pP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C305" w14:textId="08DA9D02" w:rsidR="007F5A9E" w:rsidRPr="00FF15EB" w:rsidRDefault="007F5A9E" w:rsidP="0057655E">
    <w:pPr>
      <w:pStyle w:val="streepjes"/>
      <w:tabs>
        <w:tab w:val="center" w:pos="4536"/>
      </w:tabs>
    </w:pPr>
    <w:r>
      <w:tab/>
      <w:t>/</w:t>
    </w:r>
    <w:r w:rsidRPr="00FF15EB">
      <w:t>///////////////////////////////////////////////////////////////////////////////////////////////////////////////////////////////////////////////////////////////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3"/>
      <w:gridCol w:w="3304"/>
      <w:gridCol w:w="3304"/>
    </w:tblGrid>
    <w:tr w:rsidR="007F5A9E" w14:paraId="54E3083D" w14:textId="77777777" w:rsidTr="00D421D0">
      <w:tc>
        <w:tcPr>
          <w:tcW w:w="3303" w:type="dxa"/>
        </w:tcPr>
        <w:p w14:paraId="05C0181F" w14:textId="6ED09243" w:rsidR="007F5A9E" w:rsidRPr="00A436FC" w:rsidRDefault="007F5A9E" w:rsidP="00A436FC">
          <w:pPr>
            <w:tabs>
              <w:tab w:val="clear" w:pos="3686"/>
            </w:tabs>
            <w:spacing w:line="240" w:lineRule="auto"/>
            <w:rPr>
              <w:rFonts w:ascii="Flanders Art Sans Light" w:hAnsi="Flanders Art Sans Light"/>
              <w:sz w:val="20"/>
              <w:szCs w:val="32"/>
            </w:rPr>
          </w:pPr>
          <w:r w:rsidRPr="00D421D0">
            <w:fldChar w:fldCharType="begin"/>
          </w:r>
          <w:r w:rsidRPr="00D421D0">
            <w:instrText xml:space="preserve"> REF NotaDate \h  \* MERGEFORMAT </w:instrText>
          </w:r>
          <w:r w:rsidRPr="00D421D0">
            <w:fldChar w:fldCharType="separate"/>
          </w:r>
          <w:sdt>
            <w:sdtPr>
              <w:rPr>
                <w:rFonts w:ascii="Flanders Art Sans Light" w:hAnsi="Flanders Art Sans Light"/>
                <w:sz w:val="20"/>
                <w:szCs w:val="32"/>
              </w:rPr>
              <w:id w:val="-1459408238"/>
              <w:date w:fullDate="2018-06-12T00:00:00Z"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="001E5543">
                <w:rPr>
                  <w:rFonts w:ascii="Flanders Art Sans Light" w:hAnsi="Flanders Art Sans Light"/>
                  <w:sz w:val="20"/>
                  <w:szCs w:val="32"/>
                </w:rPr>
                <w:t>12/06/2018</w:t>
              </w:r>
            </w:sdtContent>
          </w:sdt>
        </w:p>
        <w:p w14:paraId="1E07B6FB" w14:textId="77777777" w:rsidR="007F5A9E" w:rsidRPr="00D421D0" w:rsidRDefault="007F5A9E" w:rsidP="00B70ADF">
          <w:pPr>
            <w:tabs>
              <w:tab w:val="clear" w:pos="3686"/>
            </w:tabs>
            <w:spacing w:line="240" w:lineRule="auto"/>
          </w:pPr>
          <w:r w:rsidRPr="00D421D0">
            <w:fldChar w:fldCharType="end"/>
          </w:r>
        </w:p>
      </w:tc>
      <w:tc>
        <w:tcPr>
          <w:tcW w:w="3304" w:type="dxa"/>
        </w:tcPr>
        <w:p w14:paraId="29038FC8" w14:textId="00F67A3C" w:rsidR="007F5A9E" w:rsidRPr="00D421D0" w:rsidRDefault="000E3522" w:rsidP="00D421D0">
          <w:pPr>
            <w:tabs>
              <w:tab w:val="clear" w:pos="3686"/>
            </w:tabs>
            <w:spacing w:line="240" w:lineRule="auto"/>
            <w:jc w:val="center"/>
          </w:pPr>
          <w:sdt>
            <w:sdtPr>
              <w:alias w:val="Title"/>
              <w:tag w:val=""/>
              <w:id w:val="146138115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F5A9E">
                <w:t>Biermissie China 2018</w:t>
              </w:r>
            </w:sdtContent>
          </w:sdt>
        </w:p>
      </w:tc>
      <w:tc>
        <w:tcPr>
          <w:tcW w:w="3304" w:type="dxa"/>
        </w:tcPr>
        <w:p w14:paraId="08AFA1E8" w14:textId="3AE6D6D4" w:rsidR="007F5A9E" w:rsidRDefault="000E3522" w:rsidP="00D421D0">
          <w:pPr>
            <w:tabs>
              <w:tab w:val="clear" w:pos="3686"/>
            </w:tabs>
            <w:spacing w:line="240" w:lineRule="auto"/>
            <w:jc w:val="right"/>
          </w:pPr>
          <w:sdt>
            <w:sdtPr>
              <w:id w:val="2057584423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id w:val="32432724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7F5A9E" w:rsidRPr="00D421D0">
                    <w:t xml:space="preserve">pagina </w:t>
                  </w:r>
                  <w:r w:rsidR="007F5A9E" w:rsidRPr="00D421D0">
                    <w:fldChar w:fldCharType="begin"/>
                  </w:r>
                  <w:r w:rsidR="007F5A9E" w:rsidRPr="00D421D0">
                    <w:instrText xml:space="preserve"> PAGE   \* MERGEFORMAT </w:instrText>
                  </w:r>
                  <w:r w:rsidR="007F5A9E" w:rsidRPr="00D421D0">
                    <w:fldChar w:fldCharType="separate"/>
                  </w:r>
                  <w:r w:rsidR="00262525">
                    <w:rPr>
                      <w:noProof/>
                    </w:rPr>
                    <w:t>3</w:t>
                  </w:r>
                  <w:r w:rsidR="007F5A9E" w:rsidRPr="00D421D0">
                    <w:rPr>
                      <w:noProof/>
                    </w:rPr>
                    <w:fldChar w:fldCharType="end"/>
                  </w:r>
                  <w:r w:rsidR="007F5A9E" w:rsidRPr="00D421D0">
                    <w:t xml:space="preserve"> van </w:t>
                  </w:r>
                  <w:fldSimple w:instr=" NUMPAGES  \* Arabic  \* MERGEFORMAT ">
                    <w:r w:rsidR="00262525">
                      <w:rPr>
                        <w:noProof/>
                      </w:rPr>
                      <w:t>3</w:t>
                    </w:r>
                  </w:fldSimple>
                </w:sdtContent>
              </w:sdt>
            </w:sdtContent>
          </w:sdt>
        </w:p>
      </w:tc>
    </w:tr>
  </w:tbl>
  <w:p w14:paraId="24BFE687" w14:textId="77777777" w:rsidR="007F5A9E" w:rsidRDefault="007F5A9E" w:rsidP="00D421D0">
    <w:pPr>
      <w:tabs>
        <w:tab w:val="clear" w:pos="3686"/>
        <w:tab w:val="center" w:pos="4536"/>
        <w:tab w:val="right" w:pos="9921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D009" w14:textId="77777777" w:rsidR="007F5A9E" w:rsidRPr="005B6498" w:rsidRDefault="007F5A9E" w:rsidP="00DE08AB">
    <w:pPr>
      <w:pStyle w:val="streepjes"/>
      <w:tabs>
        <w:tab w:val="clear" w:pos="9923"/>
        <w:tab w:val="left" w:pos="1128"/>
        <w:tab w:val="right" w:pos="9921"/>
      </w:tabs>
      <w:jc w:val="left"/>
      <w:rPr>
        <w:rFonts w:ascii="FlandersArtSans-Regular" w:hAnsi="FlandersArtSans-Regular"/>
      </w:rPr>
    </w:pPr>
    <w:r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75648" behindDoc="1" locked="0" layoutInCell="1" allowOverlap="1" wp14:anchorId="376157BC" wp14:editId="2C6F97B2">
          <wp:simplePos x="0" y="0"/>
          <wp:positionH relativeFrom="column">
            <wp:posOffset>-3810</wp:posOffset>
          </wp:positionH>
          <wp:positionV relativeFrom="paragraph">
            <wp:posOffset>-165735</wp:posOffset>
          </wp:positionV>
          <wp:extent cx="1271678" cy="5400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aanderen_is_int_ondernemen_naakt z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67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landersArtSans-Regular" w:hAnsi="FlandersArtSans-Regular"/>
      </w:rPr>
      <w:tab/>
    </w:r>
    <w:r>
      <w:rPr>
        <w:rFonts w:ascii="FlandersArtSans-Regular" w:hAnsi="FlandersArtSans-Regular"/>
      </w:rPr>
      <w:tab/>
    </w:r>
    <w:r w:rsidRPr="00126405">
      <w:rPr>
        <w:rFonts w:ascii="FlandersArtSans-Regular" w:hAnsi="FlandersArtSans-Regular"/>
      </w:rPr>
      <w:t>www.flandersinvestmentandtrade.</w:t>
    </w:r>
    <w:r>
      <w:rPr>
        <w:rFonts w:ascii="FlandersArtSans-Regular" w:hAnsi="FlandersArtSans-Regular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03CCC" w14:textId="77777777" w:rsidR="004C1DC5" w:rsidRDefault="004C1DC5">
      <w:r>
        <w:separator/>
      </w:r>
    </w:p>
  </w:footnote>
  <w:footnote w:type="continuationSeparator" w:id="0">
    <w:p w14:paraId="523A7312" w14:textId="77777777" w:rsidR="004C1DC5" w:rsidRDefault="004C1DC5" w:rsidP="00F11703">
      <w:pPr>
        <w:spacing w:line="240" w:lineRule="auto"/>
      </w:pPr>
      <w:r>
        <w:continuationSeparator/>
      </w:r>
    </w:p>
    <w:p w14:paraId="275D4A63" w14:textId="77777777" w:rsidR="004C1DC5" w:rsidRDefault="004C1D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B081B" w14:textId="7A9A74F8" w:rsidR="007F5A9E" w:rsidRPr="00F06B79" w:rsidRDefault="007F5A9E" w:rsidP="001A446F">
    <w:pPr>
      <w:spacing w:line="264" w:lineRule="auto"/>
      <w:jc w:val="right"/>
      <w:rPr>
        <w:rFonts w:ascii="FlandersArtSans-Bold" w:hAnsi="FlandersArtSans-Bold"/>
        <w:b/>
        <w:sz w:val="36"/>
        <w:szCs w:val="36"/>
      </w:rPr>
    </w:pPr>
    <w:r>
      <w:rPr>
        <w:noProof/>
        <w:sz w:val="32"/>
        <w:szCs w:val="32"/>
        <w:lang w:eastAsia="nl-BE"/>
      </w:rPr>
      <w:drawing>
        <wp:anchor distT="0" distB="0" distL="114300" distR="114300" simplePos="0" relativeHeight="251678720" behindDoc="1" locked="0" layoutInCell="1" allowOverlap="1" wp14:anchorId="1F204F57" wp14:editId="35908EA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50267" cy="624841"/>
          <wp:effectExtent l="0" t="0" r="254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T_Naamvermel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67" cy="624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6B79">
      <w:rPr>
        <w:noProof/>
        <w:sz w:val="32"/>
        <w:szCs w:val="32"/>
        <w:lang w:eastAsia="en-GB"/>
      </w:rPr>
      <w:tab/>
    </w:r>
    <w:sdt>
      <w:sdtPr>
        <w:rPr>
          <w:rFonts w:ascii="FlandersArtSans-Bold" w:hAnsi="FlandersArtSans-Bold"/>
          <w:b/>
          <w:sz w:val="36"/>
          <w:szCs w:val="36"/>
        </w:rPr>
        <w:alias w:val="Title"/>
        <w:tag w:val=""/>
        <w:id w:val="1418541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FlandersArtSans-Bold" w:hAnsi="FlandersArtSans-Bold"/>
            <w:b/>
            <w:sz w:val="36"/>
            <w:szCs w:val="36"/>
          </w:rPr>
          <w:t>Biermissie China 2018</w:t>
        </w:r>
      </w:sdtContent>
    </w:sdt>
  </w:p>
  <w:p w14:paraId="22B2EB06" w14:textId="205233C8" w:rsidR="007F5A9E" w:rsidRPr="00482432" w:rsidRDefault="007F5A9E" w:rsidP="001A446F">
    <w:pPr>
      <w:spacing w:line="264" w:lineRule="auto"/>
      <w:jc w:val="right"/>
      <w:rPr>
        <w:rFonts w:ascii="Flanders Art Sans Light" w:hAnsi="Flanders Art Sans Light"/>
        <w:sz w:val="20"/>
        <w:szCs w:val="32"/>
      </w:rPr>
    </w:pPr>
    <w:r w:rsidRPr="00482432">
      <w:rPr>
        <w:rFonts w:ascii="Flanders Art Sans Light" w:hAnsi="Flanders Art Sans Light"/>
        <w:sz w:val="20"/>
        <w:szCs w:val="32"/>
      </w:rPr>
      <w:t>Programma en praktische info</w:t>
    </w:r>
  </w:p>
  <w:bookmarkStart w:id="0" w:name="NotaDate" w:displacedByCustomXml="next"/>
  <w:sdt>
    <w:sdtPr>
      <w:rPr>
        <w:rFonts w:ascii="Flanders Art Sans Light" w:hAnsi="Flanders Art Sans Light"/>
        <w:sz w:val="20"/>
        <w:szCs w:val="32"/>
        <w:lang w:val="en-US"/>
      </w:rPr>
      <w:id w:val="-1563173299"/>
      <w:date w:fullDate="2018-08-09T00:00:00Z">
        <w:dateFormat w:val="d/MM/yyyy"/>
        <w:lid w:val="nl-BE"/>
        <w:storeMappedDataAs w:val="dateTime"/>
        <w:calendar w:val="gregorian"/>
      </w:date>
    </w:sdtPr>
    <w:sdtEndPr/>
    <w:sdtContent>
      <w:p w14:paraId="44EEF85B" w14:textId="3594541E" w:rsidR="007F5A9E" w:rsidRPr="00482432" w:rsidRDefault="00625114" w:rsidP="001A446F">
        <w:pPr>
          <w:spacing w:line="240" w:lineRule="auto"/>
          <w:jc w:val="right"/>
          <w:rPr>
            <w:rFonts w:ascii="Flanders Art Sans Light" w:hAnsi="Flanders Art Sans Light"/>
            <w:sz w:val="20"/>
            <w:szCs w:val="32"/>
          </w:rPr>
        </w:pPr>
        <w:r>
          <w:rPr>
            <w:rFonts w:ascii="Flanders Art Sans Light" w:hAnsi="Flanders Art Sans Light"/>
            <w:sz w:val="20"/>
            <w:szCs w:val="32"/>
          </w:rPr>
          <w:t>9/08/2018</w:t>
        </w:r>
      </w:p>
    </w:sdtContent>
  </w:sdt>
  <w:bookmarkEnd w:id="0"/>
  <w:p w14:paraId="1EBA9739" w14:textId="77777777" w:rsidR="007F5A9E" w:rsidRPr="00482432" w:rsidRDefault="007F5A9E" w:rsidP="001A446F">
    <w:pPr>
      <w:jc w:val="right"/>
      <w:rPr>
        <w:rFonts w:ascii="Flanders Art Sans Light" w:hAnsi="Flanders Art Sans Light"/>
        <w:sz w:val="24"/>
        <w:szCs w:val="32"/>
      </w:rPr>
    </w:pPr>
  </w:p>
  <w:p w14:paraId="77482937" w14:textId="77777777" w:rsidR="007F5A9E" w:rsidRPr="00482432" w:rsidRDefault="007F5A9E" w:rsidP="001A446F">
    <w:pPr>
      <w:jc w:val="right"/>
      <w:rPr>
        <w:rFonts w:ascii="Flanders Art Sans Light" w:hAnsi="Flanders Art Sans Light"/>
        <w:sz w:val="24"/>
        <w:szCs w:val="32"/>
      </w:rPr>
    </w:pPr>
  </w:p>
  <w:p w14:paraId="26621612" w14:textId="77777777" w:rsidR="007F5A9E" w:rsidRPr="00482432" w:rsidRDefault="007F5A9E" w:rsidP="001A446F">
    <w:pPr>
      <w:jc w:val="right"/>
      <w:rPr>
        <w:rFonts w:ascii="Flanders Art Sans Light" w:hAnsi="Flanders Art Sans Light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stBullet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4421058"/>
    <w:multiLevelType w:val="hybridMultilevel"/>
    <w:tmpl w:val="7C6A62B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B75F2"/>
    <w:multiLevelType w:val="hybridMultilevel"/>
    <w:tmpl w:val="31862B4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C5910"/>
    <w:multiLevelType w:val="hybridMultilevel"/>
    <w:tmpl w:val="B7A4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D53"/>
    <w:multiLevelType w:val="hybridMultilevel"/>
    <w:tmpl w:val="54C2E7F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1910B7A"/>
    <w:multiLevelType w:val="hybridMultilevel"/>
    <w:tmpl w:val="E0B63C6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F787F"/>
    <w:multiLevelType w:val="hybridMultilevel"/>
    <w:tmpl w:val="C9AA34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33C86"/>
    <w:multiLevelType w:val="hybridMultilevel"/>
    <w:tmpl w:val="3150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108F"/>
    <w:multiLevelType w:val="hybridMultilevel"/>
    <w:tmpl w:val="D26C1F04"/>
    <w:lvl w:ilvl="0" w:tplc="E64C83D4">
      <w:start w:val="1"/>
      <w:numFmt w:val="decimal"/>
      <w:pStyle w:val="ListNumber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E3DF9"/>
    <w:multiLevelType w:val="hybridMultilevel"/>
    <w:tmpl w:val="D3BA0258"/>
    <w:lvl w:ilvl="0" w:tplc="F66AF2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20868"/>
    <w:multiLevelType w:val="hybridMultilevel"/>
    <w:tmpl w:val="75B881D4"/>
    <w:lvl w:ilvl="0" w:tplc="043CD772">
      <w:start w:val="1"/>
      <w:numFmt w:val="bullet"/>
      <w:pStyle w:val="ListBullet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86D07"/>
    <w:multiLevelType w:val="hybridMultilevel"/>
    <w:tmpl w:val="D45EB1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D4D6F"/>
    <w:multiLevelType w:val="hybridMultilevel"/>
    <w:tmpl w:val="BB461DBA"/>
    <w:lvl w:ilvl="0" w:tplc="1A5CBF7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stNumber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12F61"/>
    <w:multiLevelType w:val="hybridMultilevel"/>
    <w:tmpl w:val="AECE8C0A"/>
    <w:lvl w:ilvl="0" w:tplc="ACFE08D6">
      <w:start w:val="1"/>
      <w:numFmt w:val="lowerLetter"/>
      <w:pStyle w:val="ListNumber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5854"/>
    <w:multiLevelType w:val="hybridMultilevel"/>
    <w:tmpl w:val="1A5C8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1336D"/>
    <w:multiLevelType w:val="hybridMultilevel"/>
    <w:tmpl w:val="152A3548"/>
    <w:lvl w:ilvl="0" w:tplc="21DEC072">
      <w:start w:val="1"/>
      <w:numFmt w:val="bullet"/>
      <w:pStyle w:val="List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D645B"/>
    <w:multiLevelType w:val="hybridMultilevel"/>
    <w:tmpl w:val="9CEC8272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759E1"/>
    <w:multiLevelType w:val="hybridMultilevel"/>
    <w:tmpl w:val="8BEA0E32"/>
    <w:lvl w:ilvl="0" w:tplc="594AD0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8740BE"/>
    <w:multiLevelType w:val="hybridMultilevel"/>
    <w:tmpl w:val="064CFFC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EA0C15"/>
    <w:multiLevelType w:val="hybridMultilevel"/>
    <w:tmpl w:val="85E631C4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D2D7841"/>
    <w:multiLevelType w:val="multilevel"/>
    <w:tmpl w:val="C4BE53BE"/>
    <w:lvl w:ilvl="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stNumber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D4500"/>
    <w:multiLevelType w:val="hybridMultilevel"/>
    <w:tmpl w:val="04822D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285613"/>
    <w:multiLevelType w:val="multilevel"/>
    <w:tmpl w:val="3210F5B4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A885161"/>
    <w:multiLevelType w:val="hybridMultilevel"/>
    <w:tmpl w:val="282EBF7C"/>
    <w:lvl w:ilvl="0" w:tplc="1B9485B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AD15D71"/>
    <w:multiLevelType w:val="hybridMultilevel"/>
    <w:tmpl w:val="EEA6068A"/>
    <w:lvl w:ilvl="0" w:tplc="362C9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862CF"/>
    <w:multiLevelType w:val="hybridMultilevel"/>
    <w:tmpl w:val="F1644C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B378E"/>
    <w:multiLevelType w:val="hybridMultilevel"/>
    <w:tmpl w:val="1024A18A"/>
    <w:lvl w:ilvl="0" w:tplc="5F1E65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A0C1908"/>
    <w:multiLevelType w:val="hybridMultilevel"/>
    <w:tmpl w:val="E87C7138"/>
    <w:lvl w:ilvl="0" w:tplc="0813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B67274B"/>
    <w:multiLevelType w:val="hybridMultilevel"/>
    <w:tmpl w:val="3C9EF7F6"/>
    <w:lvl w:ilvl="0" w:tplc="AB0686C0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A4CC9"/>
    <w:multiLevelType w:val="hybridMultilevel"/>
    <w:tmpl w:val="04EE5BF2"/>
    <w:lvl w:ilvl="0" w:tplc="1D4C7248">
      <w:start w:val="1"/>
      <w:numFmt w:val="bullet"/>
      <w:pStyle w:val="ListBullet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3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12C7D2E"/>
    <w:multiLevelType w:val="hybridMultilevel"/>
    <w:tmpl w:val="D5B4F4F6"/>
    <w:lvl w:ilvl="0" w:tplc="F136300E">
      <w:numFmt w:val="bullet"/>
      <w:lvlText w:val="-"/>
      <w:lvlJc w:val="left"/>
      <w:pPr>
        <w:ind w:left="36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335609"/>
    <w:multiLevelType w:val="hybridMultilevel"/>
    <w:tmpl w:val="C6F08514"/>
    <w:lvl w:ilvl="0" w:tplc="CCDE020C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E24AC"/>
    <w:multiLevelType w:val="hybridMultilevel"/>
    <w:tmpl w:val="0D827184"/>
    <w:lvl w:ilvl="0" w:tplc="B0683CE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5"/>
  </w:num>
  <w:num w:numId="4">
    <w:abstractNumId w:val="32"/>
  </w:num>
  <w:num w:numId="5">
    <w:abstractNumId w:val="11"/>
  </w:num>
  <w:num w:numId="6">
    <w:abstractNumId w:val="0"/>
  </w:num>
  <w:num w:numId="7">
    <w:abstractNumId w:val="25"/>
  </w:num>
  <w:num w:numId="8">
    <w:abstractNumId w:val="15"/>
  </w:num>
  <w:num w:numId="9">
    <w:abstractNumId w:val="14"/>
  </w:num>
  <w:num w:numId="10">
    <w:abstractNumId w:val="9"/>
  </w:num>
  <w:num w:numId="11">
    <w:abstractNumId w:val="23"/>
  </w:num>
  <w:num w:numId="12">
    <w:abstractNumId w:val="17"/>
  </w:num>
  <w:num w:numId="13">
    <w:abstractNumId w:val="35"/>
  </w:num>
  <w:num w:numId="14">
    <w:abstractNumId w:val="27"/>
  </w:num>
  <w:num w:numId="15">
    <w:abstractNumId w:val="22"/>
  </w:num>
  <w:num w:numId="16">
    <w:abstractNumId w:val="31"/>
  </w:num>
  <w:num w:numId="17">
    <w:abstractNumId w:val="4"/>
  </w:num>
  <w:num w:numId="18">
    <w:abstractNumId w:val="20"/>
  </w:num>
  <w:num w:numId="19">
    <w:abstractNumId w:val="2"/>
  </w:num>
  <w:num w:numId="20">
    <w:abstractNumId w:val="1"/>
  </w:num>
  <w:num w:numId="21">
    <w:abstractNumId w:val="28"/>
  </w:num>
  <w:num w:numId="22">
    <w:abstractNumId w:val="7"/>
  </w:num>
  <w:num w:numId="23">
    <w:abstractNumId w:val="24"/>
  </w:num>
  <w:num w:numId="24">
    <w:abstractNumId w:val="36"/>
  </w:num>
  <w:num w:numId="25">
    <w:abstractNumId w:val="13"/>
  </w:num>
  <w:num w:numId="26">
    <w:abstractNumId w:val="18"/>
  </w:num>
  <w:num w:numId="27">
    <w:abstractNumId w:val="29"/>
  </w:num>
  <w:num w:numId="28">
    <w:abstractNumId w:val="10"/>
  </w:num>
  <w:num w:numId="29">
    <w:abstractNumId w:val="12"/>
  </w:num>
  <w:num w:numId="30">
    <w:abstractNumId w:val="34"/>
  </w:num>
  <w:num w:numId="31">
    <w:abstractNumId w:val="19"/>
  </w:num>
  <w:num w:numId="32">
    <w:abstractNumId w:val="21"/>
  </w:num>
  <w:num w:numId="33">
    <w:abstractNumId w:val="6"/>
  </w:num>
  <w:num w:numId="34">
    <w:abstractNumId w:val="30"/>
  </w:num>
  <w:num w:numId="35">
    <w:abstractNumId w:val="16"/>
  </w:num>
  <w:num w:numId="36">
    <w:abstractNumId w:val="3"/>
  </w:num>
  <w:num w:numId="3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8193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B4"/>
    <w:rsid w:val="00002482"/>
    <w:rsid w:val="0000298C"/>
    <w:rsid w:val="000078AC"/>
    <w:rsid w:val="00014C57"/>
    <w:rsid w:val="00020494"/>
    <w:rsid w:val="000350B8"/>
    <w:rsid w:val="0004077C"/>
    <w:rsid w:val="00042A43"/>
    <w:rsid w:val="0005442C"/>
    <w:rsid w:val="000703EE"/>
    <w:rsid w:val="00070B92"/>
    <w:rsid w:val="00091F70"/>
    <w:rsid w:val="000933E6"/>
    <w:rsid w:val="000A77F9"/>
    <w:rsid w:val="000B7EA8"/>
    <w:rsid w:val="000E3522"/>
    <w:rsid w:val="000E6DBB"/>
    <w:rsid w:val="000F321E"/>
    <w:rsid w:val="00101D2B"/>
    <w:rsid w:val="00106861"/>
    <w:rsid w:val="001229D9"/>
    <w:rsid w:val="00126405"/>
    <w:rsid w:val="0013336D"/>
    <w:rsid w:val="00136D2C"/>
    <w:rsid w:val="00141C18"/>
    <w:rsid w:val="001422F6"/>
    <w:rsid w:val="00150622"/>
    <w:rsid w:val="0016042F"/>
    <w:rsid w:val="00164BAA"/>
    <w:rsid w:val="00170A14"/>
    <w:rsid w:val="001713C5"/>
    <w:rsid w:val="0017683B"/>
    <w:rsid w:val="00177A35"/>
    <w:rsid w:val="001823A9"/>
    <w:rsid w:val="00182EF3"/>
    <w:rsid w:val="001A446F"/>
    <w:rsid w:val="001B565B"/>
    <w:rsid w:val="001B5DC7"/>
    <w:rsid w:val="001C1358"/>
    <w:rsid w:val="001C53DE"/>
    <w:rsid w:val="001C6715"/>
    <w:rsid w:val="001D389D"/>
    <w:rsid w:val="001E4588"/>
    <w:rsid w:val="001E5543"/>
    <w:rsid w:val="001F1E85"/>
    <w:rsid w:val="0020595F"/>
    <w:rsid w:val="00211256"/>
    <w:rsid w:val="00215452"/>
    <w:rsid w:val="00221A5D"/>
    <w:rsid w:val="00224531"/>
    <w:rsid w:val="00225E25"/>
    <w:rsid w:val="00232B0B"/>
    <w:rsid w:val="002420A5"/>
    <w:rsid w:val="00246B94"/>
    <w:rsid w:val="00246CDC"/>
    <w:rsid w:val="00246F4E"/>
    <w:rsid w:val="00262525"/>
    <w:rsid w:val="002645BC"/>
    <w:rsid w:val="00264EB0"/>
    <w:rsid w:val="00276AA8"/>
    <w:rsid w:val="00276FDE"/>
    <w:rsid w:val="00285BC9"/>
    <w:rsid w:val="002904AA"/>
    <w:rsid w:val="002A00C2"/>
    <w:rsid w:val="002A69FD"/>
    <w:rsid w:val="002B5F9A"/>
    <w:rsid w:val="002B647D"/>
    <w:rsid w:val="002D7BA6"/>
    <w:rsid w:val="00305917"/>
    <w:rsid w:val="003103C9"/>
    <w:rsid w:val="003149F8"/>
    <w:rsid w:val="00315818"/>
    <w:rsid w:val="0033419B"/>
    <w:rsid w:val="00335C63"/>
    <w:rsid w:val="00336226"/>
    <w:rsid w:val="00350BE4"/>
    <w:rsid w:val="00353690"/>
    <w:rsid w:val="00361F03"/>
    <w:rsid w:val="00370899"/>
    <w:rsid w:val="00391D76"/>
    <w:rsid w:val="00392FC8"/>
    <w:rsid w:val="00394E67"/>
    <w:rsid w:val="003A1037"/>
    <w:rsid w:val="003B7084"/>
    <w:rsid w:val="003C2B5C"/>
    <w:rsid w:val="003C50FB"/>
    <w:rsid w:val="003C5763"/>
    <w:rsid w:val="003C5F0C"/>
    <w:rsid w:val="003C7B48"/>
    <w:rsid w:val="003E3B8C"/>
    <w:rsid w:val="003F1A5F"/>
    <w:rsid w:val="003F7ED9"/>
    <w:rsid w:val="0040327C"/>
    <w:rsid w:val="00415B33"/>
    <w:rsid w:val="00422EB7"/>
    <w:rsid w:val="00424666"/>
    <w:rsid w:val="004255C5"/>
    <w:rsid w:val="00442617"/>
    <w:rsid w:val="00443225"/>
    <w:rsid w:val="00444C33"/>
    <w:rsid w:val="0045351E"/>
    <w:rsid w:val="00462185"/>
    <w:rsid w:val="00474A47"/>
    <w:rsid w:val="00474F18"/>
    <w:rsid w:val="00476161"/>
    <w:rsid w:val="00482432"/>
    <w:rsid w:val="00482F56"/>
    <w:rsid w:val="004833A6"/>
    <w:rsid w:val="00490796"/>
    <w:rsid w:val="0049605C"/>
    <w:rsid w:val="004A537C"/>
    <w:rsid w:val="004B123A"/>
    <w:rsid w:val="004B35AB"/>
    <w:rsid w:val="004C1D8C"/>
    <w:rsid w:val="004C1DC5"/>
    <w:rsid w:val="004C268C"/>
    <w:rsid w:val="004C44A8"/>
    <w:rsid w:val="004C5405"/>
    <w:rsid w:val="004C6D48"/>
    <w:rsid w:val="004D41B0"/>
    <w:rsid w:val="004E2D01"/>
    <w:rsid w:val="004E4011"/>
    <w:rsid w:val="004F0DCF"/>
    <w:rsid w:val="004F61EF"/>
    <w:rsid w:val="0050297D"/>
    <w:rsid w:val="00525699"/>
    <w:rsid w:val="00535120"/>
    <w:rsid w:val="00536E3A"/>
    <w:rsid w:val="005427B2"/>
    <w:rsid w:val="0054417F"/>
    <w:rsid w:val="00550352"/>
    <w:rsid w:val="0056161C"/>
    <w:rsid w:val="00572ABB"/>
    <w:rsid w:val="005754AB"/>
    <w:rsid w:val="0057655E"/>
    <w:rsid w:val="005771C2"/>
    <w:rsid w:val="00587BD0"/>
    <w:rsid w:val="005921F6"/>
    <w:rsid w:val="0059462F"/>
    <w:rsid w:val="0059596C"/>
    <w:rsid w:val="005A4E63"/>
    <w:rsid w:val="005B2864"/>
    <w:rsid w:val="005B6498"/>
    <w:rsid w:val="005D2B92"/>
    <w:rsid w:val="005E61A7"/>
    <w:rsid w:val="005E79AC"/>
    <w:rsid w:val="005F552D"/>
    <w:rsid w:val="005F6354"/>
    <w:rsid w:val="0060521D"/>
    <w:rsid w:val="006105AE"/>
    <w:rsid w:val="00621254"/>
    <w:rsid w:val="006248C3"/>
    <w:rsid w:val="00624EA9"/>
    <w:rsid w:val="00625114"/>
    <w:rsid w:val="00641735"/>
    <w:rsid w:val="006440E8"/>
    <w:rsid w:val="006442A6"/>
    <w:rsid w:val="006532AC"/>
    <w:rsid w:val="00671747"/>
    <w:rsid w:val="00674118"/>
    <w:rsid w:val="00676435"/>
    <w:rsid w:val="006952BA"/>
    <w:rsid w:val="006A7C85"/>
    <w:rsid w:val="006B0A21"/>
    <w:rsid w:val="006B7B4B"/>
    <w:rsid w:val="006C6D9C"/>
    <w:rsid w:val="006D187F"/>
    <w:rsid w:val="006E7367"/>
    <w:rsid w:val="00705762"/>
    <w:rsid w:val="00714BED"/>
    <w:rsid w:val="007350CA"/>
    <w:rsid w:val="007425EC"/>
    <w:rsid w:val="00763A67"/>
    <w:rsid w:val="00770221"/>
    <w:rsid w:val="00772274"/>
    <w:rsid w:val="00773608"/>
    <w:rsid w:val="0078271D"/>
    <w:rsid w:val="0078463F"/>
    <w:rsid w:val="00790F02"/>
    <w:rsid w:val="0079575E"/>
    <w:rsid w:val="007A33BD"/>
    <w:rsid w:val="007A51BA"/>
    <w:rsid w:val="007A7B35"/>
    <w:rsid w:val="007B584B"/>
    <w:rsid w:val="007C280E"/>
    <w:rsid w:val="007D487E"/>
    <w:rsid w:val="007E3904"/>
    <w:rsid w:val="007E5EB6"/>
    <w:rsid w:val="007F22E4"/>
    <w:rsid w:val="007F5A9E"/>
    <w:rsid w:val="00804D41"/>
    <w:rsid w:val="00813BBA"/>
    <w:rsid w:val="00820DDF"/>
    <w:rsid w:val="00822071"/>
    <w:rsid w:val="0083115A"/>
    <w:rsid w:val="00840E4D"/>
    <w:rsid w:val="00842956"/>
    <w:rsid w:val="00850A1B"/>
    <w:rsid w:val="00855643"/>
    <w:rsid w:val="0086364A"/>
    <w:rsid w:val="00873049"/>
    <w:rsid w:val="00894909"/>
    <w:rsid w:val="00895D9C"/>
    <w:rsid w:val="0089768F"/>
    <w:rsid w:val="008A0CEB"/>
    <w:rsid w:val="008A1D36"/>
    <w:rsid w:val="008B3240"/>
    <w:rsid w:val="008C68EA"/>
    <w:rsid w:val="008D0ADE"/>
    <w:rsid w:val="008D2E7E"/>
    <w:rsid w:val="008D657B"/>
    <w:rsid w:val="008D7CDA"/>
    <w:rsid w:val="008E5B8E"/>
    <w:rsid w:val="008E7681"/>
    <w:rsid w:val="008F5D78"/>
    <w:rsid w:val="00903822"/>
    <w:rsid w:val="00906BBD"/>
    <w:rsid w:val="00907FA9"/>
    <w:rsid w:val="00916630"/>
    <w:rsid w:val="00923D67"/>
    <w:rsid w:val="00932353"/>
    <w:rsid w:val="00935F13"/>
    <w:rsid w:val="00936AAB"/>
    <w:rsid w:val="00940CBC"/>
    <w:rsid w:val="0095224F"/>
    <w:rsid w:val="00952936"/>
    <w:rsid w:val="009610D1"/>
    <w:rsid w:val="00971077"/>
    <w:rsid w:val="009736A3"/>
    <w:rsid w:val="00976995"/>
    <w:rsid w:val="00982905"/>
    <w:rsid w:val="00986427"/>
    <w:rsid w:val="0098657A"/>
    <w:rsid w:val="00991742"/>
    <w:rsid w:val="00992214"/>
    <w:rsid w:val="009A15A7"/>
    <w:rsid w:val="009A199F"/>
    <w:rsid w:val="009B7279"/>
    <w:rsid w:val="009B77F4"/>
    <w:rsid w:val="009C0595"/>
    <w:rsid w:val="009C4017"/>
    <w:rsid w:val="009D3024"/>
    <w:rsid w:val="009D47BF"/>
    <w:rsid w:val="009E34CB"/>
    <w:rsid w:val="009E4F33"/>
    <w:rsid w:val="009F5B4E"/>
    <w:rsid w:val="009F63C0"/>
    <w:rsid w:val="00A03A0D"/>
    <w:rsid w:val="00A1659F"/>
    <w:rsid w:val="00A234AD"/>
    <w:rsid w:val="00A32642"/>
    <w:rsid w:val="00A43330"/>
    <w:rsid w:val="00A436FC"/>
    <w:rsid w:val="00A44327"/>
    <w:rsid w:val="00A47405"/>
    <w:rsid w:val="00A47E0E"/>
    <w:rsid w:val="00A513D5"/>
    <w:rsid w:val="00A52DA0"/>
    <w:rsid w:val="00A5641B"/>
    <w:rsid w:val="00A6545E"/>
    <w:rsid w:val="00A8470F"/>
    <w:rsid w:val="00AA234E"/>
    <w:rsid w:val="00AB0AAE"/>
    <w:rsid w:val="00AB2003"/>
    <w:rsid w:val="00AB37D4"/>
    <w:rsid w:val="00AB4FF5"/>
    <w:rsid w:val="00AB51C4"/>
    <w:rsid w:val="00AB52DC"/>
    <w:rsid w:val="00AC442F"/>
    <w:rsid w:val="00AC5D26"/>
    <w:rsid w:val="00AC66AF"/>
    <w:rsid w:val="00AD4010"/>
    <w:rsid w:val="00AE2BD8"/>
    <w:rsid w:val="00AF0016"/>
    <w:rsid w:val="00AF0A1D"/>
    <w:rsid w:val="00B05E44"/>
    <w:rsid w:val="00B2055D"/>
    <w:rsid w:val="00B23D1D"/>
    <w:rsid w:val="00B27A69"/>
    <w:rsid w:val="00B31892"/>
    <w:rsid w:val="00B34CC5"/>
    <w:rsid w:val="00B3685F"/>
    <w:rsid w:val="00B47839"/>
    <w:rsid w:val="00B558F0"/>
    <w:rsid w:val="00B5660F"/>
    <w:rsid w:val="00B65948"/>
    <w:rsid w:val="00B70ADF"/>
    <w:rsid w:val="00B7698E"/>
    <w:rsid w:val="00B77256"/>
    <w:rsid w:val="00B77C3D"/>
    <w:rsid w:val="00B8539E"/>
    <w:rsid w:val="00BA3D2A"/>
    <w:rsid w:val="00BB07C6"/>
    <w:rsid w:val="00BB2C95"/>
    <w:rsid w:val="00BB320C"/>
    <w:rsid w:val="00BC6096"/>
    <w:rsid w:val="00BC6EA6"/>
    <w:rsid w:val="00BD7CDD"/>
    <w:rsid w:val="00BE2F6C"/>
    <w:rsid w:val="00BF19FD"/>
    <w:rsid w:val="00BF21A3"/>
    <w:rsid w:val="00C0052E"/>
    <w:rsid w:val="00C0390C"/>
    <w:rsid w:val="00C15EC8"/>
    <w:rsid w:val="00C1627D"/>
    <w:rsid w:val="00C16594"/>
    <w:rsid w:val="00C235D6"/>
    <w:rsid w:val="00C359FA"/>
    <w:rsid w:val="00C4083B"/>
    <w:rsid w:val="00C42336"/>
    <w:rsid w:val="00C52720"/>
    <w:rsid w:val="00C53056"/>
    <w:rsid w:val="00C620B0"/>
    <w:rsid w:val="00C632BA"/>
    <w:rsid w:val="00C64F3E"/>
    <w:rsid w:val="00C721F3"/>
    <w:rsid w:val="00C75C88"/>
    <w:rsid w:val="00C9752D"/>
    <w:rsid w:val="00CB52B4"/>
    <w:rsid w:val="00CC6D13"/>
    <w:rsid w:val="00CC7A22"/>
    <w:rsid w:val="00CD67A1"/>
    <w:rsid w:val="00CE5170"/>
    <w:rsid w:val="00CF3C94"/>
    <w:rsid w:val="00CF559C"/>
    <w:rsid w:val="00CF637B"/>
    <w:rsid w:val="00CF6B96"/>
    <w:rsid w:val="00CF7A0C"/>
    <w:rsid w:val="00D023E1"/>
    <w:rsid w:val="00D04BC0"/>
    <w:rsid w:val="00D16E57"/>
    <w:rsid w:val="00D27DE7"/>
    <w:rsid w:val="00D30682"/>
    <w:rsid w:val="00D40036"/>
    <w:rsid w:val="00D421D0"/>
    <w:rsid w:val="00D718ED"/>
    <w:rsid w:val="00D9029C"/>
    <w:rsid w:val="00D94D59"/>
    <w:rsid w:val="00DA06FB"/>
    <w:rsid w:val="00DA437C"/>
    <w:rsid w:val="00DA7651"/>
    <w:rsid w:val="00DB7B59"/>
    <w:rsid w:val="00DD2F3F"/>
    <w:rsid w:val="00DD3801"/>
    <w:rsid w:val="00DD42ED"/>
    <w:rsid w:val="00DD4EB0"/>
    <w:rsid w:val="00DD5C5B"/>
    <w:rsid w:val="00DD67BA"/>
    <w:rsid w:val="00DD7B8D"/>
    <w:rsid w:val="00DE08AB"/>
    <w:rsid w:val="00DE72E1"/>
    <w:rsid w:val="00DF017D"/>
    <w:rsid w:val="00DF0F52"/>
    <w:rsid w:val="00DF65FC"/>
    <w:rsid w:val="00E00307"/>
    <w:rsid w:val="00E07543"/>
    <w:rsid w:val="00E136BB"/>
    <w:rsid w:val="00E31379"/>
    <w:rsid w:val="00E41095"/>
    <w:rsid w:val="00E524DB"/>
    <w:rsid w:val="00E550B5"/>
    <w:rsid w:val="00E56EDA"/>
    <w:rsid w:val="00E750F6"/>
    <w:rsid w:val="00E81C7A"/>
    <w:rsid w:val="00EA20E9"/>
    <w:rsid w:val="00EA7992"/>
    <w:rsid w:val="00EB00EC"/>
    <w:rsid w:val="00EB3333"/>
    <w:rsid w:val="00EC3104"/>
    <w:rsid w:val="00EC35D0"/>
    <w:rsid w:val="00EC6295"/>
    <w:rsid w:val="00EC680D"/>
    <w:rsid w:val="00EC784E"/>
    <w:rsid w:val="00ED234F"/>
    <w:rsid w:val="00ED6A3C"/>
    <w:rsid w:val="00EE09B9"/>
    <w:rsid w:val="00EE0E2F"/>
    <w:rsid w:val="00EE3F25"/>
    <w:rsid w:val="00EE4864"/>
    <w:rsid w:val="00EF1E9A"/>
    <w:rsid w:val="00EF2C97"/>
    <w:rsid w:val="00EF3ABD"/>
    <w:rsid w:val="00F06B79"/>
    <w:rsid w:val="00F104F0"/>
    <w:rsid w:val="00F11703"/>
    <w:rsid w:val="00F20417"/>
    <w:rsid w:val="00F20874"/>
    <w:rsid w:val="00F21AA7"/>
    <w:rsid w:val="00F22A3C"/>
    <w:rsid w:val="00F3447D"/>
    <w:rsid w:val="00F36B58"/>
    <w:rsid w:val="00F45892"/>
    <w:rsid w:val="00F45F2E"/>
    <w:rsid w:val="00F501E2"/>
    <w:rsid w:val="00F6009E"/>
    <w:rsid w:val="00F616EC"/>
    <w:rsid w:val="00F6173A"/>
    <w:rsid w:val="00F6665C"/>
    <w:rsid w:val="00F66DFD"/>
    <w:rsid w:val="00F71C6B"/>
    <w:rsid w:val="00F71D14"/>
    <w:rsid w:val="00F80AE0"/>
    <w:rsid w:val="00F811C4"/>
    <w:rsid w:val="00F91BC1"/>
    <w:rsid w:val="00FB382E"/>
    <w:rsid w:val="00FB4E28"/>
    <w:rsid w:val="00FC73E1"/>
    <w:rsid w:val="00FD00A4"/>
    <w:rsid w:val="00FD4C54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black"/>
    </o:shapedefaults>
    <o:shapelayout v:ext="edit">
      <o:idmap v:ext="edit" data="1"/>
    </o:shapelayout>
  </w:shapeDefaults>
  <w:decimalSymbol w:val=","/>
  <w:listSeparator w:val=";"/>
  <w14:docId w14:val="6238BE09"/>
  <w15:docId w15:val="{9CEE81E3-F88C-4CD8-B31A-DA6C1E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97D"/>
    <w:p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  <w:color w:val="1C1A15" w:themeColor="background2" w:themeShade="1A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B92"/>
    <w:pPr>
      <w:keepNext/>
      <w:keepLines/>
      <w:pBdr>
        <w:bottom w:val="single" w:sz="18" w:space="1" w:color="0070C0"/>
      </w:pBdr>
      <w:spacing w:before="480" w:after="24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0070C0"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52D"/>
    <w:pPr>
      <w:keepNext/>
      <w:keepLines/>
      <w:spacing w:after="240" w:line="400" w:lineRule="exact"/>
      <w:outlineLvl w:val="1"/>
    </w:pPr>
    <w:rPr>
      <w:rFonts w:ascii="Flanders Art Serif Medium" w:eastAsiaTheme="majorEastAsia" w:hAnsi="Flanders Art Serif Medium" w:cstheme="majorBidi"/>
      <w:bCs/>
      <w:caps/>
      <w:color w:val="004A82"/>
      <w:sz w:val="30"/>
      <w:szCs w:val="32"/>
      <w:u w:val="thic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52D"/>
    <w:pPr>
      <w:keepNext/>
      <w:keepLines/>
      <w:spacing w:before="200" w:after="120" w:line="288" w:lineRule="exact"/>
      <w:outlineLvl w:val="2"/>
    </w:pPr>
    <w:rPr>
      <w:rFonts w:ascii="Flanders Art Serif Medium" w:eastAsiaTheme="majorEastAsia" w:hAnsi="Flanders Art Serif Medium" w:cstheme="majorBidi"/>
      <w:bCs/>
      <w:color w:val="0037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92"/>
    <w:pPr>
      <w:keepNext/>
      <w:keepLines/>
      <w:spacing w:before="200"/>
      <w:outlineLvl w:val="3"/>
    </w:pPr>
    <w:rPr>
      <w:rFonts w:ascii="Flanders Art Serif" w:eastAsiaTheme="majorEastAsia" w:hAnsi="Flanders Art Serif" w:cstheme="majorBidi"/>
      <w:bCs/>
      <w:iCs/>
      <w:color w:val="292828" w:themeColor="tex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F1E9A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F1E9A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F1E9A"/>
    <w:pPr>
      <w:keepNext/>
      <w:keepLines/>
      <w:numPr>
        <w:ilvl w:val="6"/>
        <w:numId w:val="2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F1E9A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F1E9A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EF1E9A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D7CDD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Footer">
    <w:name w:val="footer"/>
    <w:basedOn w:val="Normal"/>
    <w:link w:val="FooterChar"/>
    <w:uiPriority w:val="99"/>
    <w:unhideWhenUsed/>
    <w:rsid w:val="00EF1E9A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8463F"/>
    <w:rPr>
      <w:rFonts w:ascii="FlandersArtSerif-Regular" w:hAnsi="FlandersArtSerif-Regular"/>
      <w:sz w:val="16"/>
      <w:lang w:val="nl-BE"/>
    </w:rPr>
  </w:style>
  <w:style w:type="character" w:styleId="PlaceholderText">
    <w:name w:val="Placeholder Text"/>
    <w:basedOn w:val="DefaultParagraphFont"/>
    <w:uiPriority w:val="99"/>
    <w:semiHidden/>
    <w:rsid w:val="00EF1E9A"/>
    <w:rPr>
      <w:color w:val="808080"/>
    </w:rPr>
  </w:style>
  <w:style w:type="table" w:styleId="TableGrid">
    <w:name w:val="Table Grid"/>
    <w:basedOn w:val="TableNormal"/>
    <w:uiPriority w:val="59"/>
    <w:rsid w:val="00EF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rsid w:val="00EF1E9A"/>
    <w:rPr>
      <w:i/>
      <w:iCs/>
      <w:color w:val="4A4949" w:themeColor="text1" w:themeTint="E6"/>
    </w:rPr>
  </w:style>
  <w:style w:type="character" w:styleId="IntenseEmphasis">
    <w:name w:val="Intense Emphasis"/>
    <w:basedOn w:val="DefaultParagraphFont"/>
    <w:uiPriority w:val="21"/>
    <w:rsid w:val="00EF1E9A"/>
    <w:rPr>
      <w:b/>
      <w:bCs/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rsid w:val="00EF1E9A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8463F"/>
    <w:rPr>
      <w:rFonts w:ascii="FlandersArtSerif-Bold" w:hAnsi="FlandersArtSerif-Bold"/>
      <w:sz w:val="52"/>
      <w:szCs w:val="30"/>
      <w:lang w:val="nl-BE"/>
    </w:rPr>
  </w:style>
  <w:style w:type="table" w:styleId="MediumGrid3-Accent1">
    <w:name w:val="Medium Grid 3 Accent 1"/>
    <w:basedOn w:val="TableNormal"/>
    <w:uiPriority w:val="69"/>
    <w:rsid w:val="00EF1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TableNormal"/>
    <w:uiPriority w:val="63"/>
    <w:rsid w:val="00EF1E9A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ookTitle">
    <w:name w:val="Book Title"/>
    <w:uiPriority w:val="33"/>
    <w:rsid w:val="002A69FD"/>
    <w:rPr>
      <w:rFonts w:ascii="FlandersArtSans-Bold" w:hAnsi="FlandersArtSans-Bold"/>
      <w:color w:val="auto"/>
      <w:sz w:val="24"/>
      <w:szCs w:val="24"/>
      <w:lang w:val="nl-BE"/>
    </w:rPr>
  </w:style>
  <w:style w:type="paragraph" w:styleId="Title">
    <w:name w:val="Title"/>
    <w:basedOn w:val="Normal"/>
    <w:next w:val="Normal"/>
    <w:link w:val="TitleChar"/>
    <w:uiPriority w:val="10"/>
    <w:rsid w:val="00EF1E9A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8463F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5D2B92"/>
    <w:rPr>
      <w:rFonts w:ascii="FlandersArtSans-Bold" w:eastAsiaTheme="majorEastAsia" w:hAnsi="FlandersArtSans-Bold" w:cstheme="majorBidi"/>
      <w:bCs/>
      <w:caps/>
      <w:color w:val="0070C0"/>
      <w:sz w:val="40"/>
      <w:szCs w:val="52"/>
      <w:lang w:val="nl-BE"/>
    </w:rPr>
  </w:style>
  <w:style w:type="paragraph" w:styleId="TOCHeading">
    <w:name w:val="TOC Heading"/>
    <w:basedOn w:val="Normal"/>
    <w:next w:val="Normal"/>
    <w:uiPriority w:val="39"/>
    <w:unhideWhenUsed/>
    <w:qFormat/>
    <w:rsid w:val="00B05E44"/>
    <w:pPr>
      <w:spacing w:after="240"/>
    </w:pPr>
    <w:rPr>
      <w:caps/>
      <w:color w:val="3C3D3C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752D"/>
    <w:rPr>
      <w:rFonts w:ascii="Flanders Art Serif Medium" w:eastAsiaTheme="majorEastAsia" w:hAnsi="Flanders Art Serif Medium" w:cstheme="majorBidi"/>
      <w:bCs/>
      <w:caps/>
      <w:color w:val="004A82"/>
      <w:sz w:val="30"/>
      <w:szCs w:val="32"/>
      <w:u w:val="thick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C9752D"/>
    <w:rPr>
      <w:rFonts w:ascii="Flanders Art Serif Medium" w:eastAsiaTheme="majorEastAsia" w:hAnsi="Flanders Art Serif Medium" w:cstheme="majorBidi"/>
      <w:bCs/>
      <w:color w:val="003760"/>
      <w:sz w:val="24"/>
      <w:szCs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D2B92"/>
    <w:rPr>
      <w:rFonts w:ascii="Flanders Art Serif" w:eastAsiaTheme="majorEastAsia" w:hAnsi="Flanders Art Serif" w:cstheme="majorBidi"/>
      <w:bCs/>
      <w:iCs/>
      <w:color w:val="292828" w:themeColor="text1" w:themeShade="BF"/>
      <w:sz w:val="24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TOC1">
    <w:name w:val="toc 1"/>
    <w:basedOn w:val="Normal"/>
    <w:next w:val="Normal"/>
    <w:autoRedefine/>
    <w:uiPriority w:val="39"/>
    <w:unhideWhenUsed/>
    <w:rsid w:val="00262525"/>
    <w:pPr>
      <w:tabs>
        <w:tab w:val="clear" w:pos="3686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F1E9A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EF1E9A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uiPriority w:val="99"/>
    <w:unhideWhenUsed/>
    <w:rsid w:val="00EF1E9A"/>
    <w:rPr>
      <w:color w:val="3C96BE"/>
      <w:u w:val="single"/>
    </w:rPr>
  </w:style>
  <w:style w:type="paragraph" w:styleId="ListParagraph">
    <w:name w:val="List Paragraph"/>
    <w:basedOn w:val="Normal"/>
    <w:uiPriority w:val="34"/>
    <w:qFormat/>
    <w:rsid w:val="00EF1E9A"/>
    <w:pPr>
      <w:ind w:left="426"/>
    </w:pPr>
  </w:style>
  <w:style w:type="paragraph" w:styleId="ListBullet">
    <w:name w:val="List Bullet"/>
    <w:basedOn w:val="Vlottetekst-roodMSF"/>
    <w:uiPriority w:val="99"/>
    <w:unhideWhenUsed/>
    <w:rsid w:val="008F5D78"/>
    <w:pPr>
      <w:numPr>
        <w:numId w:val="12"/>
      </w:numPr>
    </w:pPr>
  </w:style>
  <w:style w:type="paragraph" w:styleId="ListBullet2">
    <w:name w:val="List Bullet 2"/>
    <w:basedOn w:val="Inspringing"/>
    <w:uiPriority w:val="99"/>
    <w:unhideWhenUsed/>
    <w:rsid w:val="008F5D78"/>
    <w:pPr>
      <w:numPr>
        <w:numId w:val="13"/>
      </w:numPr>
    </w:pPr>
  </w:style>
  <w:style w:type="paragraph" w:styleId="ListBullet3">
    <w:name w:val="List Bullet 3"/>
    <w:basedOn w:val="Normal"/>
    <w:uiPriority w:val="99"/>
    <w:unhideWhenUsed/>
    <w:rsid w:val="00EF1E9A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rsid w:val="00EF1E9A"/>
    <w:pPr>
      <w:numPr>
        <w:numId w:val="5"/>
      </w:numPr>
      <w:tabs>
        <w:tab w:val="clear" w:pos="3686"/>
      </w:tabs>
    </w:pPr>
  </w:style>
  <w:style w:type="paragraph" w:styleId="ListBullet5">
    <w:name w:val="List Bullet 5"/>
    <w:basedOn w:val="Normal"/>
    <w:uiPriority w:val="99"/>
    <w:unhideWhenUsed/>
    <w:rsid w:val="00EF1E9A"/>
    <w:pPr>
      <w:numPr>
        <w:numId w:val="6"/>
      </w:numPr>
      <w:tabs>
        <w:tab w:val="clear" w:pos="3686"/>
      </w:tabs>
    </w:pPr>
  </w:style>
  <w:style w:type="paragraph" w:styleId="FootnoteText">
    <w:name w:val="footnote text"/>
    <w:basedOn w:val="Normal"/>
    <w:link w:val="FootnoteTextChar"/>
    <w:unhideWhenUsed/>
    <w:rsid w:val="00EF1E9A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463F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EF1E9A"/>
    <w:rPr>
      <w:vertAlign w:val="superscript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F1E9A"/>
    <w:pPr>
      <w:tabs>
        <w:tab w:val="clear" w:pos="3686"/>
      </w:tabs>
    </w:pPr>
    <w:rPr>
      <w:b/>
      <w:color w:val="6B6B6B" w:themeColor="text2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1E9A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stNumber">
    <w:name w:val="List Number"/>
    <w:basedOn w:val="ListParagraph"/>
    <w:uiPriority w:val="99"/>
    <w:unhideWhenUsed/>
    <w:rsid w:val="00EF1E9A"/>
    <w:pPr>
      <w:numPr>
        <w:numId w:val="7"/>
      </w:numPr>
    </w:pPr>
  </w:style>
  <w:style w:type="paragraph" w:styleId="ListNumber2">
    <w:name w:val="List Number 2"/>
    <w:basedOn w:val="ListParagraph"/>
    <w:uiPriority w:val="99"/>
    <w:unhideWhenUsed/>
    <w:rsid w:val="00EF1E9A"/>
    <w:pPr>
      <w:numPr>
        <w:numId w:val="8"/>
      </w:numPr>
    </w:pPr>
  </w:style>
  <w:style w:type="paragraph" w:styleId="ListNumber3">
    <w:name w:val="List Number 3"/>
    <w:basedOn w:val="ListParagraph"/>
    <w:uiPriority w:val="99"/>
    <w:unhideWhenUsed/>
    <w:rsid w:val="00EF1E9A"/>
    <w:pPr>
      <w:numPr>
        <w:numId w:val="9"/>
      </w:numPr>
    </w:pPr>
  </w:style>
  <w:style w:type="paragraph" w:styleId="ListNumber4">
    <w:name w:val="List Number 4"/>
    <w:basedOn w:val="ListParagraph"/>
    <w:uiPriority w:val="99"/>
    <w:unhideWhenUsed/>
    <w:rsid w:val="00EF1E9A"/>
    <w:pPr>
      <w:numPr>
        <w:numId w:val="10"/>
      </w:numPr>
    </w:pPr>
  </w:style>
  <w:style w:type="paragraph" w:styleId="ListNumber5">
    <w:name w:val="List Number 5"/>
    <w:basedOn w:val="ListParagraph"/>
    <w:uiPriority w:val="99"/>
    <w:unhideWhenUsed/>
    <w:rsid w:val="00EF1E9A"/>
    <w:pPr>
      <w:numPr>
        <w:numId w:val="11"/>
      </w:numPr>
    </w:pPr>
  </w:style>
  <w:style w:type="paragraph" w:styleId="Quote">
    <w:name w:val="Quote"/>
    <w:basedOn w:val="Normal"/>
    <w:next w:val="Normal"/>
    <w:link w:val="QuoteChar"/>
    <w:uiPriority w:val="29"/>
    <w:rsid w:val="00EF1E9A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070B92"/>
    <w:rPr>
      <w:rFonts w:ascii="FlandersArtSerif-Regular" w:hAnsi="FlandersArtSerif-Regular"/>
      <w:sz w:val="28"/>
      <w:szCs w:val="28"/>
      <w:lang w:val="nl-BE"/>
    </w:rPr>
  </w:style>
  <w:style w:type="paragraph" w:styleId="IntenseQuote">
    <w:name w:val="Intense Quote"/>
    <w:basedOn w:val="Quote"/>
    <w:next w:val="Normal"/>
    <w:link w:val="IntenseQuoteChar"/>
    <w:uiPriority w:val="30"/>
    <w:rsid w:val="00EF1E9A"/>
    <w:rPr>
      <w:b/>
      <w:color w:val="2F2F2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Emphasis">
    <w:name w:val="Emphasis"/>
    <w:basedOn w:val="DefaultParagraphFont"/>
    <w:uiPriority w:val="20"/>
    <w:rsid w:val="00EF1E9A"/>
    <w:rPr>
      <w:b/>
      <w:i/>
      <w:iCs/>
    </w:rPr>
  </w:style>
  <w:style w:type="character" w:styleId="SubtleReference">
    <w:name w:val="Subtle Reference"/>
    <w:basedOn w:val="DefaultParagraphFont"/>
    <w:uiPriority w:val="31"/>
    <w:rsid w:val="00EF1E9A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EF1E9A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Caption">
    <w:name w:val="caption"/>
    <w:basedOn w:val="Normal"/>
    <w:next w:val="Normal"/>
    <w:uiPriority w:val="35"/>
    <w:unhideWhenUsed/>
    <w:rsid w:val="00EF1E9A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TableNormal"/>
    <w:uiPriority w:val="99"/>
    <w:rsid w:val="00EF1E9A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stTable6Colorful1">
    <w:name w:val="List Table 6 Colorful1"/>
    <w:basedOn w:val="TableNormal"/>
    <w:uiPriority w:val="51"/>
    <w:rsid w:val="00EF1E9A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GridTable41">
    <w:name w:val="Grid Table 41"/>
    <w:basedOn w:val="TabelVO"/>
    <w:uiPriority w:val="49"/>
    <w:rsid w:val="00EF1E9A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TableNormal"/>
    <w:uiPriority w:val="99"/>
    <w:rsid w:val="00EF1E9A"/>
    <w:pPr>
      <w:spacing w:after="0" w:line="240" w:lineRule="auto"/>
    </w:pPr>
    <w:tblPr/>
  </w:style>
  <w:style w:type="paragraph" w:customStyle="1" w:styleId="Tabelheader">
    <w:name w:val="Tabel header"/>
    <w:basedOn w:val="Normal"/>
    <w:rsid w:val="00EF1E9A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Normal"/>
    <w:rsid w:val="00EF1E9A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Normal"/>
    <w:rsid w:val="00EF1E9A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Normal"/>
    <w:rsid w:val="00EF1E9A"/>
    <w:pPr>
      <w:numPr>
        <w:numId w:val="3"/>
      </w:numPr>
    </w:pPr>
  </w:style>
  <w:style w:type="paragraph" w:customStyle="1" w:styleId="streepjes">
    <w:name w:val="streepjes"/>
    <w:basedOn w:val="Normal"/>
    <w:rsid w:val="00EF1E9A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Normal"/>
    <w:rsid w:val="00EF1E9A"/>
    <w:pPr>
      <w:numPr>
        <w:numId w:val="1"/>
      </w:numPr>
    </w:pPr>
  </w:style>
  <w:style w:type="paragraph" w:customStyle="1" w:styleId="TitelVo">
    <w:name w:val="Titel_Vo"/>
    <w:basedOn w:val="Title"/>
    <w:link w:val="TitelVoChar"/>
    <w:rsid w:val="005B6498"/>
    <w:pPr>
      <w:framePr w:wrap="auto" w:vAnchor="margin" w:yAlign="inline"/>
      <w:jc w:val="center"/>
    </w:pPr>
  </w:style>
  <w:style w:type="paragraph" w:customStyle="1" w:styleId="OndertitelVo">
    <w:name w:val="Ondertitel_Vo"/>
    <w:basedOn w:val="Subtitle"/>
    <w:link w:val="OndertitelVoChar"/>
    <w:rsid w:val="005B6498"/>
  </w:style>
  <w:style w:type="character" w:customStyle="1" w:styleId="TitelVoChar">
    <w:name w:val="Titel_Vo Char"/>
    <w:basedOn w:val="TitleChar"/>
    <w:link w:val="TitelVo"/>
    <w:rsid w:val="005B6498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SubtitleChar"/>
    <w:link w:val="OndertitelVo"/>
    <w:rsid w:val="005B6498"/>
    <w:rPr>
      <w:rFonts w:ascii="FlandersArtSerif-Bold" w:hAnsi="FlandersArtSerif-Bold"/>
      <w:sz w:val="52"/>
      <w:szCs w:val="30"/>
      <w:lang w:val="nl-BE"/>
    </w:rPr>
  </w:style>
  <w:style w:type="paragraph" w:customStyle="1" w:styleId="bulletedlist">
    <w:name w:val="bulleted list"/>
    <w:basedOn w:val="Normal"/>
    <w:link w:val="bulletedlistChar"/>
    <w:autoRedefine/>
    <w:qFormat/>
    <w:rsid w:val="005D2B92"/>
    <w:pPr>
      <w:numPr>
        <w:numId w:val="15"/>
      </w:numPr>
      <w:tabs>
        <w:tab w:val="left" w:pos="0"/>
      </w:tabs>
    </w:pPr>
  </w:style>
  <w:style w:type="character" w:customStyle="1" w:styleId="bulletedlistChar">
    <w:name w:val="bulleted list Char"/>
    <w:basedOn w:val="DefaultParagraphFont"/>
    <w:link w:val="bulletedlist"/>
    <w:rsid w:val="005D2B92"/>
    <w:rPr>
      <w:rFonts w:ascii="FlandersArtSans-Regular" w:hAnsi="FlandersArtSans-Regular"/>
      <w:color w:val="1C1A15" w:themeColor="background2" w:themeShade="1A"/>
      <w:lang w:val="nl-BE"/>
    </w:rPr>
  </w:style>
  <w:style w:type="paragraph" w:customStyle="1" w:styleId="Titel1">
    <w:name w:val="Titel 1"/>
    <w:basedOn w:val="Normal"/>
    <w:link w:val="Titel1Char"/>
    <w:rsid w:val="00B8539E"/>
    <w:rPr>
      <w:rFonts w:ascii="FlandersArtSans-Bold" w:hAnsi="FlandersArtSans-Bold"/>
      <w:color w:val="0070C0"/>
      <w:sz w:val="32"/>
      <w:szCs w:val="32"/>
    </w:rPr>
  </w:style>
  <w:style w:type="paragraph" w:styleId="NoSpacing">
    <w:name w:val="No Spacing"/>
    <w:link w:val="NoSpacingChar"/>
    <w:uiPriority w:val="99"/>
    <w:qFormat/>
    <w:rsid w:val="00B8539E"/>
    <w:pPr>
      <w:tabs>
        <w:tab w:val="left" w:pos="3686"/>
      </w:tabs>
      <w:spacing w:after="0" w:line="240" w:lineRule="auto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character" w:customStyle="1" w:styleId="Titel1Char">
    <w:name w:val="Titel 1 Char"/>
    <w:basedOn w:val="DefaultParagraphFont"/>
    <w:link w:val="Titel1"/>
    <w:rsid w:val="00B8539E"/>
    <w:rPr>
      <w:rFonts w:ascii="FlandersArtSans-Bold" w:hAnsi="FlandersArtSans-Bold"/>
      <w:color w:val="0070C0"/>
      <w:sz w:val="32"/>
      <w:szCs w:val="32"/>
      <w:lang w:val="nl-BE"/>
    </w:rPr>
  </w:style>
  <w:style w:type="paragraph" w:customStyle="1" w:styleId="Numberedlist">
    <w:name w:val="Numbered list"/>
    <w:basedOn w:val="bulletedlist"/>
    <w:link w:val="NumberedlistChar"/>
    <w:qFormat/>
    <w:rsid w:val="005D2B92"/>
    <w:pPr>
      <w:numPr>
        <w:numId w:val="16"/>
      </w:numPr>
    </w:pPr>
  </w:style>
  <w:style w:type="character" w:customStyle="1" w:styleId="NumberedlistChar">
    <w:name w:val="Numbered list Char"/>
    <w:basedOn w:val="bulletedlistChar"/>
    <w:link w:val="Numberedlist"/>
    <w:rsid w:val="005D2B92"/>
    <w:rPr>
      <w:rFonts w:ascii="FlandersArtSans-Regular" w:hAnsi="FlandersArtSans-Regular"/>
      <w:color w:val="1C1A15" w:themeColor="background2" w:themeShade="1A"/>
      <w:lang w:val="nl-BE"/>
    </w:rPr>
  </w:style>
  <w:style w:type="paragraph" w:styleId="NormalWeb">
    <w:name w:val="Normal (Web)"/>
    <w:basedOn w:val="Normal"/>
    <w:uiPriority w:val="99"/>
    <w:semiHidden/>
    <w:unhideWhenUsed/>
    <w:rsid w:val="009A15A7"/>
    <w:pPr>
      <w:tabs>
        <w:tab w:val="clear" w:pos="3686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NoSpacingChar">
    <w:name w:val="No Spacing Char"/>
    <w:basedOn w:val="DefaultParagraphFont"/>
    <w:link w:val="NoSpacing"/>
    <w:uiPriority w:val="99"/>
    <w:rsid w:val="0016042F"/>
    <w:rPr>
      <w:rFonts w:ascii="FlandersArtSerif-Regular" w:hAnsi="FlandersArtSerif-Regular"/>
      <w:color w:val="1C1A15" w:themeColor="background2" w:themeShade="1A"/>
      <w:lang w:val="nl-BE"/>
    </w:rPr>
  </w:style>
  <w:style w:type="paragraph" w:customStyle="1" w:styleId="m-6445641926289648231msonospacing">
    <w:name w:val="m_-6445641926289648231msonospacing"/>
    <w:basedOn w:val="Normal"/>
    <w:rsid w:val="0016042F"/>
    <w:pPr>
      <w:tabs>
        <w:tab w:val="clear" w:pos="3686"/>
      </w:tabs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color w:val="auto"/>
      <w:sz w:val="24"/>
      <w:szCs w:val="24"/>
      <w:lang w:eastAsia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4C54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yperlink" Target="http://www.flanderstrade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landersinvestmentandtrade.com/export/nieuws/belangrijke-berichten-omtrent-onze-subsidies" TargetMode="Externa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flandersinvestmentandtrade.com/export/subsidie/subsidie-voor-een-prospectiereis-buiten-de-eu-ijsland-liechtenstein-en-noorweg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saforchina.org/BRU_EN/" TargetMode="External"/><Relationship Id="rId20" Type="http://schemas.openxmlformats.org/officeDocument/2006/relationships/hyperlink" Target="mailto:subsidies@fitagency.b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hyperlink" Target="mailto:kristof.cuvelier@fitagency.b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flandersinvestmentandtrade.com/export/subsidie/subsidies-voor-prospectie-zakenreis-buiten-europ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mailto:michele.surinx@fitagency.be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T\NOTA_NL.DOTX" TargetMode="External"/></Relationships>
</file>

<file path=word/theme/theme1.xml><?xml version="1.0" encoding="utf-8"?>
<a:theme xmlns:a="http://schemas.openxmlformats.org/drawingml/2006/main" name="Vlaamse Overheid Algemeen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F8A4933A3974196AFF6FD3D9FF239" ma:contentTypeVersion="6" ma:contentTypeDescription="Create a new document." ma:contentTypeScope="" ma:versionID="38d4ae11131e0cb88acf5e7d7c278ea2">
  <xsd:schema xmlns:xsd="http://www.w3.org/2001/XMLSchema" xmlns:xs="http://www.w3.org/2001/XMLSchema" xmlns:p="http://schemas.microsoft.com/office/2006/metadata/properties" xmlns:ns2="7eaa8c48-d2c8-4333-b21a-a7a0825d242a" targetNamespace="http://schemas.microsoft.com/office/2006/metadata/properties" ma:root="true" ma:fieldsID="18b6ddd8e778758cf6328deebf7a7a17" ns2:_="">
    <xsd:import namespace="7eaa8c48-d2c8-4333-b21a-a7a0825d2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a8c48-d2c8-4333-b21a-a7a0825d2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73207F-0BF4-416A-9A84-160A8D837909}">
  <ds:schemaRefs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7eaa8c48-d2c8-4333-b21a-a7a0825d242a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F8EEE6-8BF8-48C7-BF21-78E5492A9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8F72D-D571-4978-A018-1337A8E34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a8c48-d2c8-4333-b21a-a7a0825d2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2D4D83-0471-473C-B6AF-7C3E22F4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NOTA_NL.DOTX</Template>
  <TotalTime>20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Biermissie China 2018</vt:lpstr>
      <vt:lpstr>Titel van het document</vt:lpstr>
    </vt:vector>
  </TitlesOfParts>
  <Company>Vlaamse Overheid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Biermissie China 2018</dc:title>
  <dc:subject/>
  <dc:creator>Sabine Vincke</dc:creator>
  <cp:keywords/>
  <cp:lastModifiedBy>Michèle Surinx</cp:lastModifiedBy>
  <cp:revision>7</cp:revision>
  <cp:lastPrinted>2018-01-16T12:10:00Z</cp:lastPrinted>
  <dcterms:created xsi:type="dcterms:W3CDTF">2018-08-09T10:09:00Z</dcterms:created>
  <dcterms:modified xsi:type="dcterms:W3CDTF">2018-08-20T13:50:00Z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0x01010023DF8A4933A3974196AFF6FD3D9FF239</vt:lpwstr>
  </property>
</Properties>
</file>