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98" w:rsidRDefault="00CE6498" w:rsidP="00CE6498">
      <w:pPr>
        <w:jc w:val="center"/>
        <w:rPr>
          <w:lang w:val="nl-NL"/>
        </w:rPr>
      </w:pPr>
      <w:r>
        <w:rPr>
          <w:noProof/>
        </w:rPr>
        <w:drawing>
          <wp:inline distT="0" distB="0" distL="0" distR="0" wp14:anchorId="6635A134" wp14:editId="2D13BFA4">
            <wp:extent cx="4503420" cy="2087880"/>
            <wp:effectExtent l="0" t="0" r="0" b="7620"/>
            <wp:docPr id="1" name="Picture 6" descr="http://www.telecomramblings.com/wp-content/blogs.dir/5/files/2011/02/ScreenHunter_01-Feb.-01-06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lecomramblings.com/wp-content/blogs.dir/5/files/2011/02/ScreenHunter_01-Feb.-01-06.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50" w:rsidRPr="00CE6498" w:rsidRDefault="00CE6498" w:rsidP="00CE6498">
      <w:pPr>
        <w:rPr>
          <w:lang w:val="nl-NL"/>
        </w:rPr>
      </w:pPr>
      <w:r>
        <w:rPr>
          <w:lang w:val="nl-NL"/>
        </w:rPr>
        <w:t xml:space="preserve">Bron: </w:t>
      </w:r>
      <w:hyperlink r:id="rId5" w:anchor="tbm=isch&amp;q=SeaMeWe5&amp;imgrc=w_b1Tvlt8Zc_QM%3A" w:history="1">
        <w:r>
          <w:rPr>
            <w:rStyle w:val="Hyperlink"/>
            <w:lang w:val="nl-NL"/>
          </w:rPr>
          <w:t>https://www.google.it/search?q=tlc+hubs+sicily+2016&amp;rlz=1C1CHWA_nlIT645IT645&amp;espv=2&amp;biw=1366&amp;bih=661&amp;source=lnms&amp;tbm=isch&amp;sa=X&amp;ved=0ahUKEwi09827jcrLAhVC6Q4KHej9DqYQ_AUIBygC&amp;dpr=1#tbm=isch&amp;q=SeaMeWe5&amp;imgrc=w_b1Tvlt8Zc_QM%3A</w:t>
        </w:r>
      </w:hyperlink>
      <w:bookmarkStart w:id="0" w:name="_GoBack"/>
      <w:bookmarkEnd w:id="0"/>
    </w:p>
    <w:sectPr w:rsidR="00664250" w:rsidRPr="00CE649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8"/>
    <w:rsid w:val="00CE6498"/>
    <w:rsid w:val="00F45265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CA3F-E343-4A55-B9FD-CD2AE9F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it/search?q=tlc+hubs+sicily+2016&amp;rlz=1C1CHWA_nlIT645IT645&amp;espv=2&amp;biw=1366&amp;bih=661&amp;source=lnms&amp;tbm=isch&amp;sa=X&amp;ved=0ahUKEwi09827jcrLAhVC6Q4KHej9DqYQ_AUIBygC&amp;dpr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Flanders Investment &amp; Trade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rome02</dc:creator>
  <cp:keywords/>
  <dc:description/>
  <cp:lastModifiedBy>rome02</cp:lastModifiedBy>
  <cp:revision>1</cp:revision>
  <dcterms:created xsi:type="dcterms:W3CDTF">2016-03-18T13:36:00Z</dcterms:created>
  <dcterms:modified xsi:type="dcterms:W3CDTF">2016-03-18T13:36:00Z</dcterms:modified>
</cp:coreProperties>
</file>