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939154" w14:textId="40F57B88" w:rsidR="00EE22C9" w:rsidRPr="00EE22C9" w:rsidRDefault="00EE22C9">
      <w:pPr>
        <w:rPr>
          <w:b/>
          <w:bCs/>
          <w:sz w:val="36"/>
          <w:szCs w:val="36"/>
          <w:lang w:val="en-US"/>
        </w:rPr>
      </w:pPr>
      <w:r w:rsidRPr="00EE22C9">
        <w:rPr>
          <w:b/>
          <w:bCs/>
          <w:sz w:val="36"/>
          <w:szCs w:val="36"/>
          <w:lang w:val="en-US"/>
        </w:rPr>
        <w:t xml:space="preserve">BELGIAN INVESTMENTS IN CALIFORNIA – JOBS BY </w:t>
      </w:r>
      <w:r w:rsidR="0085595D">
        <w:rPr>
          <w:b/>
          <w:bCs/>
          <w:sz w:val="36"/>
          <w:szCs w:val="36"/>
          <w:lang w:val="en-US"/>
        </w:rPr>
        <w:t>REGION</w:t>
      </w:r>
      <w:bookmarkStart w:id="0" w:name="_GoBack"/>
      <w:bookmarkEnd w:id="0"/>
    </w:p>
    <w:p w14:paraId="183B2B85" w14:textId="77777777" w:rsidR="00EE22C9" w:rsidRPr="00EE22C9" w:rsidRDefault="00EE22C9">
      <w:pPr>
        <w:rPr>
          <w:lang w:val="en-US"/>
        </w:rPr>
      </w:pPr>
    </w:p>
    <w:p w14:paraId="3101454A" w14:textId="476D4DE2" w:rsidR="00EE22C9" w:rsidRDefault="0085595D">
      <w:r>
        <w:rPr>
          <w:noProof/>
        </w:rPr>
        <w:drawing>
          <wp:inline distT="0" distB="0" distL="0" distR="0" wp14:anchorId="2A7ECDBE" wp14:editId="30358C59">
            <wp:extent cx="5760720" cy="360426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04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CBF5A9" w14:textId="77777777" w:rsidR="00EE22C9" w:rsidRPr="00EE22C9" w:rsidRDefault="00EE22C9">
      <w:pPr>
        <w:rPr>
          <w:i/>
          <w:iCs/>
          <w:lang w:val="en-US"/>
        </w:rPr>
      </w:pPr>
      <w:r w:rsidRPr="00EE22C9">
        <w:rPr>
          <w:lang w:val="en-US"/>
        </w:rPr>
        <w:t xml:space="preserve">Source: </w:t>
      </w:r>
      <w:r w:rsidRPr="00EE22C9">
        <w:rPr>
          <w:i/>
          <w:iCs/>
          <w:lang w:val="en-US"/>
        </w:rPr>
        <w:t>Foreign Direct Investment in C</w:t>
      </w:r>
      <w:r>
        <w:rPr>
          <w:i/>
          <w:iCs/>
          <w:lang w:val="en-US"/>
        </w:rPr>
        <w:t>alifornia 2020 - WTCLA</w:t>
      </w:r>
    </w:p>
    <w:sectPr w:rsidR="00EE22C9" w:rsidRPr="00EE22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22C9"/>
    <w:rsid w:val="0085595D"/>
    <w:rsid w:val="0092605E"/>
    <w:rsid w:val="00D111B3"/>
    <w:rsid w:val="00EE2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586EF"/>
  <w15:chartTrackingRefBased/>
  <w15:docId w15:val="{2D50952C-3C54-415A-9F5B-3C43AF942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690E3E5E1D33F498AED6AD56EA356B4" ma:contentTypeVersion="13" ma:contentTypeDescription="Create a new document." ma:contentTypeScope="" ma:versionID="2b540be3c1e843410692b5be3b100210">
  <xsd:schema xmlns:xsd="http://www.w3.org/2001/XMLSchema" xmlns:xs="http://www.w3.org/2001/XMLSchema" xmlns:p="http://schemas.microsoft.com/office/2006/metadata/properties" xmlns:ns3="e659dd2c-d9a9-4971-b1ea-6ff919f33a19" xmlns:ns4="4630cfe4-fedb-41f9-ac86-9ff5ec7b9414" targetNamespace="http://schemas.microsoft.com/office/2006/metadata/properties" ma:root="true" ma:fieldsID="2fd2972e64301dc3e0d0e382613c1d2c" ns3:_="" ns4:_="">
    <xsd:import namespace="e659dd2c-d9a9-4971-b1ea-6ff919f33a19"/>
    <xsd:import namespace="4630cfe4-fedb-41f9-ac86-9ff5ec7b941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59dd2c-d9a9-4971-b1ea-6ff919f33a1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30cfe4-fedb-41f9-ac86-9ff5ec7b94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1CC0247-30C6-472A-B0F4-31FB1CBFBB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59dd2c-d9a9-4971-b1ea-6ff919f33a19"/>
    <ds:schemaRef ds:uri="4630cfe4-fedb-41f9-ac86-9ff5ec7b94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7DBCE2A-F16D-4059-BD99-961AD8D4DC9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488FD3-336D-400A-8E73-E15A5E2C43D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Raphael Pauwels</dc:creator>
  <cp:keywords/>
  <dc:description/>
  <cp:lastModifiedBy>Raphael Pauwels</cp:lastModifiedBy>
  <cp:revision>2</cp:revision>
  <dcterms:created xsi:type="dcterms:W3CDTF">2020-06-24T04:43:00Z</dcterms:created>
  <dcterms:modified xsi:type="dcterms:W3CDTF">2020-06-24T04:48:00Z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0x0101000690E3E5E1D33F498AED6AD56EA356B4</vt:lpwstr>
  </property>
</Properties>
</file>